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F68" w:rsidRDefault="00EA1F68">
      <w:pPr>
        <w:spacing w:line="1" w:lineRule="exact"/>
      </w:pPr>
    </w:p>
    <w:p w:rsidR="00EA1F68" w:rsidRDefault="00033F87">
      <w:pPr>
        <w:pStyle w:val="20"/>
        <w:framePr w:w="9490" w:h="662" w:hRule="exact" w:wrap="none" w:vAnchor="page" w:hAnchor="page" w:x="1825" w:y="1310"/>
        <w:jc w:val="center"/>
      </w:pPr>
      <w:r>
        <w:rPr>
          <w:b/>
          <w:bCs/>
        </w:rPr>
        <w:t>Муниципальное бюджетное дошкольное образовательное учреждение</w:t>
      </w:r>
      <w:r>
        <w:rPr>
          <w:b/>
          <w:bCs/>
        </w:rPr>
        <w:br/>
        <w:t>№ 77 г. Липецка</w:t>
      </w:r>
    </w:p>
    <w:p w:rsidR="00EA1F68" w:rsidRDefault="00033F87">
      <w:pPr>
        <w:pStyle w:val="30"/>
        <w:framePr w:w="9917" w:h="3499" w:hRule="exact" w:wrap="none" w:vAnchor="page" w:hAnchor="page" w:x="1417" w:y="7507"/>
      </w:pPr>
      <w:r>
        <w:t>Дополнительная общеразвивающая</w:t>
      </w:r>
      <w:r>
        <w:br/>
        <w:t>образовательная программа</w:t>
      </w:r>
      <w:r>
        <w:br/>
        <w:t>«МИР ШАХМАТ»</w:t>
      </w:r>
    </w:p>
    <w:p w:rsidR="00EA1F68" w:rsidRDefault="00033F87">
      <w:pPr>
        <w:pStyle w:val="20"/>
        <w:framePr w:w="9917" w:h="3499" w:hRule="exact" w:wrap="none" w:vAnchor="page" w:hAnchor="page" w:x="1417" w:y="7507"/>
        <w:spacing w:line="360" w:lineRule="auto"/>
        <w:jc w:val="center"/>
      </w:pPr>
      <w:r>
        <w:t>Направленность физкультурно-спортивная</w:t>
      </w:r>
      <w:r>
        <w:br/>
        <w:t>Возраст детей - 5 - 7 лет</w:t>
      </w:r>
      <w:r>
        <w:br/>
        <w:t>Срок реализации - 1 год</w:t>
      </w:r>
    </w:p>
    <w:p w:rsidR="00EA1F68" w:rsidRDefault="00033F87">
      <w:pPr>
        <w:pStyle w:val="20"/>
        <w:framePr w:w="9917" w:h="998" w:hRule="exact" w:wrap="none" w:vAnchor="page" w:hAnchor="page" w:x="1417" w:y="12921"/>
        <w:ind w:left="5900"/>
      </w:pPr>
      <w:r>
        <w:t xml:space="preserve">                     Разработчик:</w:t>
      </w:r>
    </w:p>
    <w:p w:rsidR="00EA1F68" w:rsidRDefault="00033F87">
      <w:pPr>
        <w:pStyle w:val="20"/>
        <w:framePr w:w="9917" w:h="998" w:hRule="exact" w:wrap="none" w:vAnchor="page" w:hAnchor="page" w:x="1417" w:y="12921"/>
        <w:ind w:left="5860"/>
        <w:jc w:val="right"/>
      </w:pPr>
      <w:r>
        <w:t>Васильева Елена Владимировна, старший воспитатель</w:t>
      </w:r>
    </w:p>
    <w:p w:rsidR="00C11153" w:rsidRDefault="00C11153">
      <w:pPr>
        <w:spacing w:line="1" w:lineRule="exact"/>
      </w:pPr>
    </w:p>
    <w:p w:rsidR="00C11153" w:rsidRPr="00C11153" w:rsidRDefault="00C11153" w:rsidP="00C11153"/>
    <w:p w:rsidR="00C11153" w:rsidRPr="00C11153" w:rsidRDefault="00C11153" w:rsidP="00C11153"/>
    <w:p w:rsidR="00C11153" w:rsidRPr="00C11153" w:rsidRDefault="00C11153" w:rsidP="00C11153"/>
    <w:p w:rsidR="00C11153" w:rsidRPr="00C11153" w:rsidRDefault="00C11153" w:rsidP="00C11153"/>
    <w:p w:rsidR="00C11153" w:rsidRPr="00C11153" w:rsidRDefault="00C11153" w:rsidP="00C11153"/>
    <w:p w:rsidR="00C11153" w:rsidRPr="00C11153" w:rsidRDefault="00C11153" w:rsidP="00C11153"/>
    <w:p w:rsidR="00C11153" w:rsidRDefault="00C11153" w:rsidP="00C11153"/>
    <w:p w:rsidR="00C11153" w:rsidRPr="00C11153" w:rsidRDefault="00C11153" w:rsidP="00C11153"/>
    <w:p w:rsidR="00C11153" w:rsidRDefault="00C11153" w:rsidP="00C11153">
      <w:pPr>
        <w:tabs>
          <w:tab w:val="left" w:pos="930"/>
        </w:tabs>
      </w:pPr>
      <w:r>
        <w:tab/>
      </w:r>
    </w:p>
    <w:tbl>
      <w:tblPr>
        <w:tblpPr w:leftFromText="180" w:rightFromText="180" w:vertAnchor="text" w:horzAnchor="margin" w:tblpXSpec="center" w:tblpY="281"/>
        <w:tblW w:w="99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0"/>
        <w:gridCol w:w="4635"/>
      </w:tblGrid>
      <w:tr w:rsidR="00C11153" w:rsidRPr="0072237A" w:rsidTr="00987994"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1153" w:rsidRPr="0072237A" w:rsidRDefault="00C11153" w:rsidP="00987994">
            <w:pPr>
              <w:textAlignment w:val="baseline"/>
              <w:rPr>
                <w:rFonts w:ascii="Times New Roman" w:hAnsi="Times New Roman" w:cs="Times New Roman"/>
              </w:rPr>
            </w:pPr>
            <w:r w:rsidRPr="0072237A">
              <w:rPr>
                <w:rFonts w:ascii="Times New Roman" w:hAnsi="Times New Roman" w:cs="Times New Roman"/>
                <w:sz w:val="28"/>
                <w:szCs w:val="28"/>
              </w:rPr>
              <w:t>ПРИНЯТО на заседании </w:t>
            </w:r>
          </w:p>
          <w:p w:rsidR="00C11153" w:rsidRPr="0072237A" w:rsidRDefault="00C11153" w:rsidP="00987994">
            <w:pPr>
              <w:textAlignment w:val="baseline"/>
              <w:rPr>
                <w:rFonts w:ascii="Times New Roman" w:hAnsi="Times New Roman" w:cs="Times New Roman"/>
              </w:rPr>
            </w:pPr>
            <w:r w:rsidRPr="0072237A">
              <w:rPr>
                <w:rFonts w:ascii="Times New Roman" w:hAnsi="Times New Roman" w:cs="Times New Roman"/>
                <w:sz w:val="28"/>
                <w:szCs w:val="28"/>
              </w:rPr>
              <w:t>педагогического совета </w:t>
            </w:r>
          </w:p>
          <w:p w:rsidR="00C11153" w:rsidRPr="0072237A" w:rsidRDefault="00C11153" w:rsidP="00987994">
            <w:pPr>
              <w:textAlignment w:val="baseline"/>
              <w:rPr>
                <w:rFonts w:ascii="Times New Roman" w:hAnsi="Times New Roman" w:cs="Times New Roman"/>
              </w:rPr>
            </w:pPr>
            <w:r w:rsidRPr="0072237A">
              <w:rPr>
                <w:rFonts w:ascii="Times New Roman" w:hAnsi="Times New Roman" w:cs="Times New Roman"/>
                <w:sz w:val="28"/>
                <w:szCs w:val="28"/>
              </w:rPr>
              <w:t>протокол № 1 от 29.08.2022г. 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1153" w:rsidRPr="0072237A" w:rsidRDefault="00C11153" w:rsidP="00987994">
            <w:pPr>
              <w:textAlignment w:val="baseline"/>
              <w:rPr>
                <w:rFonts w:ascii="Times New Roman" w:hAnsi="Times New Roman" w:cs="Times New Roman"/>
              </w:rPr>
            </w:pPr>
            <w:r w:rsidRPr="0072237A">
              <w:rPr>
                <w:rFonts w:ascii="Times New Roman" w:hAnsi="Times New Roman" w:cs="Times New Roman"/>
                <w:sz w:val="28"/>
                <w:szCs w:val="28"/>
              </w:rPr>
              <w:t>УТВЕРЖДЕНО </w:t>
            </w:r>
          </w:p>
          <w:p w:rsidR="00C11153" w:rsidRPr="0072237A" w:rsidRDefault="00C11153" w:rsidP="00987994">
            <w:pPr>
              <w:textAlignment w:val="baseline"/>
              <w:rPr>
                <w:rFonts w:ascii="Times New Roman" w:hAnsi="Times New Roman" w:cs="Times New Roman"/>
              </w:rPr>
            </w:pPr>
            <w:r w:rsidRPr="0072237A">
              <w:rPr>
                <w:rFonts w:ascii="Times New Roman" w:hAnsi="Times New Roman" w:cs="Times New Roman"/>
                <w:sz w:val="28"/>
                <w:szCs w:val="28"/>
              </w:rPr>
              <w:t>Заведующая ДОУ №77</w:t>
            </w:r>
          </w:p>
          <w:p w:rsidR="00C11153" w:rsidRPr="0072237A" w:rsidRDefault="00C11153" w:rsidP="00987994">
            <w:pPr>
              <w:textAlignment w:val="baseline"/>
              <w:rPr>
                <w:rFonts w:ascii="Times New Roman" w:hAnsi="Times New Roman" w:cs="Times New Roman"/>
              </w:rPr>
            </w:pPr>
            <w:r w:rsidRPr="0072237A">
              <w:rPr>
                <w:rFonts w:ascii="Times New Roman" w:hAnsi="Times New Roman" w:cs="Times New Roman"/>
                <w:sz w:val="28"/>
                <w:szCs w:val="28"/>
              </w:rPr>
              <w:t>______________Н.В. Синельникова </w:t>
            </w:r>
          </w:p>
          <w:p w:rsidR="00C11153" w:rsidRPr="0072237A" w:rsidRDefault="00C11153" w:rsidP="00987994">
            <w:pPr>
              <w:textAlignment w:val="baseline"/>
              <w:rPr>
                <w:rFonts w:ascii="Times New Roman" w:hAnsi="Times New Roman" w:cs="Times New Roman"/>
              </w:rPr>
            </w:pPr>
            <w:r w:rsidRPr="0072237A">
              <w:rPr>
                <w:rFonts w:ascii="Times New Roman" w:hAnsi="Times New Roman" w:cs="Times New Roman"/>
                <w:sz w:val="28"/>
                <w:szCs w:val="28"/>
              </w:rPr>
              <w:t>Приказ № 175 от 29.08.2022г. </w:t>
            </w:r>
          </w:p>
        </w:tc>
      </w:tr>
    </w:tbl>
    <w:p w:rsidR="00C11153" w:rsidRDefault="00C11153" w:rsidP="00C11153">
      <w:pPr>
        <w:tabs>
          <w:tab w:val="left" w:pos="930"/>
        </w:tabs>
      </w:pPr>
      <w:bookmarkStart w:id="0" w:name="_GoBack"/>
      <w:bookmarkEnd w:id="0"/>
    </w:p>
    <w:p w:rsidR="00C11153" w:rsidRDefault="00C11153" w:rsidP="00C11153"/>
    <w:p w:rsidR="00EA1F68" w:rsidRPr="00C11153" w:rsidRDefault="00EA1F68" w:rsidP="00C11153">
      <w:pPr>
        <w:sectPr w:rsidR="00EA1F68" w:rsidRPr="00C1115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A1F68" w:rsidRDefault="00EA1F68">
      <w:pPr>
        <w:spacing w:line="1" w:lineRule="exact"/>
      </w:pPr>
    </w:p>
    <w:p w:rsidR="00EA1F68" w:rsidRDefault="00033F87">
      <w:pPr>
        <w:pStyle w:val="10"/>
        <w:framePr w:w="9917" w:h="355" w:hRule="exact" w:wrap="none" w:vAnchor="page" w:hAnchor="page" w:x="1417" w:y="1310"/>
        <w:spacing w:after="0"/>
      </w:pPr>
      <w:bookmarkStart w:id="1" w:name="bookmark0"/>
      <w:r>
        <w:t>Паспорт дополнительной образовательной программы</w:t>
      </w:r>
      <w:bookmarkEnd w:id="1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62"/>
        <w:gridCol w:w="6254"/>
      </w:tblGrid>
      <w:tr w:rsidR="00EA1F68">
        <w:trPr>
          <w:trHeight w:hRule="exact" w:val="298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A1F68" w:rsidRDefault="00033F87">
            <w:pPr>
              <w:pStyle w:val="a4"/>
              <w:framePr w:w="9917" w:h="9226" w:wrap="none" w:vAnchor="page" w:hAnchor="page" w:x="1417" w:y="1948"/>
              <w:ind w:firstLine="0"/>
            </w:pPr>
            <w:r>
              <w:t>Название программы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F68" w:rsidRDefault="00033F87">
            <w:pPr>
              <w:pStyle w:val="a4"/>
              <w:framePr w:w="9917" w:h="9226" w:wrap="none" w:vAnchor="page" w:hAnchor="page" w:x="1417" w:y="1948"/>
              <w:ind w:firstLine="0"/>
            </w:pPr>
            <w:r>
              <w:t>Дополнительная образовательная программа «Мир шахмат»</w:t>
            </w:r>
          </w:p>
        </w:tc>
      </w:tr>
      <w:tr w:rsidR="00EA1F68">
        <w:trPr>
          <w:trHeight w:hRule="exact" w:val="1387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A1F68" w:rsidRDefault="00033F87">
            <w:pPr>
              <w:pStyle w:val="a4"/>
              <w:framePr w:w="9917" w:h="9226" w:wrap="none" w:vAnchor="page" w:hAnchor="page" w:x="1417" w:y="1948"/>
              <w:ind w:firstLine="0"/>
            </w:pPr>
            <w:r>
              <w:t>Учреждение, реализующее программу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1F68" w:rsidRDefault="00033F87">
            <w:pPr>
              <w:pStyle w:val="a4"/>
              <w:framePr w:w="9917" w:h="9226" w:wrap="none" w:vAnchor="page" w:hAnchor="page" w:x="1417" w:y="1948"/>
              <w:ind w:firstLine="0"/>
            </w:pPr>
            <w:r>
              <w:t>ДОУ № 77 г. Липецка</w:t>
            </w:r>
          </w:p>
          <w:p w:rsidR="00EA1F68" w:rsidRDefault="00033F87">
            <w:pPr>
              <w:pStyle w:val="a4"/>
              <w:framePr w:w="9917" w:h="9226" w:wrap="none" w:vAnchor="page" w:hAnchor="page" w:x="1417" w:y="1948"/>
              <w:ind w:firstLine="0"/>
            </w:pPr>
            <w:r>
              <w:t xml:space="preserve">Адрес: г. Липецк, ул. </w:t>
            </w:r>
            <w:proofErr w:type="gramStart"/>
            <w:r>
              <w:t>Волгоградская</w:t>
            </w:r>
            <w:proofErr w:type="gramEnd"/>
            <w:r>
              <w:t>, 8а</w:t>
            </w:r>
          </w:p>
        </w:tc>
      </w:tr>
      <w:tr w:rsidR="00EA1F68">
        <w:trPr>
          <w:trHeight w:hRule="exact" w:val="840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A1F68" w:rsidRDefault="00033F87">
            <w:pPr>
              <w:pStyle w:val="a4"/>
              <w:framePr w:w="9917" w:h="9226" w:wrap="none" w:vAnchor="page" w:hAnchor="page" w:x="1417" w:y="1948"/>
              <w:ind w:firstLine="0"/>
            </w:pPr>
            <w:r>
              <w:t>Разработчи</w:t>
            </w:r>
            <w:proofErr w:type="gramStart"/>
            <w:r>
              <w:t>к(</w:t>
            </w:r>
            <w:proofErr w:type="gramEnd"/>
            <w:r>
              <w:t>и) программы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F68" w:rsidRDefault="00033F87">
            <w:pPr>
              <w:pStyle w:val="a4"/>
              <w:framePr w:w="9917" w:h="9226" w:wrap="none" w:vAnchor="page" w:hAnchor="page" w:x="1417" w:y="1948"/>
              <w:ind w:firstLine="0"/>
            </w:pPr>
            <w:r>
              <w:t>Васильева Елена Владимировна, старший воспитатель</w:t>
            </w:r>
          </w:p>
        </w:tc>
      </w:tr>
      <w:tr w:rsidR="00EA1F68">
        <w:trPr>
          <w:trHeight w:hRule="exact" w:val="1114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A1F68" w:rsidRDefault="00033F87">
            <w:pPr>
              <w:pStyle w:val="a4"/>
              <w:framePr w:w="9917" w:h="9226" w:wrap="none" w:vAnchor="page" w:hAnchor="page" w:x="1417" w:y="1948"/>
              <w:ind w:firstLine="0"/>
            </w:pPr>
            <w:r>
              <w:t>Аннотация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F68" w:rsidRDefault="00033F87">
            <w:pPr>
              <w:pStyle w:val="a4"/>
              <w:framePr w:w="9917" w:h="9226" w:wrap="none" w:vAnchor="page" w:hAnchor="page" w:x="1417" w:y="1948"/>
              <w:ind w:firstLine="0"/>
            </w:pPr>
            <w:r>
              <w:t>Программа «Мир шахмат» для детей 5-7 лет направлена на формирование конкретного системного мышления, развитие долговременной и оперативной памяти, концентрации внимания, творческого мышления;</w:t>
            </w:r>
          </w:p>
        </w:tc>
      </w:tr>
      <w:tr w:rsidR="00EA1F68">
        <w:trPr>
          <w:trHeight w:hRule="exact" w:val="566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A1F68" w:rsidRDefault="00033F87">
            <w:pPr>
              <w:pStyle w:val="a4"/>
              <w:framePr w:w="9917" w:h="9226" w:wrap="none" w:vAnchor="page" w:hAnchor="page" w:x="1417" w:y="1948"/>
              <w:ind w:firstLine="0"/>
            </w:pPr>
            <w:r>
              <w:t>Тип программы по функциональному назначению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1F68" w:rsidRDefault="00033F87">
            <w:pPr>
              <w:pStyle w:val="a4"/>
              <w:framePr w:w="9917" w:h="9226" w:wrap="none" w:vAnchor="page" w:hAnchor="page" w:x="1417" w:y="1948"/>
              <w:ind w:firstLine="0"/>
            </w:pPr>
            <w:r>
              <w:t>общеразвивающая</w:t>
            </w:r>
          </w:p>
        </w:tc>
      </w:tr>
      <w:tr w:rsidR="00EA1F68">
        <w:trPr>
          <w:trHeight w:hRule="exact" w:val="283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A1F68" w:rsidRDefault="00033F87">
            <w:pPr>
              <w:pStyle w:val="a4"/>
              <w:framePr w:w="9917" w:h="9226" w:wrap="none" w:vAnchor="page" w:hAnchor="page" w:x="1417" w:y="1948"/>
              <w:ind w:firstLine="0"/>
            </w:pPr>
            <w:r>
              <w:t>Направленность программы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F68" w:rsidRDefault="00033F87">
            <w:pPr>
              <w:pStyle w:val="a4"/>
              <w:framePr w:w="9917" w:h="9226" w:wrap="none" w:vAnchor="page" w:hAnchor="page" w:x="1417" w:y="1948"/>
              <w:ind w:firstLine="0"/>
            </w:pPr>
            <w:r>
              <w:t>Социально-педагогическая</w:t>
            </w:r>
          </w:p>
        </w:tc>
      </w:tr>
      <w:tr w:rsidR="00EA1F68">
        <w:trPr>
          <w:trHeight w:hRule="exact" w:val="288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A1F68" w:rsidRDefault="00033F87">
            <w:pPr>
              <w:pStyle w:val="a4"/>
              <w:framePr w:w="9917" w:h="9226" w:wrap="none" w:vAnchor="page" w:hAnchor="page" w:x="1417" w:y="1948"/>
              <w:ind w:firstLine="0"/>
            </w:pPr>
            <w:r>
              <w:t>Направление (вид) деятельности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F68" w:rsidRDefault="00033F87">
            <w:pPr>
              <w:pStyle w:val="a4"/>
              <w:framePr w:w="9917" w:h="9226" w:wrap="none" w:vAnchor="page" w:hAnchor="page" w:x="1417" w:y="1948"/>
              <w:ind w:firstLine="0"/>
            </w:pPr>
            <w:r>
              <w:t>Шахматы</w:t>
            </w:r>
          </w:p>
        </w:tc>
      </w:tr>
      <w:tr w:rsidR="00EA1F68">
        <w:trPr>
          <w:trHeight w:hRule="exact" w:val="283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A1F68" w:rsidRDefault="00033F87">
            <w:pPr>
              <w:pStyle w:val="a4"/>
              <w:framePr w:w="9917" w:h="9226" w:wrap="none" w:vAnchor="page" w:hAnchor="page" w:x="1417" w:y="1948"/>
              <w:ind w:firstLine="0"/>
            </w:pPr>
            <w:r>
              <w:t xml:space="preserve">Форма </w:t>
            </w:r>
            <w:proofErr w:type="gramStart"/>
            <w:r>
              <w:t>обучения по программе</w:t>
            </w:r>
            <w:proofErr w:type="gramEnd"/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F68" w:rsidRDefault="00033F87">
            <w:pPr>
              <w:pStyle w:val="a4"/>
              <w:framePr w:w="9917" w:h="9226" w:wrap="none" w:vAnchor="page" w:hAnchor="page" w:x="1417" w:y="1948"/>
              <w:ind w:firstLine="0"/>
            </w:pPr>
            <w:r>
              <w:t>Очная</w:t>
            </w:r>
          </w:p>
        </w:tc>
      </w:tr>
      <w:tr w:rsidR="00EA1F68">
        <w:trPr>
          <w:trHeight w:hRule="exact" w:val="562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A1F68" w:rsidRDefault="00033F87">
            <w:pPr>
              <w:pStyle w:val="a4"/>
              <w:framePr w:w="9917" w:h="9226" w:wrap="none" w:vAnchor="page" w:hAnchor="page" w:x="1417" w:y="1948"/>
              <w:ind w:firstLine="0"/>
            </w:pPr>
            <w:r>
              <w:t>Уровень освоения содержания программы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1F68" w:rsidRDefault="00033F87">
            <w:pPr>
              <w:pStyle w:val="a4"/>
              <w:framePr w:w="9917" w:h="9226" w:wrap="none" w:vAnchor="page" w:hAnchor="page" w:x="1417" w:y="1948"/>
              <w:ind w:firstLine="0"/>
            </w:pPr>
            <w:r>
              <w:t>Ознакомительный уровень</w:t>
            </w:r>
          </w:p>
        </w:tc>
      </w:tr>
      <w:tr w:rsidR="00EA1F68">
        <w:trPr>
          <w:trHeight w:hRule="exact" w:val="288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A1F68" w:rsidRDefault="00033F87">
            <w:pPr>
              <w:pStyle w:val="a4"/>
              <w:framePr w:w="9917" w:h="9226" w:wrap="none" w:vAnchor="page" w:hAnchor="page" w:x="1417" w:y="1948"/>
              <w:ind w:firstLine="0"/>
            </w:pPr>
            <w:r>
              <w:t>Охват детей по возрастам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F68" w:rsidRDefault="00033F87">
            <w:pPr>
              <w:pStyle w:val="a4"/>
              <w:framePr w:w="9917" w:h="9226" w:wrap="none" w:vAnchor="page" w:hAnchor="page" w:x="1417" w:y="1948"/>
              <w:ind w:firstLine="0"/>
            </w:pPr>
            <w:r>
              <w:t>5 - 7 лет</w:t>
            </w:r>
          </w:p>
        </w:tc>
      </w:tr>
      <w:tr w:rsidR="00EA1F68">
        <w:trPr>
          <w:trHeight w:hRule="exact" w:val="1114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A1F68" w:rsidRDefault="00033F87">
            <w:pPr>
              <w:pStyle w:val="a4"/>
              <w:framePr w:w="9917" w:h="9226" w:wrap="none" w:vAnchor="page" w:hAnchor="page" w:x="1417" w:y="1948"/>
              <w:ind w:firstLine="0"/>
            </w:pPr>
            <w:r>
              <w:t>Вид программы разнообразию тематической направленности и способам организации содержания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1F68" w:rsidRDefault="00033F87">
            <w:pPr>
              <w:pStyle w:val="a4"/>
              <w:framePr w:w="9917" w:h="9226" w:wrap="none" w:vAnchor="page" w:hAnchor="page" w:x="1417" w:y="1948"/>
              <w:ind w:firstLine="0"/>
            </w:pPr>
            <w:r>
              <w:t>Предметная</w:t>
            </w:r>
          </w:p>
        </w:tc>
      </w:tr>
      <w:tr w:rsidR="00EA1F68">
        <w:trPr>
          <w:trHeight w:hRule="exact" w:val="288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A1F68" w:rsidRDefault="00033F87">
            <w:pPr>
              <w:pStyle w:val="a4"/>
              <w:framePr w:w="9917" w:h="9226" w:wrap="none" w:vAnchor="page" w:hAnchor="page" w:x="1417" w:y="1948"/>
              <w:ind w:firstLine="0"/>
            </w:pPr>
            <w:r>
              <w:t>Срок реализации программы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F68" w:rsidRDefault="00033F87">
            <w:pPr>
              <w:pStyle w:val="a4"/>
              <w:framePr w:w="9917" w:h="9226" w:wrap="none" w:vAnchor="page" w:hAnchor="page" w:x="1417" w:y="1948"/>
              <w:ind w:firstLine="0"/>
            </w:pPr>
            <w:r>
              <w:t>1 год</w:t>
            </w:r>
          </w:p>
        </w:tc>
      </w:tr>
      <w:tr w:rsidR="00EA1F68">
        <w:trPr>
          <w:trHeight w:hRule="exact" w:val="782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A1F68" w:rsidRDefault="00033F87">
            <w:pPr>
              <w:pStyle w:val="a4"/>
              <w:framePr w:w="9917" w:h="9226" w:wrap="none" w:vAnchor="page" w:hAnchor="page" w:x="1417" w:y="1948"/>
              <w:ind w:firstLine="0"/>
            </w:pPr>
            <w:r>
              <w:t>Финансирование программы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F68" w:rsidRDefault="00033F87">
            <w:pPr>
              <w:pStyle w:val="a4"/>
              <w:framePr w:w="9917" w:h="9226" w:wrap="none" w:vAnchor="page" w:hAnchor="page" w:x="1417" w:y="1948"/>
              <w:ind w:firstLine="0"/>
            </w:pPr>
            <w:r>
              <w:t>Реализуется в рамках дополнительных образовательных услуг на бюджетной основе.</w:t>
            </w:r>
          </w:p>
        </w:tc>
      </w:tr>
      <w:tr w:rsidR="00EA1F68">
        <w:trPr>
          <w:trHeight w:hRule="exact" w:val="1133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1F68" w:rsidRDefault="00033F87">
            <w:pPr>
              <w:pStyle w:val="a4"/>
              <w:framePr w:w="9917" w:h="9226" w:wrap="none" w:vAnchor="page" w:hAnchor="page" w:x="1417" w:y="1948"/>
              <w:ind w:firstLine="0"/>
            </w:pPr>
            <w:r>
              <w:t>Количество часов в год и неделю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68" w:rsidRDefault="00033F87">
            <w:pPr>
              <w:pStyle w:val="a4"/>
              <w:framePr w:w="9917" w:h="9226" w:wrap="none" w:vAnchor="page" w:hAnchor="page" w:x="1417" w:y="1948"/>
              <w:ind w:firstLine="0"/>
            </w:pPr>
            <w:r>
              <w:t>52 часа в год</w:t>
            </w:r>
          </w:p>
          <w:p w:rsidR="00EA1F68" w:rsidRDefault="00033F87">
            <w:pPr>
              <w:pStyle w:val="a4"/>
              <w:framePr w:w="9917" w:h="9226" w:wrap="none" w:vAnchor="page" w:hAnchor="page" w:x="1417" w:y="1948"/>
              <w:ind w:firstLine="0"/>
            </w:pPr>
            <w:r>
              <w:t>1 часа в неделю</w:t>
            </w:r>
          </w:p>
        </w:tc>
      </w:tr>
    </w:tbl>
    <w:p w:rsidR="00EA1F68" w:rsidRDefault="00033F87">
      <w:pPr>
        <w:pStyle w:val="a6"/>
        <w:framePr w:w="139" w:h="298" w:hRule="exact" w:wrap="none" w:vAnchor="page" w:hAnchor="page" w:x="11012" w:y="15628"/>
      </w:pPr>
      <w:r>
        <w:t>1</w:t>
      </w:r>
    </w:p>
    <w:p w:rsidR="00EA1F68" w:rsidRDefault="00EA1F68">
      <w:pPr>
        <w:spacing w:line="1" w:lineRule="exact"/>
        <w:sectPr w:rsidR="00EA1F6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A1F68" w:rsidRDefault="00EA1F68">
      <w:pPr>
        <w:spacing w:line="1" w:lineRule="exact"/>
      </w:pPr>
    </w:p>
    <w:p w:rsidR="00EA1F68" w:rsidRDefault="00033F87">
      <w:pPr>
        <w:pStyle w:val="10"/>
        <w:framePr w:w="9667" w:h="341" w:hRule="exact" w:wrap="none" w:vAnchor="page" w:hAnchor="page" w:x="1398" w:y="1553"/>
        <w:spacing w:after="0"/>
      </w:pPr>
      <w:bookmarkStart w:id="2" w:name="bookmark2"/>
      <w:r>
        <w:t>ОГЛАВЛЕНИЕ</w:t>
      </w:r>
      <w:bookmarkEnd w:id="2"/>
    </w:p>
    <w:p w:rsidR="00EA1F68" w:rsidRDefault="00C11153">
      <w:pPr>
        <w:pStyle w:val="a8"/>
        <w:framePr w:w="9667" w:h="10162" w:hRule="exact" w:wrap="none" w:vAnchor="page" w:hAnchor="page" w:x="1398" w:y="2666"/>
        <w:tabs>
          <w:tab w:val="left" w:leader="dot" w:pos="9108"/>
          <w:tab w:val="left" w:pos="9267"/>
        </w:tabs>
        <w:ind w:firstLine="0"/>
      </w:pPr>
      <w:hyperlink w:anchor="bookmark4" w:tooltip="Current Document">
        <w:r w:rsidR="00033F87">
          <w:t xml:space="preserve">ПОЯСНИТЕЛЬНАЯ ЗАПИСКА </w:t>
        </w:r>
        <w:r w:rsidR="00033F87">
          <w:tab/>
        </w:r>
        <w:r w:rsidR="00033F87">
          <w:tab/>
          <w:t>3</w:t>
        </w:r>
      </w:hyperlink>
    </w:p>
    <w:p w:rsidR="00EA1F68" w:rsidRDefault="00C11153">
      <w:pPr>
        <w:pStyle w:val="a8"/>
        <w:framePr w:w="9667" w:h="10162" w:hRule="exact" w:wrap="none" w:vAnchor="page" w:hAnchor="page" w:x="1398" w:y="2666"/>
        <w:tabs>
          <w:tab w:val="left" w:leader="dot" w:pos="9108"/>
          <w:tab w:val="left" w:pos="9432"/>
        </w:tabs>
      </w:pPr>
      <w:hyperlink w:anchor="bookmark6" w:tooltip="Current Document">
        <w:r w:rsidR="00033F87">
          <w:t xml:space="preserve">Введение </w:t>
        </w:r>
        <w:r w:rsidR="00033F87">
          <w:tab/>
        </w:r>
        <w:r w:rsidR="00033F87">
          <w:tab/>
          <w:t>3</w:t>
        </w:r>
      </w:hyperlink>
    </w:p>
    <w:p w:rsidR="00EA1F68" w:rsidRDefault="00C11153">
      <w:pPr>
        <w:pStyle w:val="a8"/>
        <w:framePr w:w="9667" w:h="10162" w:hRule="exact" w:wrap="none" w:vAnchor="page" w:hAnchor="page" w:x="1398" w:y="2666"/>
        <w:tabs>
          <w:tab w:val="left" w:leader="dot" w:pos="9108"/>
          <w:tab w:val="left" w:pos="9293"/>
        </w:tabs>
      </w:pPr>
      <w:hyperlink w:anchor="bookmark11" w:tooltip="Current Document">
        <w:r w:rsidR="00033F87">
          <w:t xml:space="preserve">Актуальность и педагогическая целесообразность программы </w:t>
        </w:r>
        <w:r w:rsidR="00033F87">
          <w:tab/>
        </w:r>
        <w:r w:rsidR="00033F87">
          <w:tab/>
          <w:t>3</w:t>
        </w:r>
      </w:hyperlink>
    </w:p>
    <w:p w:rsidR="00EA1F68" w:rsidRDefault="00C11153">
      <w:pPr>
        <w:pStyle w:val="a8"/>
        <w:framePr w:w="9667" w:h="10162" w:hRule="exact" w:wrap="none" w:vAnchor="page" w:hAnchor="page" w:x="1398" w:y="2666"/>
        <w:tabs>
          <w:tab w:val="right" w:leader="dot" w:pos="9366"/>
        </w:tabs>
        <w:ind w:left="280" w:firstLine="0"/>
      </w:pPr>
      <w:hyperlink w:anchor="bookmark14" w:tooltip="Current Document">
        <w:r w:rsidR="00033F87">
          <w:t xml:space="preserve">Новизна, отличительные особенности данной программы от уже существующих образовательных программ </w:t>
        </w:r>
        <w:r w:rsidR="00033F87">
          <w:tab/>
          <w:t>4</w:t>
        </w:r>
      </w:hyperlink>
    </w:p>
    <w:p w:rsidR="00EA1F68" w:rsidRDefault="00C11153">
      <w:pPr>
        <w:pStyle w:val="a8"/>
        <w:framePr w:w="9667" w:h="10162" w:hRule="exact" w:wrap="none" w:vAnchor="page" w:hAnchor="page" w:x="1398" w:y="2666"/>
        <w:tabs>
          <w:tab w:val="left" w:leader="dot" w:pos="9108"/>
          <w:tab w:val="left" w:pos="9432"/>
        </w:tabs>
      </w:pPr>
      <w:hyperlink w:anchor="bookmark17" w:tooltip="Current Document">
        <w:r w:rsidR="00033F87">
          <w:t xml:space="preserve">Цель и основные задачи образовательной программы </w:t>
        </w:r>
        <w:r w:rsidR="00033F87">
          <w:tab/>
        </w:r>
        <w:r w:rsidR="00033F87">
          <w:tab/>
          <w:t>5</w:t>
        </w:r>
      </w:hyperlink>
    </w:p>
    <w:p w:rsidR="00EA1F68" w:rsidRDefault="00C11153">
      <w:pPr>
        <w:pStyle w:val="a8"/>
        <w:framePr w:w="9667" w:h="10162" w:hRule="exact" w:wrap="none" w:vAnchor="page" w:hAnchor="page" w:x="1398" w:y="2666"/>
        <w:tabs>
          <w:tab w:val="right" w:leader="dot" w:pos="9366"/>
        </w:tabs>
        <w:ind w:left="280" w:firstLine="0"/>
      </w:pPr>
      <w:hyperlink w:anchor="bookmark20" w:tooltip="Current Document">
        <w:r w:rsidR="00033F87">
          <w:t xml:space="preserve">Педагогические принципы, определяющие теоретические подходы к построению образовательного процесса </w:t>
        </w:r>
        <w:r w:rsidR="00033F87">
          <w:tab/>
          <w:t>5</w:t>
        </w:r>
      </w:hyperlink>
    </w:p>
    <w:p w:rsidR="00EA1F68" w:rsidRDefault="00C11153">
      <w:pPr>
        <w:pStyle w:val="a8"/>
        <w:framePr w:w="9667" w:h="10162" w:hRule="exact" w:wrap="none" w:vAnchor="page" w:hAnchor="page" w:x="1398" w:y="2666"/>
        <w:tabs>
          <w:tab w:val="left" w:leader="dot" w:pos="9108"/>
          <w:tab w:val="left" w:pos="9283"/>
        </w:tabs>
        <w:ind w:left="280" w:firstLine="0"/>
      </w:pPr>
      <w:hyperlink w:anchor="bookmark23" w:tooltip="Current Document">
        <w:r w:rsidR="00033F87">
          <w:t xml:space="preserve">Основные характеристики общеобразовательного процесса </w:t>
        </w:r>
        <w:r w:rsidR="00033F87">
          <w:tab/>
        </w:r>
        <w:r w:rsidR="00033F87">
          <w:tab/>
          <w:t>6</w:t>
        </w:r>
      </w:hyperlink>
    </w:p>
    <w:p w:rsidR="00EA1F68" w:rsidRDefault="00C11153">
      <w:pPr>
        <w:pStyle w:val="a8"/>
        <w:framePr w:w="9667" w:h="10162" w:hRule="exact" w:wrap="none" w:vAnchor="page" w:hAnchor="page" w:x="1398" w:y="2666"/>
        <w:tabs>
          <w:tab w:val="left" w:leader="dot" w:pos="9432"/>
          <w:tab w:val="right" w:pos="9643"/>
        </w:tabs>
        <w:ind w:left="280" w:firstLine="0"/>
      </w:pPr>
      <w:hyperlink w:anchor="bookmark26" w:tooltip="Current Document">
        <w:r w:rsidR="00033F87">
          <w:t xml:space="preserve">Отбор и структурирование содержания, направления и этапы образовательной программы, формы организации образовательного процесса </w:t>
        </w:r>
        <w:r w:rsidR="00033F87">
          <w:tab/>
        </w:r>
        <w:r w:rsidR="00033F87">
          <w:tab/>
          <w:t>6</w:t>
        </w:r>
      </w:hyperlink>
    </w:p>
    <w:p w:rsidR="00EA1F68" w:rsidRDefault="00C11153">
      <w:pPr>
        <w:pStyle w:val="a8"/>
        <w:framePr w:w="9667" w:h="10162" w:hRule="exact" w:wrap="none" w:vAnchor="page" w:hAnchor="page" w:x="1398" w:y="2666"/>
        <w:tabs>
          <w:tab w:val="left" w:leader="dot" w:pos="9108"/>
          <w:tab w:val="left" w:pos="9432"/>
        </w:tabs>
      </w:pPr>
      <w:hyperlink w:anchor="bookmark28" w:tooltip="Current Document">
        <w:r w:rsidR="00033F87">
          <w:t xml:space="preserve">Ожидаемые результаты реализации программы </w:t>
        </w:r>
        <w:r w:rsidR="00033F87">
          <w:tab/>
        </w:r>
        <w:r w:rsidR="00033F87">
          <w:tab/>
          <w:t>7</w:t>
        </w:r>
      </w:hyperlink>
    </w:p>
    <w:p w:rsidR="00EA1F68" w:rsidRDefault="00C11153">
      <w:pPr>
        <w:pStyle w:val="a8"/>
        <w:framePr w:w="9667" w:h="10162" w:hRule="exact" w:wrap="none" w:vAnchor="page" w:hAnchor="page" w:x="1398" w:y="2666"/>
        <w:tabs>
          <w:tab w:val="left" w:leader="dot" w:pos="9108"/>
          <w:tab w:val="left" w:pos="9432"/>
        </w:tabs>
      </w:pPr>
      <w:hyperlink w:anchor="bookmark31" w:tooltip="Current Document">
        <w:r w:rsidR="00033F87">
          <w:t xml:space="preserve">Педагогический мониторинг образовательной деятельности </w:t>
        </w:r>
        <w:r w:rsidR="00033F87">
          <w:tab/>
        </w:r>
        <w:r w:rsidR="00033F87">
          <w:tab/>
          <w:t>8</w:t>
        </w:r>
      </w:hyperlink>
    </w:p>
    <w:p w:rsidR="00EA1F68" w:rsidRDefault="00C11153">
      <w:pPr>
        <w:pStyle w:val="a8"/>
        <w:framePr w:w="9667" w:h="10162" w:hRule="exact" w:wrap="none" w:vAnchor="page" w:hAnchor="page" w:x="1398" w:y="2666"/>
        <w:tabs>
          <w:tab w:val="left" w:leader="dot" w:pos="9108"/>
          <w:tab w:val="right" w:pos="9366"/>
        </w:tabs>
        <w:ind w:firstLine="0"/>
      </w:pPr>
      <w:hyperlink w:anchor="bookmark34" w:tooltip="Current Document">
        <w:r w:rsidR="00033F87">
          <w:t xml:space="preserve">УЧЕБНЫЙ ПЛАН ПРОГРАММЫ </w:t>
        </w:r>
        <w:r w:rsidR="00033F87">
          <w:tab/>
        </w:r>
        <w:r w:rsidR="00033F87">
          <w:tab/>
          <w:t>9</w:t>
        </w:r>
      </w:hyperlink>
    </w:p>
    <w:p w:rsidR="00EA1F68" w:rsidRDefault="00C11153">
      <w:pPr>
        <w:pStyle w:val="a8"/>
        <w:framePr w:w="9667" w:h="10162" w:hRule="exact" w:wrap="none" w:vAnchor="page" w:hAnchor="page" w:x="1398" w:y="2666"/>
        <w:tabs>
          <w:tab w:val="left" w:leader="dot" w:pos="9108"/>
          <w:tab w:val="right" w:pos="9366"/>
        </w:tabs>
        <w:ind w:firstLine="0"/>
      </w:pPr>
      <w:hyperlink w:anchor="bookmark37" w:tooltip="Current Document">
        <w:r w:rsidR="00033F87">
          <w:t xml:space="preserve">СОДЕРЖАНИЕ ПРОГРАММЫ </w:t>
        </w:r>
        <w:r w:rsidR="00033F87">
          <w:tab/>
        </w:r>
        <w:r w:rsidR="00033F87">
          <w:tab/>
          <w:t>9</w:t>
        </w:r>
      </w:hyperlink>
    </w:p>
    <w:p w:rsidR="00EA1F68" w:rsidRDefault="00033F87">
      <w:pPr>
        <w:pStyle w:val="a8"/>
        <w:framePr w:w="9667" w:h="10162" w:hRule="exact" w:wrap="none" w:vAnchor="page" w:hAnchor="page" w:x="1398" w:y="2666"/>
        <w:tabs>
          <w:tab w:val="left" w:leader="dot" w:pos="9108"/>
          <w:tab w:val="right" w:pos="9366"/>
        </w:tabs>
      </w:pPr>
      <w:r>
        <w:t xml:space="preserve">Шаг 1. Шахматная доска </w:t>
      </w:r>
      <w:r>
        <w:tab/>
      </w:r>
      <w:r>
        <w:tab/>
        <w:t>9</w:t>
      </w:r>
    </w:p>
    <w:p w:rsidR="00EA1F68" w:rsidRDefault="00C11153">
      <w:pPr>
        <w:pStyle w:val="a8"/>
        <w:framePr w:w="9667" w:h="10162" w:hRule="exact" w:wrap="none" w:vAnchor="page" w:hAnchor="page" w:x="1398" w:y="2666"/>
        <w:tabs>
          <w:tab w:val="left" w:leader="dot" w:pos="9108"/>
          <w:tab w:val="right" w:pos="9366"/>
        </w:tabs>
      </w:pPr>
      <w:hyperlink w:anchor="bookmark74" w:tooltip="Current Document">
        <w:r w:rsidR="00033F87">
          <w:t xml:space="preserve">Шаг 2. Шахматные фигуры </w:t>
        </w:r>
        <w:r w:rsidR="00033F87">
          <w:tab/>
        </w:r>
        <w:r w:rsidR="00033F87">
          <w:tab/>
          <w:t>9</w:t>
        </w:r>
      </w:hyperlink>
    </w:p>
    <w:p w:rsidR="00EA1F68" w:rsidRDefault="00033F87">
      <w:pPr>
        <w:pStyle w:val="a8"/>
        <w:framePr w:w="9667" w:h="10162" w:hRule="exact" w:wrap="none" w:vAnchor="page" w:hAnchor="page" w:x="1398" w:y="2666"/>
        <w:tabs>
          <w:tab w:val="left" w:leader="dot" w:pos="9108"/>
          <w:tab w:val="right" w:pos="9366"/>
        </w:tabs>
      </w:pPr>
      <w:r>
        <w:t xml:space="preserve">Шаг 3. Шахматные ходы </w:t>
      </w:r>
      <w:r>
        <w:tab/>
      </w:r>
      <w:r>
        <w:tab/>
        <w:t>11</w:t>
      </w:r>
    </w:p>
    <w:p w:rsidR="00EA1F68" w:rsidRDefault="00033F87">
      <w:pPr>
        <w:pStyle w:val="a8"/>
        <w:framePr w:w="9667" w:h="10162" w:hRule="exact" w:wrap="none" w:vAnchor="page" w:hAnchor="page" w:x="1398" w:y="2666"/>
        <w:tabs>
          <w:tab w:val="left" w:leader="dot" w:pos="9108"/>
          <w:tab w:val="right" w:pos="9366"/>
        </w:tabs>
      </w:pPr>
      <w:r>
        <w:t xml:space="preserve">Шаг 4. В стране шахматных чудес: </w:t>
      </w:r>
      <w:proofErr w:type="gramStart"/>
      <w:r>
        <w:t>учимся</w:t>
      </w:r>
      <w:proofErr w:type="gramEnd"/>
      <w:r>
        <w:t xml:space="preserve"> играя </w:t>
      </w:r>
      <w:r>
        <w:tab/>
      </w:r>
      <w:r>
        <w:tab/>
        <w:t>12</w:t>
      </w:r>
    </w:p>
    <w:p w:rsidR="00EA1F68" w:rsidRDefault="00033F87">
      <w:pPr>
        <w:pStyle w:val="a8"/>
        <w:framePr w:w="9667" w:h="10162" w:hRule="exact" w:wrap="none" w:vAnchor="page" w:hAnchor="page" w:x="1398" w:y="2666"/>
        <w:ind w:firstLine="0"/>
      </w:pPr>
      <w:r>
        <w:t>ОРГАНИЗАЦИОННО-ПЕДАГОГИЧЕСКИЕ УСЛОВИЯ РЕАЛИЗАЦИИ ПРОГРАММЫ13</w:t>
      </w:r>
    </w:p>
    <w:p w:rsidR="00EA1F68" w:rsidRDefault="00C11153">
      <w:pPr>
        <w:pStyle w:val="a8"/>
        <w:framePr w:w="9667" w:h="10162" w:hRule="exact" w:wrap="none" w:vAnchor="page" w:hAnchor="page" w:x="1398" w:y="2666"/>
        <w:tabs>
          <w:tab w:val="left" w:leader="dot" w:pos="9108"/>
          <w:tab w:val="right" w:pos="9366"/>
        </w:tabs>
      </w:pPr>
      <w:hyperlink w:anchor="bookmark96" w:tooltip="Current Document">
        <w:r w:rsidR="00033F87">
          <w:t xml:space="preserve">Кадровое обеспечение </w:t>
        </w:r>
        <w:r w:rsidR="00033F87">
          <w:tab/>
        </w:r>
        <w:r w:rsidR="00033F87">
          <w:tab/>
          <w:t>13</w:t>
        </w:r>
      </w:hyperlink>
    </w:p>
    <w:p w:rsidR="00EA1F68" w:rsidRDefault="00033F87">
      <w:pPr>
        <w:pStyle w:val="a8"/>
        <w:framePr w:w="9667" w:h="10162" w:hRule="exact" w:wrap="none" w:vAnchor="page" w:hAnchor="page" w:x="1398" w:y="2666"/>
        <w:tabs>
          <w:tab w:val="left" w:leader="dot" w:pos="9108"/>
          <w:tab w:val="right" w:pos="9366"/>
        </w:tabs>
      </w:pPr>
      <w:r>
        <w:t xml:space="preserve">Методическое обеспечение </w:t>
      </w:r>
      <w:r>
        <w:tab/>
      </w:r>
      <w:r>
        <w:tab/>
        <w:t>13</w:t>
      </w:r>
    </w:p>
    <w:p w:rsidR="00EA1F68" w:rsidRDefault="00033F87">
      <w:pPr>
        <w:pStyle w:val="a8"/>
        <w:framePr w:w="9667" w:h="10162" w:hRule="exact" w:wrap="none" w:vAnchor="page" w:hAnchor="page" w:x="1398" w:y="2666"/>
        <w:tabs>
          <w:tab w:val="left" w:leader="dot" w:pos="9108"/>
          <w:tab w:val="right" w:pos="9366"/>
        </w:tabs>
      </w:pPr>
      <w:r>
        <w:t xml:space="preserve">Информационное обеспечение </w:t>
      </w:r>
      <w:r>
        <w:tab/>
      </w:r>
      <w:r>
        <w:tab/>
        <w:t>14</w:t>
      </w:r>
    </w:p>
    <w:p w:rsidR="00EA1F68" w:rsidRDefault="00C11153">
      <w:pPr>
        <w:pStyle w:val="a8"/>
        <w:framePr w:w="9667" w:h="10162" w:hRule="exact" w:wrap="none" w:vAnchor="page" w:hAnchor="page" w:x="1398" w:y="2666"/>
        <w:tabs>
          <w:tab w:val="left" w:leader="dot" w:pos="9108"/>
          <w:tab w:val="right" w:pos="9366"/>
        </w:tabs>
      </w:pPr>
      <w:hyperlink w:anchor="bookmark100" w:tooltip="Current Document">
        <w:r w:rsidR="00033F87">
          <w:t xml:space="preserve">Материально-техническое обеспечение программы </w:t>
        </w:r>
        <w:r w:rsidR="00033F87">
          <w:tab/>
        </w:r>
        <w:r w:rsidR="00033F87">
          <w:tab/>
          <w:t>16</w:t>
        </w:r>
      </w:hyperlink>
    </w:p>
    <w:p w:rsidR="00EA1F68" w:rsidRDefault="00033F87">
      <w:pPr>
        <w:pStyle w:val="a8"/>
        <w:framePr w:w="9667" w:h="10162" w:hRule="exact" w:wrap="none" w:vAnchor="page" w:hAnchor="page" w:x="1398" w:y="2666"/>
        <w:tabs>
          <w:tab w:val="left" w:leader="dot" w:pos="9108"/>
          <w:tab w:val="right" w:pos="9366"/>
        </w:tabs>
        <w:ind w:firstLine="0"/>
      </w:pPr>
      <w:r>
        <w:t xml:space="preserve">СПИСОК ЛИТЕРАТУРЫ </w:t>
      </w:r>
      <w:r>
        <w:tab/>
      </w:r>
      <w:r>
        <w:tab/>
        <w:t>17</w:t>
      </w:r>
    </w:p>
    <w:p w:rsidR="00EA1F68" w:rsidRDefault="00C11153">
      <w:pPr>
        <w:pStyle w:val="a8"/>
        <w:framePr w:w="9667" w:h="10162" w:hRule="exact" w:wrap="none" w:vAnchor="page" w:hAnchor="page" w:x="1398" w:y="2666"/>
        <w:tabs>
          <w:tab w:val="left" w:leader="dot" w:pos="9108"/>
          <w:tab w:val="right" w:pos="9366"/>
        </w:tabs>
        <w:ind w:firstLine="0"/>
      </w:pPr>
      <w:hyperlink w:anchor="bookmark102" w:tooltip="Current Document">
        <w:r w:rsidR="00033F87">
          <w:t xml:space="preserve">ПРИЛОЖЕНИЯ </w:t>
        </w:r>
        <w:r w:rsidR="00033F87">
          <w:tab/>
        </w:r>
        <w:r w:rsidR="00033F87">
          <w:tab/>
          <w:t>19</w:t>
        </w:r>
      </w:hyperlink>
    </w:p>
    <w:p w:rsidR="00EA1F68" w:rsidRDefault="00C11153">
      <w:pPr>
        <w:pStyle w:val="a8"/>
        <w:framePr w:w="9667" w:h="10162" w:hRule="exact" w:wrap="none" w:vAnchor="page" w:hAnchor="page" w:x="1398" w:y="2666"/>
        <w:tabs>
          <w:tab w:val="left" w:leader="dot" w:pos="9108"/>
          <w:tab w:val="right" w:pos="9366"/>
        </w:tabs>
      </w:pPr>
      <w:hyperlink w:anchor="bookmark104" w:tooltip="Current Document">
        <w:r w:rsidR="00033F87">
          <w:t xml:space="preserve">Оценочные материалы </w:t>
        </w:r>
        <w:r w:rsidR="00033F87">
          <w:tab/>
        </w:r>
        <w:r w:rsidR="00033F87">
          <w:tab/>
          <w:t>19</w:t>
        </w:r>
      </w:hyperlink>
    </w:p>
    <w:p w:rsidR="00EA1F68" w:rsidRDefault="00C11153">
      <w:pPr>
        <w:pStyle w:val="a8"/>
        <w:framePr w:w="9667" w:h="10162" w:hRule="exact" w:wrap="none" w:vAnchor="page" w:hAnchor="page" w:x="1398" w:y="2666"/>
        <w:tabs>
          <w:tab w:val="left" w:leader="dot" w:pos="9108"/>
          <w:tab w:val="right" w:pos="9366"/>
        </w:tabs>
        <w:spacing w:after="0"/>
      </w:pPr>
      <w:hyperlink w:anchor="bookmark108" w:tooltip="Current Document">
        <w:r w:rsidR="00033F87">
          <w:t xml:space="preserve">Методические материалы </w:t>
        </w:r>
        <w:r w:rsidR="00033F87">
          <w:tab/>
        </w:r>
        <w:r w:rsidR="00033F87">
          <w:tab/>
          <w:t>20</w:t>
        </w:r>
      </w:hyperlink>
    </w:p>
    <w:p w:rsidR="00EA1F68" w:rsidRDefault="00033F87">
      <w:pPr>
        <w:pStyle w:val="a6"/>
        <w:framePr w:wrap="none" w:vAnchor="page" w:hAnchor="page" w:x="10930" w:y="15573"/>
        <w:jc w:val="left"/>
      </w:pPr>
      <w:r>
        <w:t>2</w:t>
      </w:r>
    </w:p>
    <w:p w:rsidR="00EA1F68" w:rsidRDefault="00EA1F68">
      <w:pPr>
        <w:spacing w:line="1" w:lineRule="exact"/>
        <w:sectPr w:rsidR="00EA1F6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A1F68" w:rsidRDefault="00EA1F68">
      <w:pPr>
        <w:spacing w:line="1" w:lineRule="exact"/>
      </w:pPr>
    </w:p>
    <w:p w:rsidR="00EA1F68" w:rsidRDefault="00033F87">
      <w:pPr>
        <w:pStyle w:val="10"/>
        <w:framePr w:w="9754" w:h="341" w:hRule="exact" w:wrap="none" w:vAnchor="page" w:hAnchor="page" w:x="1354" w:y="1389"/>
        <w:spacing w:after="0"/>
      </w:pPr>
      <w:bookmarkStart w:id="3" w:name="bookmark4"/>
      <w:r>
        <w:t>ПОЯСНИТЕЛЬНАЯ ЗАПИСКА</w:t>
      </w:r>
      <w:bookmarkEnd w:id="3"/>
    </w:p>
    <w:p w:rsidR="00EA1F68" w:rsidRDefault="00033F87">
      <w:pPr>
        <w:pStyle w:val="24"/>
        <w:framePr w:w="9754" w:h="12101" w:hRule="exact" w:wrap="none" w:vAnchor="page" w:hAnchor="page" w:x="1354" w:y="1903"/>
        <w:jc w:val="center"/>
      </w:pPr>
      <w:bookmarkStart w:id="4" w:name="bookmark6"/>
      <w:r>
        <w:rPr>
          <w:color w:val="464646"/>
        </w:rPr>
        <w:t>Введение</w:t>
      </w:r>
      <w:bookmarkEnd w:id="4"/>
    </w:p>
    <w:p w:rsidR="00EA1F68" w:rsidRDefault="00033F87">
      <w:pPr>
        <w:pStyle w:val="11"/>
        <w:framePr w:w="9754" w:h="12101" w:hRule="exact" w:wrap="none" w:vAnchor="page" w:hAnchor="page" w:x="1354" w:y="1903"/>
        <w:ind w:firstLine="600"/>
        <w:jc w:val="both"/>
      </w:pPr>
      <w:bookmarkStart w:id="5" w:name="bookmark8"/>
      <w:bookmarkStart w:id="6" w:name="bookmark9"/>
      <w:r>
        <w:t>Дополнительная общеобразовательная программа «Мир шахмат» по своему функциональному назначению программа является общеразвивающей. Программа «Мир шахмат» имеет социально-педагогическую направленность, так как направлена на развитие личности дошкольника, познавательной сферы ребенка, углубления представлений о мире, знаний, исследовательских умений. Центральная идея программы «Шаг в мир шахмат» — дать основные понятия шахматной игры, обучить начальным этапам игры в шахматы.</w:t>
      </w:r>
      <w:bookmarkEnd w:id="5"/>
      <w:bookmarkEnd w:id="6"/>
    </w:p>
    <w:p w:rsidR="00EA1F68" w:rsidRDefault="00033F87">
      <w:pPr>
        <w:pStyle w:val="11"/>
        <w:framePr w:w="9754" w:h="12101" w:hRule="exact" w:wrap="none" w:vAnchor="page" w:hAnchor="page" w:x="1354" w:y="1903"/>
        <w:spacing w:after="180"/>
        <w:ind w:firstLine="600"/>
        <w:jc w:val="both"/>
      </w:pPr>
      <w:bookmarkStart w:id="7" w:name="bookmark10"/>
      <w:r>
        <w:t>А так как игра в шахматы положительно влияет на совершенствование у детей психических процессов восприятие, внимания, воображения, памяти, мышления и начальные формы волевого управления поведением, то и подготовить ребенка к успешному обучению в школе.</w:t>
      </w:r>
      <w:bookmarkEnd w:id="7"/>
    </w:p>
    <w:p w:rsidR="00EA1F68" w:rsidRDefault="00033F87">
      <w:pPr>
        <w:pStyle w:val="24"/>
        <w:framePr w:w="9754" w:h="12101" w:hRule="exact" w:wrap="none" w:vAnchor="page" w:hAnchor="page" w:x="1354" w:y="1903"/>
        <w:jc w:val="center"/>
      </w:pPr>
      <w:bookmarkStart w:id="8" w:name="bookmark11"/>
      <w:r>
        <w:t>Актуальность и педагогическая целесообразность программы</w:t>
      </w:r>
      <w:bookmarkEnd w:id="8"/>
    </w:p>
    <w:p w:rsidR="00EA1F68" w:rsidRDefault="00033F87">
      <w:pPr>
        <w:pStyle w:val="11"/>
        <w:framePr w:w="9754" w:h="12101" w:hRule="exact" w:wrap="none" w:vAnchor="page" w:hAnchor="page" w:x="1354" w:y="1903"/>
        <w:ind w:firstLine="600"/>
        <w:jc w:val="both"/>
      </w:pPr>
      <w:r>
        <w:t>Федеральный государственный образовательный стандарт дошкольного образования нацеливает нас на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 взрослыми и сверстниками в различных видах деятельности. Игра для дошкольника - ведущий вид деятельности, в котором ребенок учится, развивается и растет. Игра в шахматы - очень мощный инструмент гармонического развития интеллекта ребенка в игровой форме. Для ребёнка это не только игра, доставляющая много радости, но и эффективное средство самовоспитания. Обучение детей шахматам помогает развитию у них способности ориентироваться на плоскости, развитию мышления, учит ребёнка сравнивать, обобщать, запоминать, содействует формированию таких ценных качеств, как внимательность, усидчивость, собранность, самостоятельность. Игра в шахматы способствует формированию основных компетенций у дошкольников и позволяет обеспечить более комфортное вхождение ребенка в учебный процесс начальной школы, позволяет снизить уровень стресса, благотворно влияет как на процесс обучения, так и на развитие личности ребенка, повышение продуктивности его мышления.</w:t>
      </w:r>
    </w:p>
    <w:p w:rsidR="00EA1F68" w:rsidRDefault="00033F87">
      <w:pPr>
        <w:pStyle w:val="11"/>
        <w:framePr w:w="9754" w:h="12101" w:hRule="exact" w:wrap="none" w:vAnchor="page" w:hAnchor="page" w:x="1354" w:y="1903"/>
        <w:ind w:firstLine="600"/>
        <w:jc w:val="both"/>
      </w:pPr>
      <w:r>
        <w:t xml:space="preserve">Исследования, проведенные современными российскими психологами </w:t>
      </w:r>
      <w:proofErr w:type="spellStart"/>
      <w:r>
        <w:t>Л.Венгером</w:t>
      </w:r>
      <w:proofErr w:type="spellEnd"/>
      <w:r>
        <w:t xml:space="preserve">, </w:t>
      </w:r>
      <w:proofErr w:type="spellStart"/>
      <w:r>
        <w:t>В.Давыдовым</w:t>
      </w:r>
      <w:proofErr w:type="spellEnd"/>
      <w:r>
        <w:t xml:space="preserve">, </w:t>
      </w:r>
      <w:proofErr w:type="spellStart"/>
      <w:r>
        <w:t>В.Мухиной</w:t>
      </w:r>
      <w:proofErr w:type="spellEnd"/>
      <w:r>
        <w:t xml:space="preserve"> и др., свидетельствуют о том, что возможности маленького человека велики и путем специально организованного обучения, можно сформировать у дошкольников такие знания и умения, которые ранее считались доступными лишь подросткам. Если до недавнего времени основное внимание ученых было обращено на школьный возраст, где, как казалось, ребенок приобретает необходимые каждому знания и умения, развивает свои силы и способности, то теперь положение коренным образом изменилось. Сегодня становится все больше детей с ярким общим интеллектуальным развитием, их способности постигать сложный современный мир проявляются очень рано.</w:t>
      </w:r>
    </w:p>
    <w:p w:rsidR="00EA1F68" w:rsidRDefault="00033F87">
      <w:pPr>
        <w:pStyle w:val="11"/>
        <w:framePr w:w="9754" w:h="12101" w:hRule="exact" w:wrap="none" w:vAnchor="page" w:hAnchor="page" w:x="1354" w:y="1903"/>
        <w:ind w:firstLine="600"/>
        <w:jc w:val="both"/>
      </w:pPr>
      <w:r>
        <w:t xml:space="preserve">Игорь Георгиевич </w:t>
      </w:r>
      <w:proofErr w:type="spellStart"/>
      <w:r>
        <w:t>Сухин</w:t>
      </w:r>
      <w:proofErr w:type="spellEnd"/>
      <w:r>
        <w:t xml:space="preserve"> предлагает начинать обучение игре в шахматы как можно раньше, но, безусловно, на уровне, доступном для ребенка.</w:t>
      </w:r>
    </w:p>
    <w:p w:rsidR="00EA1F68" w:rsidRDefault="00033F87">
      <w:pPr>
        <w:pStyle w:val="11"/>
        <w:framePr w:w="9754" w:h="12101" w:hRule="exact" w:wrap="none" w:vAnchor="page" w:hAnchor="page" w:x="1354" w:y="1903"/>
        <w:ind w:firstLine="600"/>
        <w:jc w:val="both"/>
      </w:pPr>
      <w:r>
        <w:t>Создания подобной программы обусловлено тем, что в дошкольном возрасте на первый план выдвигается развивающая функция обучения, и, следовательно, необходимо совершенствовать методы, приемы и средства познавательного развития детей, использовать те, которые в значительной степени способствуют становлению личности дошкольников и наиболее полному раскрытию их творческих способностей.</w:t>
      </w:r>
    </w:p>
    <w:p w:rsidR="00EA1F68" w:rsidRDefault="00033F87">
      <w:pPr>
        <w:pStyle w:val="a6"/>
        <w:framePr w:wrap="none" w:vAnchor="page" w:hAnchor="page" w:x="10892" w:y="15573"/>
        <w:jc w:val="left"/>
      </w:pPr>
      <w:r>
        <w:t>3</w:t>
      </w:r>
    </w:p>
    <w:p w:rsidR="00EA1F68" w:rsidRDefault="00EA1F68">
      <w:pPr>
        <w:spacing w:line="1" w:lineRule="exact"/>
        <w:sectPr w:rsidR="00EA1F6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A1F68" w:rsidRDefault="00EA1F68">
      <w:pPr>
        <w:spacing w:line="1" w:lineRule="exact"/>
      </w:pPr>
    </w:p>
    <w:p w:rsidR="00EA1F68" w:rsidRDefault="00033F87">
      <w:pPr>
        <w:pStyle w:val="11"/>
        <w:framePr w:w="9754" w:h="13488" w:hRule="exact" w:wrap="none" w:vAnchor="page" w:hAnchor="page" w:x="1354" w:y="1125"/>
        <w:ind w:firstLine="600"/>
        <w:jc w:val="both"/>
      </w:pPr>
      <w:r>
        <w:t>В дошкольном возрасте шахматы играют важную роль в развитии ребенка. Они выполняют сразу несколько функций. Познавательную - играя в шахматы, ребенок учится мыслить, логически рассуждать, сравнивать, просчитывать свои действия, а также предвидеть реакцию соперника. Кроме того, игра способствует развитию фантазии и творческих способностей. Воспитательную - шахматы вырабатывают выдержку, собранность, внимательность. Дети учатся самостоятельно принимать решения и спокойнее относиться к неудачам. Игра в шахматы учит дошкольников логически мыслить, запоминать, сравнивать, предвидеть результат, планировать свою деятельность, дисциплинирует мышление, воспитывает сосредоточенность, развивает память.</w:t>
      </w:r>
    </w:p>
    <w:p w:rsidR="00EA1F68" w:rsidRDefault="00033F87">
      <w:pPr>
        <w:pStyle w:val="11"/>
        <w:framePr w:w="9754" w:h="13488" w:hRule="exact" w:wrap="none" w:vAnchor="page" w:hAnchor="page" w:x="1354" w:y="1125"/>
        <w:ind w:firstLine="600"/>
        <w:jc w:val="both"/>
      </w:pPr>
      <w:r>
        <w:t>Таким образом, шахматная игра дарит ребенку радость творчества и обогащает его духовный мир. Переходя от взрослых к детям, удивительная игра может стать средством воспитания и обучения, причем ненавязчивого, интересного, увлекательного.</w:t>
      </w:r>
    </w:p>
    <w:p w:rsidR="00EA1F68" w:rsidRDefault="00033F87">
      <w:pPr>
        <w:pStyle w:val="11"/>
        <w:framePr w:w="9754" w:h="13488" w:hRule="exact" w:wrap="none" w:vAnchor="page" w:hAnchor="page" w:x="1354" w:y="1125"/>
        <w:ind w:firstLine="600"/>
        <w:jc w:val="both"/>
      </w:pPr>
      <w:r>
        <w:t>Занятия по программе «Мир шахмат» педагогически целесообразны, так как они укрепляют память, учат мыслить логически, сравнивать и предвидеть результат, планировать свою деятельность, развивают воображение и аналитические способности, помогают вырабатывать организованность, целеустремленность, объективность. Увлекшись игрой, маленький непоседа становиться усидчивее, озорник - выдержанней, зазнайка - самокритичнее. Игра в шахматы учит быть предельно внимательным, собранным. Шахматы - игра, помогающая подготовить дошкольника к быстрому и успешному постижению общеобразовательных школьных дисциплин, в первую очередь математики.</w:t>
      </w:r>
    </w:p>
    <w:p w:rsidR="00EA1F68" w:rsidRDefault="00033F87">
      <w:pPr>
        <w:pStyle w:val="11"/>
        <w:framePr w:w="9754" w:h="13488" w:hRule="exact" w:wrap="none" w:vAnchor="page" w:hAnchor="page" w:x="1354" w:y="1125"/>
        <w:spacing w:after="200"/>
        <w:ind w:firstLine="600"/>
        <w:jc w:val="both"/>
      </w:pPr>
      <w:bookmarkStart w:id="9" w:name="bookmark13"/>
      <w:r>
        <w:t>К тому же, шахматы - замечательный повод для общения людей, способствующий взаимопониманию, укреплению дружеских и добропорядочных отношений. Не случайно девизом всемирной шахматной федерации являются слова «Все мы одна семья». Обучение дошколят в игре в шахматы помогает выявить шахматные дарования.</w:t>
      </w:r>
      <w:bookmarkEnd w:id="9"/>
    </w:p>
    <w:p w:rsidR="00EA1F68" w:rsidRDefault="00033F87">
      <w:pPr>
        <w:pStyle w:val="24"/>
        <w:framePr w:w="9754" w:h="13488" w:hRule="exact" w:wrap="none" w:vAnchor="page" w:hAnchor="page" w:x="1354" w:y="1125"/>
        <w:jc w:val="center"/>
      </w:pPr>
      <w:bookmarkStart w:id="10" w:name="bookmark14"/>
      <w:r>
        <w:t>Новизна, отличительные особенности данной программы от уже существующих</w:t>
      </w:r>
      <w:r>
        <w:br/>
        <w:t>образовательных программ</w:t>
      </w:r>
      <w:bookmarkEnd w:id="10"/>
    </w:p>
    <w:p w:rsidR="00EA1F68" w:rsidRDefault="00033F87">
      <w:pPr>
        <w:pStyle w:val="11"/>
        <w:framePr w:w="9754" w:h="13488" w:hRule="exact" w:wrap="none" w:vAnchor="page" w:hAnchor="page" w:x="1354" w:y="1125"/>
        <w:ind w:firstLine="600"/>
        <w:jc w:val="both"/>
      </w:pPr>
      <w:r>
        <w:t>Целью создания программы стало обеспечение условий для подготовки к обучению в школе и успешной адаптации к условиям школы, формирование учебной мотивации, навыков общения, мыслительных процессов. Идея разработки данной программы возникла из анализа существующих программ, методической литературы по дошкольному образованию, а так же из личного опыта педагога.</w:t>
      </w:r>
    </w:p>
    <w:p w:rsidR="00EA1F68" w:rsidRDefault="00033F87">
      <w:pPr>
        <w:pStyle w:val="11"/>
        <w:framePr w:w="9754" w:h="13488" w:hRule="exact" w:wrap="none" w:vAnchor="page" w:hAnchor="page" w:x="1354" w:y="1125"/>
        <w:ind w:firstLine="600"/>
        <w:jc w:val="both"/>
      </w:pPr>
      <w:r>
        <w:t xml:space="preserve">В предлагаемой программе использован новый, нестандартный подход к процессу обучения азам шахматной игры, предложенный И.Г. </w:t>
      </w:r>
      <w:proofErr w:type="spellStart"/>
      <w:r>
        <w:t>Сухиным</w:t>
      </w:r>
      <w:proofErr w:type="spellEnd"/>
      <w:r>
        <w:t xml:space="preserve"> в книге «Шахматы для самых маленьких». Учитывая мировой опыт преподавания шахмат, автор предлагает начать обучение игре детей старшего дошкольного возраста. Цель такого обучения не воспитание будущих чемпионов, а привитие малышам интереса к мудрой игре, содействие формированию качеств, необходимых для дальнейшей учебы в школе. Успешность такого раннего обучения шахматам </w:t>
      </w:r>
      <w:proofErr w:type="spellStart"/>
      <w:r>
        <w:t>Сухин</w:t>
      </w:r>
      <w:proofErr w:type="spellEnd"/>
      <w:r>
        <w:t xml:space="preserve"> И.Г. доказывает, основываясь на теории доктора психологических наук </w:t>
      </w:r>
      <w:proofErr w:type="spellStart"/>
      <w:r>
        <w:t>П.Я.Гальперина</w:t>
      </w:r>
      <w:proofErr w:type="spellEnd"/>
      <w:r>
        <w:t xml:space="preserve"> о поэтапном формировании умственных действий, а также на исследованиях доктора психологических наук </w:t>
      </w:r>
      <w:proofErr w:type="spellStart"/>
      <w:r>
        <w:t>Я.А.Пономарёва</w:t>
      </w:r>
      <w:proofErr w:type="spellEnd"/>
      <w:r>
        <w:t xml:space="preserve"> о психологии творчества и стадиях развития внутреннего плана действий.</w:t>
      </w:r>
    </w:p>
    <w:p w:rsidR="00EA1F68" w:rsidRDefault="00033F87">
      <w:pPr>
        <w:pStyle w:val="11"/>
        <w:framePr w:w="9754" w:h="13488" w:hRule="exact" w:wrap="none" w:vAnchor="page" w:hAnchor="page" w:x="1354" w:y="1125"/>
        <w:ind w:firstLine="600"/>
        <w:jc w:val="both"/>
      </w:pPr>
      <w:r>
        <w:t>Делая первые шаги в мире шахмат, традиционно обучающиеся знакомятся с историей возникновения шахматной игры, с великими шахматистами, шахматной доской, фигурами, учатся разыгрывать положения с ограниченным количеством фигур, блоки игровых позиций на отдельных фрагментах доски. Большое место отводится изучению «до матового» периода игры. Ключевым моментом занятий является деятельность самих детей, в которой они наблюдают за передвижением фигур на доске, сравнивают силу фигур и их позицию, делают выводы, выясняют закономерности, делают свои первые шаги на шахматной доске.</w:t>
      </w:r>
    </w:p>
    <w:p w:rsidR="00EA1F68" w:rsidRDefault="00033F87">
      <w:pPr>
        <w:pStyle w:val="a6"/>
        <w:framePr w:wrap="none" w:vAnchor="page" w:hAnchor="page" w:x="10887" w:y="15578"/>
        <w:jc w:val="left"/>
      </w:pPr>
      <w:r>
        <w:t>4</w:t>
      </w:r>
    </w:p>
    <w:p w:rsidR="00EA1F68" w:rsidRDefault="00EA1F68">
      <w:pPr>
        <w:spacing w:line="1" w:lineRule="exact"/>
        <w:sectPr w:rsidR="00EA1F6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A1F68" w:rsidRDefault="00EA1F68">
      <w:pPr>
        <w:spacing w:line="1" w:lineRule="exact"/>
      </w:pPr>
    </w:p>
    <w:p w:rsidR="00EA1F68" w:rsidRDefault="00033F87">
      <w:pPr>
        <w:pStyle w:val="11"/>
        <w:framePr w:w="9754" w:h="13963" w:hRule="exact" w:wrap="none" w:vAnchor="page" w:hAnchor="page" w:x="1354" w:y="1116"/>
        <w:ind w:firstLine="600"/>
        <w:jc w:val="both"/>
      </w:pPr>
      <w:r>
        <w:t>Отличительной особенностью программы «Мир шахмат» является то, что на занятиях используется материал, вызывающий особый интерес у детей дошкольного возраста: загадки, стихи, сказки песни о шахматах, шахматные миниатюры и инсценировки.</w:t>
      </w:r>
    </w:p>
    <w:p w:rsidR="00EA1F68" w:rsidRDefault="00033F87">
      <w:pPr>
        <w:pStyle w:val="11"/>
        <w:framePr w:w="9754" w:h="13963" w:hRule="exact" w:wrap="none" w:vAnchor="page" w:hAnchor="page" w:x="1354" w:y="1116"/>
        <w:spacing w:after="180"/>
        <w:ind w:firstLine="600"/>
        <w:jc w:val="both"/>
      </w:pPr>
      <w:bookmarkStart w:id="11" w:name="bookmark16"/>
      <w:r>
        <w:t>Обучение игре в шахматы в данной программе не самоцель. Использование шахмат как средства обучения позволит наиболее полно использовать потенциал, заложенный в мудрой игре.</w:t>
      </w:r>
      <w:bookmarkEnd w:id="11"/>
    </w:p>
    <w:p w:rsidR="00EA1F68" w:rsidRDefault="00033F87">
      <w:pPr>
        <w:pStyle w:val="24"/>
        <w:framePr w:w="9754" w:h="13963" w:hRule="exact" w:wrap="none" w:vAnchor="page" w:hAnchor="page" w:x="1354" w:y="1116"/>
        <w:jc w:val="center"/>
      </w:pPr>
      <w:bookmarkStart w:id="12" w:name="bookmark17"/>
      <w:r>
        <w:t>Цель и основные задачи образовательной программы</w:t>
      </w:r>
      <w:bookmarkEnd w:id="12"/>
    </w:p>
    <w:p w:rsidR="00EA1F68" w:rsidRDefault="00033F87">
      <w:pPr>
        <w:pStyle w:val="11"/>
        <w:framePr w:w="9754" w:h="13963" w:hRule="exact" w:wrap="none" w:vAnchor="page" w:hAnchor="page" w:x="1354" w:y="1116"/>
        <w:ind w:firstLine="600"/>
        <w:jc w:val="both"/>
      </w:pPr>
      <w:r>
        <w:rPr>
          <w:b/>
          <w:bCs/>
          <w:i/>
          <w:iCs/>
        </w:rPr>
        <w:t>Цель программы</w:t>
      </w:r>
      <w:r>
        <w:rPr>
          <w:b/>
          <w:bCs/>
        </w:rPr>
        <w:t xml:space="preserve"> - </w:t>
      </w:r>
      <w:r>
        <w:t xml:space="preserve">привить интерес к шахматам, познакомить с азами древней игры </w:t>
      </w:r>
      <w:proofErr w:type="spellStart"/>
      <w:proofErr w:type="gramStart"/>
      <w:r>
        <w:t>игры</w:t>
      </w:r>
      <w:proofErr w:type="spellEnd"/>
      <w:proofErr w:type="gramEnd"/>
      <w:r>
        <w:t>. личностное и интеллектуальное развитие учащихся, организация содержательного досуга посредством знакомства с шахматами, и шахматными терминами.</w:t>
      </w:r>
    </w:p>
    <w:p w:rsidR="00EA1F68" w:rsidRDefault="00033F87">
      <w:pPr>
        <w:pStyle w:val="11"/>
        <w:framePr w:w="9754" w:h="13963" w:hRule="exact" w:wrap="none" w:vAnchor="page" w:hAnchor="page" w:x="1354" w:y="1116"/>
        <w:ind w:firstLine="600"/>
        <w:jc w:val="both"/>
      </w:pPr>
      <w:r>
        <w:rPr>
          <w:b/>
          <w:bCs/>
        </w:rPr>
        <w:t>Задачи программы</w:t>
      </w:r>
    </w:p>
    <w:p w:rsidR="00EA1F68" w:rsidRDefault="00033F87">
      <w:pPr>
        <w:pStyle w:val="11"/>
        <w:framePr w:w="9754" w:h="13963" w:hRule="exact" w:wrap="none" w:vAnchor="page" w:hAnchor="page" w:x="1354" w:y="1116"/>
        <w:numPr>
          <w:ilvl w:val="0"/>
          <w:numId w:val="1"/>
        </w:numPr>
        <w:tabs>
          <w:tab w:val="left" w:pos="737"/>
        </w:tabs>
        <w:ind w:firstLine="400"/>
        <w:jc w:val="both"/>
      </w:pPr>
      <w:r>
        <w:t>Обучение начальным этапам игре в шахматы</w:t>
      </w:r>
    </w:p>
    <w:p w:rsidR="00EA1F68" w:rsidRDefault="00033F87">
      <w:pPr>
        <w:pStyle w:val="11"/>
        <w:framePr w:w="9754" w:h="13963" w:hRule="exact" w:wrap="none" w:vAnchor="page" w:hAnchor="page" w:x="1354" w:y="1116"/>
        <w:numPr>
          <w:ilvl w:val="0"/>
          <w:numId w:val="1"/>
        </w:numPr>
        <w:tabs>
          <w:tab w:val="left" w:pos="742"/>
        </w:tabs>
        <w:ind w:firstLine="400"/>
        <w:jc w:val="both"/>
      </w:pPr>
      <w:r>
        <w:t>Развивать умение выстраивать внутренний план действий.</w:t>
      </w:r>
    </w:p>
    <w:p w:rsidR="00EA1F68" w:rsidRDefault="00033F87">
      <w:pPr>
        <w:pStyle w:val="11"/>
        <w:framePr w:w="9754" w:h="13963" w:hRule="exact" w:wrap="none" w:vAnchor="page" w:hAnchor="page" w:x="1354" w:y="1116"/>
        <w:numPr>
          <w:ilvl w:val="0"/>
          <w:numId w:val="1"/>
        </w:numPr>
        <w:tabs>
          <w:tab w:val="left" w:pos="737"/>
        </w:tabs>
        <w:ind w:left="760" w:hanging="360"/>
        <w:jc w:val="both"/>
      </w:pPr>
      <w:r>
        <w:t>Развивать пространственное воображение, целеустремленность, настойчивость в достижении цели</w:t>
      </w:r>
    </w:p>
    <w:p w:rsidR="00EA1F68" w:rsidRDefault="00033F87">
      <w:pPr>
        <w:pStyle w:val="11"/>
        <w:framePr w:w="9754" w:h="13963" w:hRule="exact" w:wrap="none" w:vAnchor="page" w:hAnchor="page" w:x="1354" w:y="1116"/>
        <w:numPr>
          <w:ilvl w:val="0"/>
          <w:numId w:val="1"/>
        </w:numPr>
        <w:tabs>
          <w:tab w:val="left" w:pos="742"/>
        </w:tabs>
        <w:ind w:firstLine="400"/>
        <w:jc w:val="both"/>
      </w:pPr>
      <w:r>
        <w:t>Учить принимать самостоятельные решения и нести ответственность за них.</w:t>
      </w:r>
    </w:p>
    <w:p w:rsidR="00EA1F68" w:rsidRDefault="00033F87">
      <w:pPr>
        <w:pStyle w:val="11"/>
        <w:framePr w:w="9754" w:h="13963" w:hRule="exact" w:wrap="none" w:vAnchor="page" w:hAnchor="page" w:x="1354" w:y="1116"/>
        <w:numPr>
          <w:ilvl w:val="0"/>
          <w:numId w:val="1"/>
        </w:numPr>
        <w:tabs>
          <w:tab w:val="left" w:pos="737"/>
        </w:tabs>
        <w:spacing w:after="180"/>
        <w:ind w:firstLine="400"/>
        <w:jc w:val="both"/>
      </w:pPr>
      <w:r>
        <w:t xml:space="preserve">Формировать у </w:t>
      </w:r>
      <w:proofErr w:type="gramStart"/>
      <w:r>
        <w:t>обучающихся</w:t>
      </w:r>
      <w:proofErr w:type="gramEnd"/>
      <w:r>
        <w:t xml:space="preserve"> устойчивый интереса к занятиям шахматами</w:t>
      </w:r>
    </w:p>
    <w:p w:rsidR="00EA1F68" w:rsidRDefault="00033F87">
      <w:pPr>
        <w:pStyle w:val="24"/>
        <w:framePr w:w="9754" w:h="13963" w:hRule="exact" w:wrap="none" w:vAnchor="page" w:hAnchor="page" w:x="1354" w:y="1116"/>
        <w:jc w:val="center"/>
      </w:pPr>
      <w:bookmarkStart w:id="13" w:name="bookmark20"/>
      <w:bookmarkStart w:id="14" w:name="bookmark19"/>
      <w:r>
        <w:t>Педагогические принципы, определяющие теоретические подходы к построению</w:t>
      </w:r>
      <w:r>
        <w:br/>
        <w:t>образовательного процесса</w:t>
      </w:r>
      <w:bookmarkEnd w:id="13"/>
      <w:bookmarkEnd w:id="14"/>
    </w:p>
    <w:p w:rsidR="00EA1F68" w:rsidRDefault="00033F87">
      <w:pPr>
        <w:pStyle w:val="11"/>
        <w:framePr w:w="9754" w:h="13963" w:hRule="exact" w:wrap="none" w:vAnchor="page" w:hAnchor="page" w:x="1354" w:y="1116"/>
        <w:ind w:firstLine="600"/>
        <w:jc w:val="both"/>
      </w:pPr>
      <w:r>
        <w:t xml:space="preserve">Основой организации работы </w:t>
      </w:r>
      <w:proofErr w:type="gramStart"/>
      <w:r>
        <w:t>с</w:t>
      </w:r>
      <w:proofErr w:type="gramEnd"/>
      <w:r>
        <w:t xml:space="preserve"> </w:t>
      </w:r>
      <w:proofErr w:type="gramStart"/>
      <w:r>
        <w:t>обучающимися</w:t>
      </w:r>
      <w:proofErr w:type="gramEnd"/>
      <w:r>
        <w:t xml:space="preserve"> в программе «Мир шахмат» является система следующих </w:t>
      </w:r>
      <w:proofErr w:type="spellStart"/>
      <w:r>
        <w:rPr>
          <w:b/>
          <w:bCs/>
          <w:i/>
          <w:iCs/>
        </w:rPr>
        <w:t>общедидактических</w:t>
      </w:r>
      <w:proofErr w:type="spellEnd"/>
      <w:r>
        <w:rPr>
          <w:b/>
          <w:bCs/>
          <w:i/>
          <w:iCs/>
        </w:rPr>
        <w:t xml:space="preserve"> принципов</w:t>
      </w:r>
      <w:r>
        <w:rPr>
          <w:i/>
          <w:iCs/>
        </w:rPr>
        <w:t>:</w:t>
      </w:r>
    </w:p>
    <w:p w:rsidR="00EA1F68" w:rsidRDefault="00033F87">
      <w:pPr>
        <w:pStyle w:val="11"/>
        <w:framePr w:w="9754" w:h="13963" w:hRule="exact" w:wrap="none" w:vAnchor="page" w:hAnchor="page" w:x="1354" w:y="1116"/>
        <w:numPr>
          <w:ilvl w:val="0"/>
          <w:numId w:val="2"/>
        </w:numPr>
        <w:tabs>
          <w:tab w:val="left" w:pos="737"/>
        </w:tabs>
        <w:ind w:left="760" w:hanging="360"/>
        <w:jc w:val="both"/>
      </w:pPr>
      <w:r>
        <w:rPr>
          <w:i/>
          <w:iCs/>
        </w:rPr>
        <w:t>принцип развивающей деятельности</w:t>
      </w:r>
      <w:r>
        <w:t>: игра не ради игры, а с целью развития личности каждого участника и всего коллектива в целом;</w:t>
      </w:r>
    </w:p>
    <w:p w:rsidR="00EA1F68" w:rsidRDefault="00033F87">
      <w:pPr>
        <w:pStyle w:val="11"/>
        <w:framePr w:w="9754" w:h="13963" w:hRule="exact" w:wrap="none" w:vAnchor="page" w:hAnchor="page" w:x="1354" w:y="1116"/>
        <w:numPr>
          <w:ilvl w:val="0"/>
          <w:numId w:val="2"/>
        </w:numPr>
        <w:tabs>
          <w:tab w:val="left" w:pos="737"/>
        </w:tabs>
        <w:ind w:left="760" w:hanging="360"/>
        <w:jc w:val="both"/>
      </w:pPr>
      <w:r>
        <w:rPr>
          <w:i/>
          <w:iCs/>
        </w:rPr>
        <w:t>принцип активной включенности</w:t>
      </w:r>
      <w:r>
        <w:t xml:space="preserve"> каждого ребенка в игровое действие, а не пассивное созерцание со стороны;</w:t>
      </w:r>
    </w:p>
    <w:p w:rsidR="00EA1F68" w:rsidRDefault="00033F87">
      <w:pPr>
        <w:pStyle w:val="11"/>
        <w:framePr w:w="9754" w:h="13963" w:hRule="exact" w:wrap="none" w:vAnchor="page" w:hAnchor="page" w:x="1354" w:y="1116"/>
        <w:numPr>
          <w:ilvl w:val="0"/>
          <w:numId w:val="2"/>
        </w:numPr>
        <w:tabs>
          <w:tab w:val="left" w:pos="737"/>
        </w:tabs>
        <w:ind w:left="760" w:hanging="360"/>
        <w:jc w:val="both"/>
      </w:pPr>
      <w:r>
        <w:rPr>
          <w:i/>
          <w:iCs/>
        </w:rPr>
        <w:t>принцип доступности</w:t>
      </w:r>
      <w:r>
        <w:t>, последовательности и системности изложения программного материала;</w:t>
      </w:r>
    </w:p>
    <w:p w:rsidR="00EA1F68" w:rsidRDefault="00033F87">
      <w:pPr>
        <w:pStyle w:val="11"/>
        <w:framePr w:w="9754" w:h="13963" w:hRule="exact" w:wrap="none" w:vAnchor="page" w:hAnchor="page" w:x="1354" w:y="1116"/>
        <w:numPr>
          <w:ilvl w:val="0"/>
          <w:numId w:val="2"/>
        </w:numPr>
        <w:tabs>
          <w:tab w:val="left" w:pos="737"/>
        </w:tabs>
        <w:ind w:left="760" w:hanging="360"/>
        <w:jc w:val="both"/>
      </w:pPr>
      <w:r>
        <w:rPr>
          <w:i/>
          <w:iCs/>
        </w:rPr>
        <w:t>принцип психологической комфортности -</w:t>
      </w:r>
      <w:r>
        <w:t xml:space="preserve"> создание образовательной среды, обеспечивающей снятие всех </w:t>
      </w:r>
      <w:proofErr w:type="spellStart"/>
      <w:r>
        <w:t>стрессообразующих</w:t>
      </w:r>
      <w:proofErr w:type="spellEnd"/>
      <w:r>
        <w:t xml:space="preserve"> факторов образовательного процесса;</w:t>
      </w:r>
    </w:p>
    <w:p w:rsidR="00EA1F68" w:rsidRDefault="00033F87">
      <w:pPr>
        <w:pStyle w:val="11"/>
        <w:framePr w:w="9754" w:h="13963" w:hRule="exact" w:wrap="none" w:vAnchor="page" w:hAnchor="page" w:x="1354" w:y="1116"/>
        <w:numPr>
          <w:ilvl w:val="0"/>
          <w:numId w:val="2"/>
        </w:numPr>
        <w:tabs>
          <w:tab w:val="left" w:pos="737"/>
        </w:tabs>
        <w:ind w:left="760" w:hanging="360"/>
        <w:jc w:val="both"/>
      </w:pPr>
      <w:r>
        <w:rPr>
          <w:i/>
          <w:iCs/>
        </w:rPr>
        <w:t xml:space="preserve">принцип минимакса </w:t>
      </w:r>
      <w:r>
        <w:rPr>
          <w:b/>
          <w:bCs/>
          <w:i/>
          <w:iCs/>
        </w:rPr>
        <w:t>-</w:t>
      </w:r>
      <w:r>
        <w:t xml:space="preserve"> обеспечивается возможность продвижения каждого обучающегося своим темпом;</w:t>
      </w:r>
    </w:p>
    <w:p w:rsidR="00EA1F68" w:rsidRDefault="00033F87">
      <w:pPr>
        <w:pStyle w:val="11"/>
        <w:framePr w:w="9754" w:h="13963" w:hRule="exact" w:wrap="none" w:vAnchor="page" w:hAnchor="page" w:x="1354" w:y="1116"/>
        <w:numPr>
          <w:ilvl w:val="0"/>
          <w:numId w:val="2"/>
        </w:numPr>
        <w:tabs>
          <w:tab w:val="left" w:pos="737"/>
        </w:tabs>
        <w:ind w:left="760" w:hanging="360"/>
        <w:jc w:val="both"/>
      </w:pPr>
      <w:r>
        <w:rPr>
          <w:i/>
          <w:iCs/>
        </w:rPr>
        <w:t>принцип целостного представления о мире -</w:t>
      </w:r>
      <w:r>
        <w:t xml:space="preserve"> при введении новых знаний раскрывается его взаимосвязь с предметами и явлениями окружающего мира;</w:t>
      </w:r>
    </w:p>
    <w:p w:rsidR="00EA1F68" w:rsidRDefault="00033F87">
      <w:pPr>
        <w:pStyle w:val="11"/>
        <w:framePr w:w="9754" w:h="13963" w:hRule="exact" w:wrap="none" w:vAnchor="page" w:hAnchor="page" w:x="1354" w:y="1116"/>
        <w:numPr>
          <w:ilvl w:val="0"/>
          <w:numId w:val="2"/>
        </w:numPr>
        <w:tabs>
          <w:tab w:val="left" w:pos="737"/>
        </w:tabs>
        <w:ind w:left="760" w:hanging="360"/>
        <w:jc w:val="both"/>
      </w:pPr>
      <w:r>
        <w:rPr>
          <w:i/>
          <w:iCs/>
        </w:rPr>
        <w:t>принцип творчества -</w:t>
      </w:r>
      <w:r>
        <w:t xml:space="preserve"> процесс обучения сориентирован на приобретение </w:t>
      </w:r>
      <w:proofErr w:type="gramStart"/>
      <w:r>
        <w:t>обучающимися</w:t>
      </w:r>
      <w:proofErr w:type="gramEnd"/>
      <w:r>
        <w:t xml:space="preserve"> собственного опыта творческой деятельности.</w:t>
      </w:r>
    </w:p>
    <w:p w:rsidR="00EA1F68" w:rsidRDefault="00033F87">
      <w:pPr>
        <w:pStyle w:val="11"/>
        <w:framePr w:w="9754" w:h="13963" w:hRule="exact" w:wrap="none" w:vAnchor="page" w:hAnchor="page" w:x="1354" w:y="1116"/>
        <w:ind w:firstLine="600"/>
        <w:jc w:val="both"/>
      </w:pPr>
      <w:r>
        <w:t xml:space="preserve">При организации образовательного процесса используются также </w:t>
      </w:r>
      <w:r>
        <w:rPr>
          <w:b/>
          <w:bCs/>
          <w:i/>
          <w:iCs/>
        </w:rPr>
        <w:t>специфические принципы</w:t>
      </w:r>
      <w:r>
        <w:t xml:space="preserve"> обучения игре в шахматы. В их числе:</w:t>
      </w:r>
    </w:p>
    <w:p w:rsidR="00EA1F68" w:rsidRDefault="00033F87">
      <w:pPr>
        <w:pStyle w:val="11"/>
        <w:framePr w:w="9754" w:h="13963" w:hRule="exact" w:wrap="none" w:vAnchor="page" w:hAnchor="page" w:x="1354" w:y="1116"/>
        <w:numPr>
          <w:ilvl w:val="0"/>
          <w:numId w:val="2"/>
        </w:numPr>
        <w:tabs>
          <w:tab w:val="left" w:pos="737"/>
        </w:tabs>
        <w:ind w:left="760" w:hanging="360"/>
        <w:jc w:val="both"/>
      </w:pPr>
      <w:r>
        <w:t>акцент не на спортивное совершенствование, а на планомерное и последовательное формирование умственных действий;</w:t>
      </w:r>
    </w:p>
    <w:p w:rsidR="00EA1F68" w:rsidRDefault="00033F87">
      <w:pPr>
        <w:pStyle w:val="11"/>
        <w:framePr w:w="9754" w:h="13963" w:hRule="exact" w:wrap="none" w:vAnchor="page" w:hAnchor="page" w:x="1354" w:y="1116"/>
        <w:numPr>
          <w:ilvl w:val="0"/>
          <w:numId w:val="2"/>
        </w:numPr>
        <w:tabs>
          <w:tab w:val="left" w:pos="737"/>
        </w:tabs>
        <w:ind w:firstLine="400"/>
        <w:jc w:val="both"/>
      </w:pPr>
      <w:r>
        <w:t>планирование учебного процесса таким образом, чтобы не было проигравших детей;</w:t>
      </w:r>
    </w:p>
    <w:p w:rsidR="00EA1F68" w:rsidRDefault="00033F87">
      <w:pPr>
        <w:pStyle w:val="11"/>
        <w:framePr w:w="9754" w:h="13963" w:hRule="exact" w:wrap="none" w:vAnchor="page" w:hAnchor="page" w:x="1354" w:y="1116"/>
        <w:numPr>
          <w:ilvl w:val="0"/>
          <w:numId w:val="2"/>
        </w:numPr>
        <w:tabs>
          <w:tab w:val="left" w:pos="737"/>
        </w:tabs>
        <w:ind w:firstLine="400"/>
        <w:jc w:val="both"/>
      </w:pPr>
      <w:r>
        <w:t>применение нестандартных дидактических заданий и игр;</w:t>
      </w:r>
    </w:p>
    <w:p w:rsidR="00EA1F68" w:rsidRDefault="00033F87">
      <w:pPr>
        <w:pStyle w:val="11"/>
        <w:framePr w:w="9754" w:h="13963" w:hRule="exact" w:wrap="none" w:vAnchor="page" w:hAnchor="page" w:x="1354" w:y="1116"/>
        <w:numPr>
          <w:ilvl w:val="0"/>
          <w:numId w:val="2"/>
        </w:numPr>
        <w:tabs>
          <w:tab w:val="left" w:pos="737"/>
        </w:tabs>
        <w:ind w:firstLine="400"/>
        <w:jc w:val="both"/>
      </w:pPr>
      <w:r>
        <w:t>инсценировка оригинальных дидактических сказок;</w:t>
      </w:r>
    </w:p>
    <w:p w:rsidR="00EA1F68" w:rsidRDefault="00033F87">
      <w:pPr>
        <w:pStyle w:val="11"/>
        <w:framePr w:w="9754" w:h="13963" w:hRule="exact" w:wrap="none" w:vAnchor="page" w:hAnchor="page" w:x="1354" w:y="1116"/>
        <w:numPr>
          <w:ilvl w:val="0"/>
          <w:numId w:val="2"/>
        </w:numPr>
        <w:tabs>
          <w:tab w:val="left" w:pos="737"/>
        </w:tabs>
        <w:ind w:firstLine="400"/>
        <w:jc w:val="both"/>
      </w:pPr>
      <w:r>
        <w:t>широкое использование игры на фрагментах шахматной доски;</w:t>
      </w:r>
    </w:p>
    <w:p w:rsidR="00EA1F68" w:rsidRDefault="00033F87">
      <w:pPr>
        <w:pStyle w:val="11"/>
        <w:framePr w:w="9754" w:h="13963" w:hRule="exact" w:wrap="none" w:vAnchor="page" w:hAnchor="page" w:x="1354" w:y="1116"/>
        <w:numPr>
          <w:ilvl w:val="0"/>
          <w:numId w:val="2"/>
        </w:numPr>
        <w:tabs>
          <w:tab w:val="left" w:pos="737"/>
        </w:tabs>
        <w:ind w:left="760" w:hanging="360"/>
        <w:jc w:val="both"/>
      </w:pPr>
      <w:r>
        <w:t>преимущественное использование в учебном процессе игровых положений с ограниченным количеством фигур.</w:t>
      </w:r>
    </w:p>
    <w:p w:rsidR="00EA1F68" w:rsidRDefault="00033F87">
      <w:pPr>
        <w:pStyle w:val="11"/>
        <w:framePr w:w="9754" w:h="13963" w:hRule="exact" w:wrap="none" w:vAnchor="page" w:hAnchor="page" w:x="1354" w:y="1116"/>
        <w:ind w:firstLine="400"/>
        <w:jc w:val="both"/>
      </w:pPr>
      <w:r>
        <w:t>Использование данных принципов позволяет рассчитывать на проявление у обучающихся устойчивого интереса к занятиям шахматами, появление умений выстраивать внутренний план действий, развивать пространственное воображение, целеустремленность,</w:t>
      </w:r>
    </w:p>
    <w:p w:rsidR="00EA1F68" w:rsidRDefault="00033F87">
      <w:pPr>
        <w:pStyle w:val="a6"/>
        <w:framePr w:wrap="none" w:vAnchor="page" w:hAnchor="page" w:x="10897" w:y="15573"/>
        <w:jc w:val="left"/>
      </w:pPr>
      <w:r>
        <w:t>5</w:t>
      </w:r>
    </w:p>
    <w:p w:rsidR="00EA1F68" w:rsidRDefault="00EA1F68">
      <w:pPr>
        <w:spacing w:line="1" w:lineRule="exact"/>
        <w:sectPr w:rsidR="00EA1F6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A1F68" w:rsidRDefault="00EA1F68">
      <w:pPr>
        <w:spacing w:line="1" w:lineRule="exact"/>
      </w:pPr>
    </w:p>
    <w:p w:rsidR="00EA1F68" w:rsidRDefault="00033F87" w:rsidP="00033F87">
      <w:pPr>
        <w:pStyle w:val="11"/>
        <w:framePr w:w="9685" w:h="14449" w:hRule="exact" w:wrap="none" w:vAnchor="page" w:hAnchor="page" w:x="1354" w:y="1099"/>
        <w:spacing w:after="180"/>
        <w:ind w:firstLine="0"/>
        <w:jc w:val="both"/>
      </w:pPr>
      <w:bookmarkStart w:id="15" w:name="bookmark22"/>
      <w:r>
        <w:t>настойчивость в достижении цели, учит принимать самостоятельные решения и нести ответственность за них.</w:t>
      </w:r>
      <w:bookmarkEnd w:id="15"/>
    </w:p>
    <w:p w:rsidR="00EA1F68" w:rsidRDefault="00033F87" w:rsidP="00033F87">
      <w:pPr>
        <w:pStyle w:val="24"/>
        <w:framePr w:w="9685" w:h="14449" w:hRule="exact" w:wrap="none" w:vAnchor="page" w:hAnchor="page" w:x="1354" w:y="1099"/>
        <w:jc w:val="center"/>
      </w:pPr>
      <w:bookmarkStart w:id="16" w:name="bookmark23"/>
      <w:r>
        <w:t>Основные характеристики общеобразовательного процесса</w:t>
      </w:r>
      <w:bookmarkEnd w:id="16"/>
    </w:p>
    <w:p w:rsidR="00EA1F68" w:rsidRDefault="00033F87" w:rsidP="00033F87">
      <w:pPr>
        <w:pStyle w:val="11"/>
        <w:framePr w:w="9685" w:h="14449" w:hRule="exact" w:wrap="none" w:vAnchor="page" w:hAnchor="page" w:x="1354" w:y="1099"/>
        <w:ind w:firstLine="600"/>
        <w:jc w:val="both"/>
      </w:pPr>
      <w:r>
        <w:t>Программа рассчитана на детей дошкольного возраста, посещающих дошкольные учреждения и неорганизованных, в возрасте от 5 до 7 лет.</w:t>
      </w:r>
    </w:p>
    <w:p w:rsidR="00EA1F68" w:rsidRDefault="00033F87" w:rsidP="00033F87">
      <w:pPr>
        <w:pStyle w:val="11"/>
        <w:framePr w:w="9685" w:h="14449" w:hRule="exact" w:wrap="none" w:vAnchor="page" w:hAnchor="page" w:x="1354" w:y="1099"/>
        <w:ind w:firstLine="600"/>
        <w:jc w:val="both"/>
      </w:pPr>
      <w:r>
        <w:t>Принцип набора в объединение свободный. Программа не предъявляет требований к содержанию и объему стартовых знаний, а также к уровню развития ребенка.</w:t>
      </w:r>
    </w:p>
    <w:p w:rsidR="00EA1F68" w:rsidRDefault="00033F87" w:rsidP="00033F87">
      <w:pPr>
        <w:pStyle w:val="11"/>
        <w:framePr w:w="9685" w:h="14449" w:hRule="exact" w:wrap="none" w:vAnchor="page" w:hAnchor="page" w:x="1354" w:y="1099"/>
        <w:ind w:firstLine="600"/>
        <w:jc w:val="both"/>
      </w:pPr>
      <w:r>
        <w:t>Занятия проводятся в групповой форме. Количество обучающихся в группе 10-30 человек.</w:t>
      </w:r>
    </w:p>
    <w:p w:rsidR="00EA1F68" w:rsidRDefault="00033F87" w:rsidP="00033F87">
      <w:pPr>
        <w:pStyle w:val="11"/>
        <w:framePr w:w="9685" w:h="14449" w:hRule="exact" w:wrap="none" w:vAnchor="page" w:hAnchor="page" w:x="1354" w:y="1099"/>
        <w:ind w:firstLine="600"/>
        <w:jc w:val="both"/>
      </w:pPr>
      <w:r>
        <w:t>Примерный режим занятий: 1 раз в неделю по 1 учебному часу.</w:t>
      </w:r>
    </w:p>
    <w:p w:rsidR="00EA1F68" w:rsidRDefault="00033F87" w:rsidP="00033F87">
      <w:pPr>
        <w:pStyle w:val="11"/>
        <w:framePr w:w="9685" w:h="14449" w:hRule="exact" w:wrap="none" w:vAnchor="page" w:hAnchor="page" w:x="1354" w:y="1099"/>
        <w:ind w:firstLine="600"/>
        <w:jc w:val="both"/>
      </w:pPr>
      <w:r>
        <w:t xml:space="preserve">В соответствии с нормами </w:t>
      </w:r>
      <w:proofErr w:type="spellStart"/>
      <w:r>
        <w:t>САНПиН</w:t>
      </w:r>
      <w:proofErr w:type="spellEnd"/>
      <w:r>
        <w:t xml:space="preserve"> продолжительность одного учебного часа для дошкольников составляет 30 минут.</w:t>
      </w:r>
    </w:p>
    <w:p w:rsidR="00EA1F68" w:rsidRDefault="00033F87" w:rsidP="00033F87">
      <w:pPr>
        <w:pStyle w:val="11"/>
        <w:framePr w:w="9685" w:h="14449" w:hRule="exact" w:wrap="none" w:vAnchor="page" w:hAnchor="page" w:x="1354" w:y="1099"/>
        <w:ind w:firstLine="600"/>
        <w:jc w:val="both"/>
      </w:pPr>
      <w:bookmarkStart w:id="17" w:name="bookmark25"/>
      <w:r>
        <w:t>Продолжительность образовательного процесса: 52 недели (начало занятий с 01 сентября, завершение 31 августа).</w:t>
      </w:r>
      <w:bookmarkEnd w:id="17"/>
    </w:p>
    <w:p w:rsidR="00EA1F68" w:rsidRDefault="00033F87" w:rsidP="00033F87">
      <w:pPr>
        <w:pStyle w:val="11"/>
        <w:framePr w:w="9685" w:h="14449" w:hRule="exact" w:wrap="none" w:vAnchor="page" w:hAnchor="page" w:x="1354" w:y="1099"/>
        <w:spacing w:after="180"/>
        <w:ind w:firstLine="600"/>
        <w:jc w:val="both"/>
      </w:pPr>
      <w:r>
        <w:t>Объем учебных часов по программе - 52.</w:t>
      </w:r>
    </w:p>
    <w:p w:rsidR="00EA1F68" w:rsidRDefault="00033F87" w:rsidP="00033F87">
      <w:pPr>
        <w:pStyle w:val="24"/>
        <w:framePr w:w="9685" w:h="14449" w:hRule="exact" w:wrap="none" w:vAnchor="page" w:hAnchor="page" w:x="1354" w:y="1099"/>
        <w:jc w:val="center"/>
      </w:pPr>
      <w:bookmarkStart w:id="18" w:name="bookmark26"/>
      <w:r>
        <w:t>Отбор и структурирование содержания, направления и этапы образовательной</w:t>
      </w:r>
      <w:r>
        <w:br/>
        <w:t>программы, формы организации образовательного процесса</w:t>
      </w:r>
      <w:bookmarkEnd w:id="18"/>
    </w:p>
    <w:p w:rsidR="00033F87" w:rsidRDefault="00033F87" w:rsidP="00033F87">
      <w:pPr>
        <w:pStyle w:val="11"/>
        <w:framePr w:w="9685" w:h="14449" w:hRule="exact" w:wrap="none" w:vAnchor="page" w:hAnchor="page" w:x="1354" w:y="1099"/>
        <w:ind w:firstLine="600"/>
        <w:jc w:val="both"/>
      </w:pPr>
      <w:r>
        <w:t xml:space="preserve">Программа «Мир шахмат» реализуется в течение одного года обучения для детей старшего дошкольного возраста (5-7 лет). </w:t>
      </w:r>
    </w:p>
    <w:p w:rsidR="00033F87" w:rsidRPr="00033F87" w:rsidRDefault="00033F87" w:rsidP="00033F87">
      <w:pPr>
        <w:framePr w:w="9685" w:h="14449" w:hRule="exact" w:wrap="none" w:vAnchor="page" w:hAnchor="page" w:x="1354" w:y="1099"/>
        <w:ind w:firstLine="709"/>
        <w:rPr>
          <w:rFonts w:ascii="Times New Roman" w:hAnsi="Times New Roman" w:cs="Times New Roman"/>
        </w:rPr>
      </w:pPr>
      <w:r w:rsidRPr="00033F87">
        <w:rPr>
          <w:rFonts w:ascii="Times New Roman" w:hAnsi="Times New Roman" w:cs="Times New Roman"/>
        </w:rPr>
        <w:t>Основной нормативно-правовой базой дополнительной общеразвивающей программы являются:</w:t>
      </w:r>
    </w:p>
    <w:p w:rsidR="00033F87" w:rsidRPr="00033F87" w:rsidRDefault="00033F87" w:rsidP="00033F87">
      <w:pPr>
        <w:pStyle w:val="ac"/>
        <w:framePr w:w="9685" w:h="14449" w:hRule="exact" w:wrap="none" w:vAnchor="page" w:hAnchor="page" w:x="1354" w:y="109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F87">
        <w:rPr>
          <w:rFonts w:ascii="Times New Roman" w:hAnsi="Times New Roman" w:cs="Times New Roman"/>
          <w:sz w:val="24"/>
          <w:szCs w:val="24"/>
        </w:rPr>
        <w:t>Федеральный Закон от 29 декабря 2012г. №273-ФЗ «Об образовании в Российской Федерации»</w:t>
      </w:r>
    </w:p>
    <w:p w:rsidR="00033F87" w:rsidRPr="00033F87" w:rsidRDefault="00033F87" w:rsidP="00033F87">
      <w:pPr>
        <w:pStyle w:val="ac"/>
        <w:framePr w:w="9685" w:h="14449" w:hRule="exact" w:wrap="none" w:vAnchor="page" w:hAnchor="page" w:x="1354" w:y="109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3F87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Приказ Министерства просвещения Российской Федерации от 09.11.2018 г. № 196 "Об утверждении Порядка организации и осуществления образовательной деятельности по дополнительным общеобразовательным программам"</w:t>
      </w:r>
    </w:p>
    <w:p w:rsidR="00033F87" w:rsidRPr="00033F87" w:rsidRDefault="00033F87" w:rsidP="00033F87">
      <w:pPr>
        <w:framePr w:w="9685" w:h="14449" w:hRule="exact" w:wrap="none" w:vAnchor="page" w:hAnchor="page" w:x="1354" w:y="1099"/>
        <w:widowControl/>
        <w:numPr>
          <w:ilvl w:val="0"/>
          <w:numId w:val="15"/>
        </w:numPr>
        <w:tabs>
          <w:tab w:val="left" w:pos="720"/>
        </w:tabs>
        <w:jc w:val="both"/>
        <w:rPr>
          <w:rFonts w:ascii="Times New Roman" w:hAnsi="Times New Roman" w:cs="Times New Roman"/>
          <w:shd w:val="clear" w:color="auto" w:fill="FFFFFF"/>
        </w:rPr>
      </w:pPr>
      <w:proofErr w:type="spellStart"/>
      <w:r w:rsidRPr="00033F87">
        <w:rPr>
          <w:rFonts w:ascii="Times New Roman" w:eastAsia="Calibri" w:hAnsi="Times New Roman" w:cs="Times New Roman"/>
        </w:rPr>
        <w:t>СанПин</w:t>
      </w:r>
      <w:proofErr w:type="spellEnd"/>
      <w:r w:rsidRPr="00033F87">
        <w:rPr>
          <w:rFonts w:ascii="Times New Roman" w:eastAsia="Calibri" w:hAnsi="Times New Roman" w:cs="Times New Roman"/>
        </w:rPr>
        <w:t xml:space="preserve"> 2.4.1.3648-20 «Санитарно-эпидемиологическими требованиями</w:t>
      </w:r>
      <w:r w:rsidRPr="00033F87">
        <w:rPr>
          <w:rFonts w:ascii="Times New Roman" w:hAnsi="Times New Roman" w:cs="Times New Roman"/>
          <w:shd w:val="clear" w:color="auto" w:fill="FFFFFF"/>
        </w:rPr>
        <w:t xml:space="preserve"> </w:t>
      </w:r>
      <w:r w:rsidRPr="00033F87">
        <w:rPr>
          <w:rFonts w:ascii="Times New Roman" w:eastAsia="Calibri" w:hAnsi="Times New Roman" w:cs="Times New Roman"/>
        </w:rPr>
        <w:t>к организациям воспитания и обучения, отдыха и оздоровления детей и молодежи»</w:t>
      </w:r>
    </w:p>
    <w:p w:rsidR="00033F87" w:rsidRPr="00033F87" w:rsidRDefault="00033F87" w:rsidP="00033F87">
      <w:pPr>
        <w:framePr w:w="9685" w:h="14449" w:hRule="exact" w:wrap="none" w:vAnchor="page" w:hAnchor="page" w:x="1354" w:y="1099"/>
        <w:widowControl/>
        <w:numPr>
          <w:ilvl w:val="0"/>
          <w:numId w:val="15"/>
        </w:numPr>
        <w:tabs>
          <w:tab w:val="left" w:pos="720"/>
        </w:tabs>
        <w:jc w:val="both"/>
        <w:rPr>
          <w:rFonts w:ascii="Times New Roman" w:hAnsi="Times New Roman" w:cs="Times New Roman"/>
          <w:shd w:val="clear" w:color="auto" w:fill="FFFFFF"/>
        </w:rPr>
      </w:pPr>
      <w:proofErr w:type="spellStart"/>
      <w:r w:rsidRPr="00033F87">
        <w:rPr>
          <w:rFonts w:ascii="Times New Roman" w:eastAsia="Calibri" w:hAnsi="Times New Roman" w:cs="Times New Roman"/>
        </w:rPr>
        <w:t>СанПин</w:t>
      </w:r>
      <w:proofErr w:type="spellEnd"/>
      <w:r w:rsidRPr="00033F87">
        <w:rPr>
          <w:rFonts w:ascii="Times New Roman" w:eastAsia="Calibri" w:hAnsi="Times New Roman" w:cs="Times New Roman"/>
        </w:rPr>
        <w:t xml:space="preserve"> 1.2.3685-21 «Гигиеническими нормативными требованиями к обеспечению </w:t>
      </w:r>
    </w:p>
    <w:p w:rsidR="00033F87" w:rsidRPr="00033F87" w:rsidRDefault="00033F87" w:rsidP="00033F87">
      <w:pPr>
        <w:framePr w:w="9685" w:h="14449" w:hRule="exact" w:wrap="none" w:vAnchor="page" w:hAnchor="page" w:x="1354" w:y="1099"/>
        <w:tabs>
          <w:tab w:val="left" w:pos="720"/>
        </w:tabs>
        <w:spacing w:line="276" w:lineRule="auto"/>
        <w:ind w:left="360"/>
        <w:rPr>
          <w:rFonts w:ascii="Times New Roman" w:hAnsi="Times New Roman" w:cs="Times New Roman"/>
          <w:shd w:val="clear" w:color="auto" w:fill="FFFFFF"/>
        </w:rPr>
      </w:pPr>
      <w:r w:rsidRPr="00033F87">
        <w:rPr>
          <w:rFonts w:ascii="Times New Roman" w:eastAsia="Calibri" w:hAnsi="Times New Roman" w:cs="Times New Roman"/>
        </w:rPr>
        <w:t xml:space="preserve">      безопасности (или</w:t>
      </w:r>
      <w:proofErr w:type="gramStart"/>
      <w:r w:rsidRPr="00033F87">
        <w:rPr>
          <w:rFonts w:ascii="Times New Roman" w:eastAsia="Calibri" w:hAnsi="Times New Roman" w:cs="Times New Roman"/>
        </w:rPr>
        <w:t>)б</w:t>
      </w:r>
      <w:proofErr w:type="gramEnd"/>
      <w:r w:rsidRPr="00033F87">
        <w:rPr>
          <w:rFonts w:ascii="Times New Roman" w:eastAsia="Calibri" w:hAnsi="Times New Roman" w:cs="Times New Roman"/>
        </w:rPr>
        <w:t>езвредности для человека факторов среды обитания</w:t>
      </w:r>
    </w:p>
    <w:p w:rsidR="00EA1F68" w:rsidRDefault="00033F87" w:rsidP="00033F87">
      <w:pPr>
        <w:pStyle w:val="11"/>
        <w:framePr w:w="9685" w:h="14449" w:hRule="exact" w:wrap="none" w:vAnchor="page" w:hAnchor="page" w:x="1354" w:y="1099"/>
        <w:ind w:firstLine="600"/>
        <w:jc w:val="both"/>
      </w:pPr>
      <w:r>
        <w:t xml:space="preserve">Содержание программы ориентировано </w:t>
      </w:r>
      <w:proofErr w:type="gramStart"/>
      <w:r>
        <w:t>на</w:t>
      </w:r>
      <w:proofErr w:type="gramEnd"/>
      <w:r>
        <w:t>:</w:t>
      </w:r>
    </w:p>
    <w:p w:rsidR="00EA1F68" w:rsidRDefault="00033F87" w:rsidP="00033F87">
      <w:pPr>
        <w:pStyle w:val="11"/>
        <w:framePr w:w="9685" w:h="14449" w:hRule="exact" w:wrap="none" w:vAnchor="page" w:hAnchor="page" w:x="1354" w:y="1099"/>
        <w:numPr>
          <w:ilvl w:val="0"/>
          <w:numId w:val="3"/>
        </w:numPr>
        <w:tabs>
          <w:tab w:val="left" w:pos="341"/>
        </w:tabs>
        <w:ind w:firstLine="0"/>
        <w:jc w:val="both"/>
      </w:pPr>
      <w:r>
        <w:t>удовлетворение индивидуальных потребностей учащихся в личностном развитии;</w:t>
      </w:r>
    </w:p>
    <w:p w:rsidR="00EA1F68" w:rsidRDefault="00033F87" w:rsidP="00033F87">
      <w:pPr>
        <w:pStyle w:val="11"/>
        <w:framePr w:w="9685" w:h="14449" w:hRule="exact" w:wrap="none" w:vAnchor="page" w:hAnchor="page" w:x="1354" w:y="1099"/>
        <w:numPr>
          <w:ilvl w:val="0"/>
          <w:numId w:val="3"/>
        </w:numPr>
        <w:tabs>
          <w:tab w:val="left" w:pos="341"/>
        </w:tabs>
        <w:ind w:firstLine="0"/>
        <w:jc w:val="both"/>
      </w:pPr>
      <w:r>
        <w:t>социализацию и адаптацию учащихся к жизни в обществе.</w:t>
      </w:r>
    </w:p>
    <w:p w:rsidR="00033F87" w:rsidRPr="00033F87" w:rsidRDefault="00033F87" w:rsidP="00033F87">
      <w:pPr>
        <w:framePr w:w="9685" w:h="14449" w:hRule="exact" w:wrap="none" w:vAnchor="page" w:hAnchor="page" w:x="1354" w:y="1099"/>
        <w:rPr>
          <w:rFonts w:ascii="Times New Roman" w:hAnsi="Times New Roman" w:cs="Times New Roman"/>
        </w:rPr>
      </w:pPr>
      <w:r w:rsidRPr="00033F87">
        <w:rPr>
          <w:rFonts w:ascii="Times New Roman" w:hAnsi="Times New Roman" w:cs="Times New Roman"/>
        </w:rPr>
        <w:t xml:space="preserve">Содержание программы включает изучение следующих разделов: </w:t>
      </w:r>
    </w:p>
    <w:p w:rsidR="00033F87" w:rsidRDefault="00033F87" w:rsidP="00033F87">
      <w:pPr>
        <w:pStyle w:val="11"/>
        <w:framePr w:w="9685" w:h="14449" w:hRule="exact" w:wrap="none" w:vAnchor="page" w:hAnchor="page" w:x="1354" w:y="1099"/>
        <w:ind w:firstLine="600"/>
        <w:jc w:val="both"/>
      </w:pPr>
      <w:r>
        <w:t>Шаг 1. Шахматная доска.</w:t>
      </w:r>
    </w:p>
    <w:p w:rsidR="00033F87" w:rsidRDefault="00033F87" w:rsidP="00033F87">
      <w:pPr>
        <w:pStyle w:val="11"/>
        <w:framePr w:w="9685" w:h="14449" w:hRule="exact" w:wrap="none" w:vAnchor="page" w:hAnchor="page" w:x="1354" w:y="1099"/>
        <w:ind w:firstLine="600"/>
        <w:jc w:val="both"/>
      </w:pPr>
      <w:r>
        <w:t>На данном этапе учащиеся познакомятся с правилами безопасности при игре в шахматы, узнают историю возникновения шахмат, познакомятся с такими понятиями как: шахматная доска, вертикаль, горизонталь, диагональ в игровой форме.</w:t>
      </w:r>
    </w:p>
    <w:p w:rsidR="00033F87" w:rsidRDefault="00033F87" w:rsidP="00033F87">
      <w:pPr>
        <w:pStyle w:val="11"/>
        <w:framePr w:w="9685" w:h="14449" w:hRule="exact" w:wrap="none" w:vAnchor="page" w:hAnchor="page" w:x="1354" w:y="1099"/>
        <w:ind w:firstLine="600"/>
        <w:jc w:val="both"/>
      </w:pPr>
      <w:r>
        <w:t>Шаг 2. Шахматные фигуры.</w:t>
      </w:r>
    </w:p>
    <w:p w:rsidR="00033F87" w:rsidRDefault="00033F87" w:rsidP="00033F87">
      <w:pPr>
        <w:pStyle w:val="11"/>
        <w:framePr w:w="9685" w:h="14449" w:hRule="exact" w:wrap="none" w:vAnchor="page" w:hAnchor="page" w:x="1354" w:y="1099"/>
        <w:ind w:firstLine="600"/>
        <w:jc w:val="both"/>
      </w:pPr>
      <w:r>
        <w:t xml:space="preserve">В игровой форме </w:t>
      </w:r>
      <w:proofErr w:type="gramStart"/>
      <w:r>
        <w:t>обучающиеся</w:t>
      </w:r>
      <w:proofErr w:type="gramEnd"/>
      <w:r>
        <w:t xml:space="preserve"> познакомятся с шахматными понятиями, фигурами. Видеофильмы будут демонстрировать истории возникновения шахматных фигур. Мультфильмы расскажут о шахматных фигурах. В стихотворной форме ребята лучше запомнят названия шахматных фигур. Обучающимся будет предоставлена возможность проявить свое творчество - придумать сказку и презентовать ее своим друзьям и родителям.</w:t>
      </w:r>
    </w:p>
    <w:p w:rsidR="00033F87" w:rsidRDefault="00033F87" w:rsidP="00033F87">
      <w:pPr>
        <w:pStyle w:val="11"/>
        <w:framePr w:w="9685" w:h="14449" w:hRule="exact" w:wrap="none" w:vAnchor="page" w:hAnchor="page" w:x="1354" w:y="1099"/>
        <w:ind w:firstLine="600"/>
        <w:jc w:val="both"/>
      </w:pPr>
      <w:r>
        <w:t>Шаг 3. Шахматные ходы.</w:t>
      </w:r>
    </w:p>
    <w:p w:rsidR="00033F87" w:rsidRDefault="00033F87" w:rsidP="00033F87">
      <w:pPr>
        <w:pStyle w:val="11"/>
        <w:framePr w:w="9685" w:h="14449" w:hRule="exact" w:wrap="none" w:vAnchor="page" w:hAnchor="page" w:x="1354" w:y="1099"/>
        <w:ind w:firstLine="600"/>
        <w:jc w:val="both"/>
      </w:pPr>
      <w:r>
        <w:t>Будут ознакомлены со всеми шахматными ходами фигур. Полученные знания проявят в развлечениях «Шахматный бой», «Шахматный калейдоскоп».</w:t>
      </w:r>
    </w:p>
    <w:p w:rsidR="00033F87" w:rsidRDefault="00033F87" w:rsidP="00033F87">
      <w:pPr>
        <w:pStyle w:val="11"/>
        <w:framePr w:w="9685" w:h="14449" w:hRule="exact" w:wrap="none" w:vAnchor="page" w:hAnchor="page" w:x="1354" w:y="1099"/>
        <w:ind w:firstLine="600"/>
        <w:jc w:val="both"/>
      </w:pPr>
      <w:r>
        <w:t>Шаг 4. В стране шахматных чудес: учимся играя.</w:t>
      </w:r>
    </w:p>
    <w:p w:rsidR="00033F87" w:rsidRDefault="00033F87" w:rsidP="00033F87">
      <w:pPr>
        <w:pStyle w:val="11"/>
        <w:framePr w:w="9685" w:h="14449" w:hRule="exact" w:wrap="none" w:vAnchor="page" w:hAnchor="page" w:x="1354" w:y="1099"/>
        <w:ind w:firstLine="600"/>
        <w:jc w:val="both"/>
      </w:pPr>
      <w:r>
        <w:t>Закрепление полученных знаний и навыков в играх и упражнениях. Познакомятся с новыми понятиями «рокировка», «шах», «мат», «ничья, пат»</w:t>
      </w:r>
    </w:p>
    <w:p w:rsidR="00EA1F68" w:rsidRDefault="00EA1F68" w:rsidP="00033F87">
      <w:pPr>
        <w:pStyle w:val="11"/>
        <w:framePr w:w="9685" w:h="14449" w:hRule="exact" w:wrap="none" w:vAnchor="page" w:hAnchor="page" w:x="1354" w:y="1099"/>
        <w:ind w:firstLine="600"/>
        <w:jc w:val="both"/>
      </w:pPr>
    </w:p>
    <w:p w:rsidR="00EA1F68" w:rsidRDefault="00033F87">
      <w:pPr>
        <w:pStyle w:val="a6"/>
        <w:framePr w:wrap="none" w:vAnchor="page" w:hAnchor="page" w:x="10892" w:y="15557"/>
        <w:jc w:val="left"/>
      </w:pPr>
      <w:r>
        <w:t>6</w:t>
      </w:r>
    </w:p>
    <w:p w:rsidR="00EA1F68" w:rsidRDefault="00EA1F68">
      <w:pPr>
        <w:spacing w:line="1" w:lineRule="exact"/>
        <w:sectPr w:rsidR="00EA1F6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A1F68" w:rsidRDefault="00EA1F68">
      <w:pPr>
        <w:spacing w:line="1" w:lineRule="exact"/>
      </w:pPr>
    </w:p>
    <w:p w:rsidR="00033F87" w:rsidRDefault="00033F87" w:rsidP="00033F87">
      <w:pPr>
        <w:pStyle w:val="11"/>
        <w:framePr w:w="9754" w:h="7766" w:hRule="exact" w:wrap="none" w:vAnchor="page" w:hAnchor="page" w:x="1354" w:y="1116"/>
        <w:ind w:firstLine="0"/>
        <w:jc w:val="both"/>
      </w:pPr>
      <w:r>
        <w:t>Очередность данных шагов позволит последовательно и постепенно изучить обучающимся тему «Шахматы» в игровой форме.</w:t>
      </w:r>
    </w:p>
    <w:p w:rsidR="00033F87" w:rsidRDefault="00033F87" w:rsidP="00033F87">
      <w:pPr>
        <w:pStyle w:val="11"/>
        <w:framePr w:w="9754" w:h="7766" w:hRule="exact" w:wrap="none" w:vAnchor="page" w:hAnchor="page" w:x="1354" w:y="1116"/>
        <w:ind w:firstLine="600"/>
        <w:jc w:val="both"/>
      </w:pPr>
      <w:r>
        <w:t>Занятия сочетают в себе различные варианты практических заданий и упражнений, дидактические и практические игры, решение шахматных задач, шахматные игры, шахматные турниры.</w:t>
      </w:r>
    </w:p>
    <w:p w:rsidR="00033F87" w:rsidRDefault="00033F87" w:rsidP="00033F87">
      <w:pPr>
        <w:pStyle w:val="11"/>
        <w:framePr w:w="9754" w:h="7766" w:hRule="exact" w:wrap="none" w:vAnchor="page" w:hAnchor="page" w:x="1354" w:y="1116"/>
        <w:ind w:firstLine="600"/>
        <w:jc w:val="both"/>
      </w:pPr>
      <w:r>
        <w:t xml:space="preserve">Для предотвращения переутомления детей на занятиях активно применяются </w:t>
      </w:r>
      <w:proofErr w:type="spellStart"/>
      <w:r>
        <w:t>здоровьесберегающие</w:t>
      </w:r>
      <w:proofErr w:type="spellEnd"/>
      <w:r>
        <w:t xml:space="preserve"> технологии. Особое внимание уделяется двигательному режим</w:t>
      </w:r>
      <w:proofErr w:type="gramStart"/>
      <w:r>
        <w:t>у-</w:t>
      </w:r>
      <w:proofErr w:type="gramEnd"/>
      <w:r>
        <w:t xml:space="preserve"> статические и динамические моменты занятия чередуются. В середине занятия проводится</w:t>
      </w:r>
    </w:p>
    <w:p w:rsidR="00EA1F68" w:rsidRDefault="00033F87">
      <w:pPr>
        <w:pStyle w:val="11"/>
        <w:framePr w:w="9754" w:h="7766" w:hRule="exact" w:wrap="none" w:vAnchor="page" w:hAnchor="page" w:x="1354" w:y="1116"/>
        <w:ind w:firstLine="0"/>
        <w:jc w:val="both"/>
      </w:pPr>
      <w:r>
        <w:t>физкультминутка. Занятия проводятся в специализированном учебном классе, оборудованном соответствующей возрасту мебелью и игровым оборудованием.</w:t>
      </w:r>
    </w:p>
    <w:p w:rsidR="00EA1F68" w:rsidRDefault="00033F87">
      <w:pPr>
        <w:pStyle w:val="11"/>
        <w:framePr w:w="9754" w:h="7766" w:hRule="exact" w:wrap="none" w:vAnchor="page" w:hAnchor="page" w:x="1354" w:y="1116"/>
        <w:ind w:firstLine="400"/>
        <w:jc w:val="both"/>
      </w:pPr>
      <w:r>
        <w:t xml:space="preserve">Процесс обучения игре в шахматы должен быть максимально наглядным, доступным, эмоционально-насыщенным, интересным и желанным. Для этого широко используются </w:t>
      </w:r>
      <w:proofErr w:type="gramStart"/>
      <w:r>
        <w:rPr>
          <w:b/>
          <w:bCs/>
          <w:i/>
          <w:iCs/>
        </w:rPr>
        <w:t>словесный</w:t>
      </w:r>
      <w:proofErr w:type="gramEnd"/>
      <w:r>
        <w:rPr>
          <w:b/>
          <w:bCs/>
          <w:i/>
          <w:iCs/>
        </w:rPr>
        <w:t>, наглядный и игровой методы</w:t>
      </w:r>
      <w:r>
        <w:rPr>
          <w:i/>
          <w:iCs/>
        </w:rPr>
        <w:t>.</w:t>
      </w:r>
    </w:p>
    <w:p w:rsidR="00EA1F68" w:rsidRDefault="00033F87">
      <w:pPr>
        <w:pStyle w:val="11"/>
        <w:framePr w:w="9754" w:h="7766" w:hRule="exact" w:wrap="none" w:vAnchor="page" w:hAnchor="page" w:x="1354" w:y="1116"/>
        <w:ind w:firstLine="600"/>
        <w:jc w:val="both"/>
      </w:pPr>
      <w:r>
        <w:rPr>
          <w:b/>
          <w:bCs/>
          <w:i/>
          <w:iCs/>
        </w:rPr>
        <w:t>Словесный метод</w:t>
      </w:r>
      <w:r>
        <w:t xml:space="preserve"> даёт возможность передать </w:t>
      </w:r>
      <w:proofErr w:type="gramStart"/>
      <w:r>
        <w:t>обучающимся</w:t>
      </w:r>
      <w:proofErr w:type="gramEnd"/>
      <w:r>
        <w:t xml:space="preserve"> информацию, поставить перед ними учебную задачу, указать пути его решения.</w:t>
      </w:r>
    </w:p>
    <w:p w:rsidR="00EA1F68" w:rsidRDefault="00033F87">
      <w:pPr>
        <w:pStyle w:val="11"/>
        <w:framePr w:w="9754" w:h="7766" w:hRule="exact" w:wrap="none" w:vAnchor="page" w:hAnchor="page" w:x="1354" w:y="1116"/>
        <w:ind w:firstLine="600"/>
        <w:jc w:val="both"/>
      </w:pPr>
      <w:r>
        <w:rPr>
          <w:b/>
          <w:bCs/>
          <w:i/>
          <w:iCs/>
        </w:rPr>
        <w:t>Наглядный -</w:t>
      </w:r>
      <w:r>
        <w:t xml:space="preserve"> один из основных, ведущих методов дошкольного образования. Ведущая роль этого метода связана с формированием основного содержания знаний дошкольников - представления о предметах и явлениях окружающего мира. Наглядный метод соответствует основным формам мышления дошкольника. Наглядность обеспечивает прочное запоминание и применяется при знакомстве с шахматными фигурами, при изучении шахматной доски, при обучении правилам игры.</w:t>
      </w:r>
    </w:p>
    <w:p w:rsidR="00EA1F68" w:rsidRDefault="00033F87">
      <w:pPr>
        <w:pStyle w:val="11"/>
        <w:framePr w:w="9754" w:h="7766" w:hRule="exact" w:wrap="none" w:vAnchor="page" w:hAnchor="page" w:x="1354" w:y="1116"/>
        <w:ind w:firstLine="600"/>
        <w:jc w:val="both"/>
      </w:pPr>
      <w:r>
        <w:rPr>
          <w:b/>
          <w:bCs/>
          <w:i/>
          <w:iCs/>
        </w:rPr>
        <w:t>Игровой метод</w:t>
      </w:r>
      <w:r>
        <w:t xml:space="preserve"> предусматривает использование разнообразных компонентов игровой деятельности в сочетании с другими приёмами. При использовании игрового метода за педагогом сохраняется ведущая роль: он определяет характер и последовательность игровых и практических действий.</w:t>
      </w:r>
    </w:p>
    <w:p w:rsidR="00EA1F68" w:rsidRDefault="00033F87">
      <w:pPr>
        <w:pStyle w:val="11"/>
        <w:framePr w:w="9754" w:h="7766" w:hRule="exact" w:wrap="none" w:vAnchor="page" w:hAnchor="page" w:x="1354" w:y="1116"/>
        <w:ind w:firstLine="0"/>
        <w:jc w:val="center"/>
      </w:pPr>
      <w:r>
        <w:rPr>
          <w:b/>
          <w:bCs/>
          <w:i/>
          <w:iCs/>
        </w:rPr>
        <w:t>Взаимодействие с родителями</w:t>
      </w:r>
    </w:p>
    <w:p w:rsidR="00EA1F68" w:rsidRDefault="00033F87">
      <w:pPr>
        <w:pStyle w:val="11"/>
        <w:framePr w:w="9754" w:h="7766" w:hRule="exact" w:wrap="none" w:vAnchor="page" w:hAnchor="page" w:x="1354" w:y="1116"/>
        <w:ind w:firstLine="600"/>
        <w:jc w:val="both"/>
      </w:pPr>
      <w:r>
        <w:t>Основными формами работы с родителями являются</w:t>
      </w:r>
    </w:p>
    <w:p w:rsidR="00EA1F68" w:rsidRDefault="00033F87">
      <w:pPr>
        <w:pStyle w:val="11"/>
        <w:framePr w:w="9754" w:h="7766" w:hRule="exact" w:wrap="none" w:vAnchor="page" w:hAnchor="page" w:x="1354" w:y="1116"/>
        <w:numPr>
          <w:ilvl w:val="0"/>
          <w:numId w:val="3"/>
        </w:numPr>
        <w:tabs>
          <w:tab w:val="left" w:pos="341"/>
        </w:tabs>
        <w:ind w:firstLine="0"/>
      </w:pPr>
      <w:r>
        <w:t>родительские собрания;</w:t>
      </w:r>
    </w:p>
    <w:p w:rsidR="00EA1F68" w:rsidRDefault="00033F87">
      <w:pPr>
        <w:pStyle w:val="11"/>
        <w:framePr w:w="9754" w:h="7766" w:hRule="exact" w:wrap="none" w:vAnchor="page" w:hAnchor="page" w:x="1354" w:y="1116"/>
        <w:numPr>
          <w:ilvl w:val="0"/>
          <w:numId w:val="3"/>
        </w:numPr>
        <w:tabs>
          <w:tab w:val="left" w:pos="341"/>
        </w:tabs>
        <w:ind w:firstLine="0"/>
      </w:pPr>
      <w:r>
        <w:t>открытые занятия для родителей, приглашение родителей на турниры и развлечения;</w:t>
      </w:r>
    </w:p>
    <w:p w:rsidR="00EA1F68" w:rsidRDefault="00033F87">
      <w:pPr>
        <w:pStyle w:val="11"/>
        <w:framePr w:w="9754" w:h="7766" w:hRule="exact" w:wrap="none" w:vAnchor="page" w:hAnchor="page" w:x="1354" w:y="1116"/>
        <w:numPr>
          <w:ilvl w:val="0"/>
          <w:numId w:val="3"/>
        </w:numPr>
        <w:tabs>
          <w:tab w:val="left" w:pos="341"/>
        </w:tabs>
        <w:ind w:left="460" w:hanging="460"/>
      </w:pPr>
      <w:r>
        <w:t>очные и дистанционные консультации для родителей в социальных сетях: «В Контакте», «</w:t>
      </w:r>
      <w:proofErr w:type="spellStart"/>
      <w:r>
        <w:t>Инстаграм</w:t>
      </w:r>
      <w:proofErr w:type="spellEnd"/>
      <w:r>
        <w:t>»;</w:t>
      </w:r>
    </w:p>
    <w:p w:rsidR="00EA1F68" w:rsidRDefault="00033F87">
      <w:pPr>
        <w:pStyle w:val="11"/>
        <w:framePr w:w="9754" w:h="7766" w:hRule="exact" w:wrap="none" w:vAnchor="page" w:hAnchor="page" w:x="1354" w:y="1116"/>
        <w:numPr>
          <w:ilvl w:val="0"/>
          <w:numId w:val="3"/>
        </w:numPr>
        <w:tabs>
          <w:tab w:val="left" w:pos="341"/>
        </w:tabs>
        <w:ind w:left="460" w:hanging="460"/>
      </w:pPr>
      <w:r>
        <w:t>наглядные виды работы: информационные стенды для родителей, папки-передвижки, выставки литературы;</w:t>
      </w:r>
    </w:p>
    <w:p w:rsidR="00EA1F68" w:rsidRDefault="00033F87">
      <w:pPr>
        <w:pStyle w:val="11"/>
        <w:framePr w:w="9754" w:h="7766" w:hRule="exact" w:wrap="none" w:vAnchor="page" w:hAnchor="page" w:x="1354" w:y="1116"/>
        <w:numPr>
          <w:ilvl w:val="0"/>
          <w:numId w:val="3"/>
        </w:numPr>
        <w:tabs>
          <w:tab w:val="left" w:pos="341"/>
        </w:tabs>
        <w:ind w:left="460" w:hanging="460"/>
      </w:pPr>
      <w:r>
        <w:t>привлечение родителей к посильному участию в жизни детского коллектива (участие в подготовке праздников, турниров, мероприятий);</w:t>
      </w:r>
    </w:p>
    <w:p w:rsidR="00EA1F68" w:rsidRDefault="00033F87">
      <w:pPr>
        <w:pStyle w:val="11"/>
        <w:framePr w:w="9754" w:h="7766" w:hRule="exact" w:wrap="none" w:vAnchor="page" w:hAnchor="page" w:x="1354" w:y="1116"/>
        <w:numPr>
          <w:ilvl w:val="0"/>
          <w:numId w:val="3"/>
        </w:numPr>
        <w:tabs>
          <w:tab w:val="left" w:pos="341"/>
        </w:tabs>
        <w:ind w:firstLine="0"/>
      </w:pPr>
      <w:r>
        <w:t>изучение потребностей родителей, степени их удовлетворения результатами УВП.</w:t>
      </w:r>
    </w:p>
    <w:p w:rsidR="00EA1F68" w:rsidRDefault="00033F87">
      <w:pPr>
        <w:pStyle w:val="24"/>
        <w:framePr w:w="9754" w:h="4493" w:hRule="exact" w:wrap="none" w:vAnchor="page" w:hAnchor="page" w:x="1354" w:y="9713"/>
        <w:jc w:val="center"/>
      </w:pPr>
      <w:bookmarkStart w:id="19" w:name="bookmark28"/>
      <w:r>
        <w:t>Ожидаемые результаты реализации программы</w:t>
      </w:r>
      <w:bookmarkEnd w:id="19"/>
    </w:p>
    <w:p w:rsidR="00EA1F68" w:rsidRDefault="00033F87">
      <w:pPr>
        <w:pStyle w:val="11"/>
        <w:framePr w:w="9754" w:h="4493" w:hRule="exact" w:wrap="none" w:vAnchor="page" w:hAnchor="page" w:x="1354" w:y="9713"/>
        <w:ind w:firstLine="600"/>
        <w:jc w:val="both"/>
      </w:pPr>
      <w:r>
        <w:t>По окончании обучения обучающиеся</w:t>
      </w:r>
    </w:p>
    <w:p w:rsidR="00EA1F68" w:rsidRDefault="00033F87">
      <w:pPr>
        <w:pStyle w:val="11"/>
        <w:framePr w:w="9754" w:h="4493" w:hRule="exact" w:wrap="none" w:vAnchor="page" w:hAnchor="page" w:x="1354" w:y="9713"/>
        <w:ind w:firstLine="0"/>
        <w:jc w:val="both"/>
      </w:pPr>
      <w:bookmarkStart w:id="20" w:name="bookmark30"/>
      <w:r>
        <w:rPr>
          <w:b/>
          <w:bCs/>
          <w:i/>
          <w:iCs/>
        </w:rPr>
        <w:t>будут иметь представление о:</w:t>
      </w:r>
      <w:bookmarkEnd w:id="20"/>
    </w:p>
    <w:p w:rsidR="00EA1F68" w:rsidRDefault="00033F87">
      <w:pPr>
        <w:pStyle w:val="11"/>
        <w:framePr w:w="9754" w:h="4493" w:hRule="exact" w:wrap="none" w:vAnchor="page" w:hAnchor="page" w:x="1354" w:y="9713"/>
        <w:numPr>
          <w:ilvl w:val="0"/>
          <w:numId w:val="3"/>
        </w:numPr>
        <w:tabs>
          <w:tab w:val="left" w:pos="768"/>
        </w:tabs>
        <w:ind w:firstLine="400"/>
        <w:jc w:val="both"/>
      </w:pPr>
      <w:proofErr w:type="gramStart"/>
      <w:r>
        <w:t>шахматном поле и основных понятиях: горизонталь, диагональ, вертикаль, фигура, ход;</w:t>
      </w:r>
      <w:proofErr w:type="gramEnd"/>
    </w:p>
    <w:p w:rsidR="00EA1F68" w:rsidRDefault="00033F87">
      <w:pPr>
        <w:pStyle w:val="11"/>
        <w:framePr w:w="9754" w:h="4493" w:hRule="exact" w:wrap="none" w:vAnchor="page" w:hAnchor="page" w:x="1354" w:y="9713"/>
        <w:numPr>
          <w:ilvl w:val="0"/>
          <w:numId w:val="4"/>
        </w:numPr>
        <w:tabs>
          <w:tab w:val="left" w:pos="733"/>
        </w:tabs>
        <w:ind w:firstLine="400"/>
        <w:jc w:val="both"/>
      </w:pPr>
      <w:r>
        <w:t xml:space="preserve">игровых </w:t>
      </w:r>
      <w:proofErr w:type="gramStart"/>
      <w:r>
        <w:t>возможностях</w:t>
      </w:r>
      <w:proofErr w:type="gramEnd"/>
      <w:r>
        <w:t xml:space="preserve"> шахмат;</w:t>
      </w:r>
    </w:p>
    <w:p w:rsidR="00EA1F68" w:rsidRDefault="00033F87">
      <w:pPr>
        <w:pStyle w:val="11"/>
        <w:framePr w:w="9754" w:h="4493" w:hRule="exact" w:wrap="none" w:vAnchor="page" w:hAnchor="page" w:x="1354" w:y="9713"/>
        <w:ind w:firstLine="0"/>
      </w:pPr>
      <w:r>
        <w:rPr>
          <w:b/>
          <w:bCs/>
          <w:i/>
          <w:iCs/>
        </w:rPr>
        <w:t>будут знать:</w:t>
      </w:r>
    </w:p>
    <w:p w:rsidR="00EA1F68" w:rsidRDefault="00033F87">
      <w:pPr>
        <w:pStyle w:val="11"/>
        <w:framePr w:w="9754" w:h="4493" w:hRule="exact" w:wrap="none" w:vAnchor="page" w:hAnchor="page" w:x="1354" w:y="9713"/>
        <w:numPr>
          <w:ilvl w:val="0"/>
          <w:numId w:val="4"/>
        </w:numPr>
        <w:tabs>
          <w:tab w:val="left" w:pos="733"/>
        </w:tabs>
        <w:ind w:firstLine="400"/>
        <w:jc w:val="both"/>
      </w:pPr>
      <w:r>
        <w:t>начальную расстановку фигур на шахматном поле;</w:t>
      </w:r>
    </w:p>
    <w:p w:rsidR="00EA1F68" w:rsidRDefault="00033F87">
      <w:pPr>
        <w:pStyle w:val="11"/>
        <w:framePr w:w="9754" w:h="4493" w:hRule="exact" w:wrap="none" w:vAnchor="page" w:hAnchor="page" w:x="1354" w:y="9713"/>
        <w:numPr>
          <w:ilvl w:val="0"/>
          <w:numId w:val="4"/>
        </w:numPr>
        <w:tabs>
          <w:tab w:val="left" w:pos="733"/>
        </w:tabs>
        <w:ind w:firstLine="400"/>
        <w:jc w:val="both"/>
      </w:pPr>
      <w:r>
        <w:t>правила игры в шахматы;</w:t>
      </w:r>
    </w:p>
    <w:p w:rsidR="00EA1F68" w:rsidRDefault="00033F87">
      <w:pPr>
        <w:pStyle w:val="11"/>
        <w:framePr w:w="9754" w:h="4493" w:hRule="exact" w:wrap="none" w:vAnchor="page" w:hAnchor="page" w:x="1354" w:y="9713"/>
        <w:numPr>
          <w:ilvl w:val="0"/>
          <w:numId w:val="4"/>
        </w:numPr>
        <w:tabs>
          <w:tab w:val="left" w:pos="733"/>
        </w:tabs>
        <w:ind w:firstLine="400"/>
        <w:jc w:val="both"/>
      </w:pPr>
      <w:r>
        <w:t>названия шахматных фигур;</w:t>
      </w:r>
    </w:p>
    <w:p w:rsidR="00EA1F68" w:rsidRDefault="00033F87">
      <w:pPr>
        <w:pStyle w:val="11"/>
        <w:framePr w:w="9754" w:h="4493" w:hRule="exact" w:wrap="none" w:vAnchor="page" w:hAnchor="page" w:x="1354" w:y="9713"/>
        <w:ind w:firstLine="0"/>
      </w:pPr>
      <w:r>
        <w:rPr>
          <w:b/>
          <w:bCs/>
          <w:i/>
          <w:iCs/>
        </w:rPr>
        <w:t>будут уметь:</w:t>
      </w:r>
    </w:p>
    <w:p w:rsidR="00EA1F68" w:rsidRDefault="00033F87">
      <w:pPr>
        <w:pStyle w:val="11"/>
        <w:framePr w:w="9754" w:h="4493" w:hRule="exact" w:wrap="none" w:vAnchor="page" w:hAnchor="page" w:x="1354" w:y="9713"/>
        <w:numPr>
          <w:ilvl w:val="0"/>
          <w:numId w:val="4"/>
        </w:numPr>
        <w:tabs>
          <w:tab w:val="left" w:pos="733"/>
        </w:tabs>
        <w:ind w:firstLine="400"/>
        <w:jc w:val="both"/>
      </w:pPr>
      <w:r>
        <w:t>различать шахматные фигуры по форме и цвету;</w:t>
      </w:r>
    </w:p>
    <w:p w:rsidR="00EA1F68" w:rsidRDefault="00033F87">
      <w:pPr>
        <w:pStyle w:val="11"/>
        <w:framePr w:w="9754" w:h="4493" w:hRule="exact" w:wrap="none" w:vAnchor="page" w:hAnchor="page" w:x="1354" w:y="9713"/>
        <w:numPr>
          <w:ilvl w:val="0"/>
          <w:numId w:val="4"/>
        </w:numPr>
        <w:tabs>
          <w:tab w:val="left" w:pos="733"/>
        </w:tabs>
        <w:ind w:firstLine="400"/>
        <w:jc w:val="both"/>
      </w:pPr>
      <w:r>
        <w:t>правильно расставлять шахматные фигуры на игровом поле;</w:t>
      </w:r>
    </w:p>
    <w:p w:rsidR="00EA1F68" w:rsidRDefault="00033F87">
      <w:pPr>
        <w:pStyle w:val="11"/>
        <w:framePr w:w="9754" w:h="4493" w:hRule="exact" w:wrap="none" w:vAnchor="page" w:hAnchor="page" w:x="1354" w:y="9713"/>
        <w:numPr>
          <w:ilvl w:val="0"/>
          <w:numId w:val="4"/>
        </w:numPr>
        <w:tabs>
          <w:tab w:val="left" w:pos="733"/>
          <w:tab w:val="left" w:pos="741"/>
        </w:tabs>
        <w:ind w:firstLine="400"/>
        <w:jc w:val="both"/>
      </w:pPr>
      <w:r>
        <w:t>ориентироваться на шахматном поле;</w:t>
      </w:r>
    </w:p>
    <w:p w:rsidR="00EA1F68" w:rsidRDefault="00033F87">
      <w:pPr>
        <w:pStyle w:val="11"/>
        <w:framePr w:w="9754" w:h="4493" w:hRule="exact" w:wrap="none" w:vAnchor="page" w:hAnchor="page" w:x="1354" w:y="9713"/>
        <w:numPr>
          <w:ilvl w:val="0"/>
          <w:numId w:val="4"/>
        </w:numPr>
        <w:tabs>
          <w:tab w:val="left" w:pos="733"/>
          <w:tab w:val="left" w:pos="741"/>
        </w:tabs>
        <w:ind w:firstLine="400"/>
        <w:jc w:val="both"/>
      </w:pPr>
      <w:r>
        <w:t>играть «по частям» (фрагменты игры);</w:t>
      </w:r>
    </w:p>
    <w:p w:rsidR="00EA1F68" w:rsidRDefault="00033F87">
      <w:pPr>
        <w:pStyle w:val="11"/>
        <w:framePr w:w="9754" w:h="4493" w:hRule="exact" w:wrap="none" w:vAnchor="page" w:hAnchor="page" w:x="1354" w:y="9713"/>
        <w:numPr>
          <w:ilvl w:val="0"/>
          <w:numId w:val="4"/>
        </w:numPr>
        <w:tabs>
          <w:tab w:val="left" w:pos="733"/>
        </w:tabs>
        <w:ind w:firstLine="400"/>
        <w:jc w:val="both"/>
      </w:pPr>
      <w:r>
        <w:t>играть в шахматы, не нарушая правил.</w:t>
      </w:r>
    </w:p>
    <w:p w:rsidR="00EA1F68" w:rsidRDefault="00033F87">
      <w:pPr>
        <w:pStyle w:val="a6"/>
        <w:framePr w:wrap="none" w:vAnchor="page" w:hAnchor="page" w:x="10892" w:y="15573"/>
        <w:jc w:val="left"/>
      </w:pPr>
      <w:r>
        <w:t>7</w:t>
      </w:r>
    </w:p>
    <w:p w:rsidR="00EA1F68" w:rsidRDefault="00EA1F68">
      <w:pPr>
        <w:spacing w:line="1" w:lineRule="exact"/>
        <w:sectPr w:rsidR="00EA1F6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A1F68" w:rsidRDefault="00EA1F68">
      <w:pPr>
        <w:spacing w:line="1" w:lineRule="exact"/>
      </w:pPr>
    </w:p>
    <w:p w:rsidR="00EA1F68" w:rsidRDefault="00033F87">
      <w:pPr>
        <w:pStyle w:val="24"/>
        <w:framePr w:w="9744" w:h="10248" w:hRule="exact" w:wrap="none" w:vAnchor="page" w:hAnchor="page" w:x="1359" w:y="1130"/>
        <w:jc w:val="center"/>
      </w:pPr>
      <w:bookmarkStart w:id="21" w:name="bookmark31"/>
      <w:r>
        <w:t>Педагогический мониторинг образовательной деятельности</w:t>
      </w:r>
      <w:bookmarkEnd w:id="21"/>
    </w:p>
    <w:p w:rsidR="00EA1F68" w:rsidRDefault="00033F87">
      <w:pPr>
        <w:pStyle w:val="11"/>
        <w:framePr w:w="9744" w:h="10248" w:hRule="exact" w:wrap="none" w:vAnchor="page" w:hAnchor="page" w:x="1359" w:y="1130"/>
        <w:ind w:firstLine="620"/>
        <w:jc w:val="both"/>
      </w:pPr>
      <w:bookmarkStart w:id="22" w:name="bookmark33"/>
      <w:proofErr w:type="gramStart"/>
      <w:r>
        <w:t>Контроль за</w:t>
      </w:r>
      <w:proofErr w:type="gramEnd"/>
      <w:r>
        <w:t xml:space="preserve"> освоением программы «Мир шахмат» осуществляется по результатам педагогических наблюдений в начале и в конце учебного года и заносится в протокол мониторинга освоения программы (</w:t>
      </w:r>
      <w:r>
        <w:rPr>
          <w:i/>
          <w:iCs/>
        </w:rPr>
        <w:t>приложение 2</w:t>
      </w:r>
      <w:r>
        <w:t>).</w:t>
      </w:r>
      <w:bookmarkEnd w:id="22"/>
    </w:p>
    <w:p w:rsidR="00EA1F68" w:rsidRDefault="00033F87">
      <w:pPr>
        <w:pStyle w:val="11"/>
        <w:framePr w:w="9744" w:h="10248" w:hRule="exact" w:wrap="none" w:vAnchor="page" w:hAnchor="page" w:x="1359" w:y="1130"/>
        <w:ind w:firstLine="620"/>
        <w:jc w:val="both"/>
      </w:pPr>
      <w:r>
        <w:t>Педагогическое наблюдение осуществляется по следующим параметрам:</w:t>
      </w:r>
    </w:p>
    <w:p w:rsidR="00EA1F68" w:rsidRDefault="00033F87">
      <w:pPr>
        <w:pStyle w:val="11"/>
        <w:framePr w:w="9744" w:h="10248" w:hRule="exact" w:wrap="none" w:vAnchor="page" w:hAnchor="page" w:x="1359" w:y="1130"/>
        <w:numPr>
          <w:ilvl w:val="0"/>
          <w:numId w:val="4"/>
        </w:numPr>
        <w:tabs>
          <w:tab w:val="left" w:pos="761"/>
          <w:tab w:val="left" w:pos="773"/>
        </w:tabs>
        <w:ind w:firstLine="420"/>
        <w:jc w:val="both"/>
      </w:pPr>
      <w:r>
        <w:t>знание шахматных терминов;</w:t>
      </w:r>
    </w:p>
    <w:p w:rsidR="00EA1F68" w:rsidRDefault="00033F87">
      <w:pPr>
        <w:pStyle w:val="11"/>
        <w:framePr w:w="9744" w:h="10248" w:hRule="exact" w:wrap="none" w:vAnchor="page" w:hAnchor="page" w:x="1359" w:y="1130"/>
        <w:numPr>
          <w:ilvl w:val="0"/>
          <w:numId w:val="4"/>
        </w:numPr>
        <w:tabs>
          <w:tab w:val="left" w:pos="761"/>
          <w:tab w:val="left" w:pos="773"/>
        </w:tabs>
        <w:ind w:firstLine="420"/>
        <w:jc w:val="both"/>
      </w:pPr>
      <w:r>
        <w:t>знание названий шахматных фигур;</w:t>
      </w:r>
    </w:p>
    <w:p w:rsidR="00EA1F68" w:rsidRDefault="00033F87">
      <w:pPr>
        <w:pStyle w:val="11"/>
        <w:framePr w:w="9744" w:h="10248" w:hRule="exact" w:wrap="none" w:vAnchor="page" w:hAnchor="page" w:x="1359" w:y="1130"/>
        <w:numPr>
          <w:ilvl w:val="0"/>
          <w:numId w:val="4"/>
        </w:numPr>
        <w:tabs>
          <w:tab w:val="left" w:pos="773"/>
        </w:tabs>
        <w:ind w:firstLine="420"/>
        <w:jc w:val="both"/>
      </w:pPr>
      <w:r>
        <w:t>знание правил хода и взятия каждой фигуры;</w:t>
      </w:r>
    </w:p>
    <w:p w:rsidR="00EA1F68" w:rsidRDefault="00033F87">
      <w:pPr>
        <w:pStyle w:val="11"/>
        <w:framePr w:w="9744" w:h="10248" w:hRule="exact" w:wrap="none" w:vAnchor="page" w:hAnchor="page" w:x="1359" w:y="1130"/>
        <w:numPr>
          <w:ilvl w:val="0"/>
          <w:numId w:val="4"/>
        </w:numPr>
        <w:tabs>
          <w:tab w:val="left" w:pos="773"/>
        </w:tabs>
        <w:ind w:firstLine="420"/>
        <w:jc w:val="both"/>
      </w:pPr>
      <w:r>
        <w:t>умение ориентироваться на шахматной доске;</w:t>
      </w:r>
    </w:p>
    <w:p w:rsidR="00EA1F68" w:rsidRDefault="00033F87">
      <w:pPr>
        <w:pStyle w:val="11"/>
        <w:framePr w:w="9744" w:h="10248" w:hRule="exact" w:wrap="none" w:vAnchor="page" w:hAnchor="page" w:x="1359" w:y="1130"/>
        <w:numPr>
          <w:ilvl w:val="0"/>
          <w:numId w:val="4"/>
        </w:numPr>
        <w:tabs>
          <w:tab w:val="left" w:pos="773"/>
        </w:tabs>
        <w:ind w:firstLine="420"/>
        <w:jc w:val="both"/>
      </w:pPr>
      <w:r>
        <w:t>умение играть каждой фигурой в отдельности и в совокупности с другими фигурами;</w:t>
      </w:r>
    </w:p>
    <w:p w:rsidR="00EA1F68" w:rsidRDefault="00033F87">
      <w:pPr>
        <w:pStyle w:val="11"/>
        <w:framePr w:w="9744" w:h="10248" w:hRule="exact" w:wrap="none" w:vAnchor="page" w:hAnchor="page" w:x="1359" w:y="1130"/>
        <w:numPr>
          <w:ilvl w:val="0"/>
          <w:numId w:val="4"/>
        </w:numPr>
        <w:tabs>
          <w:tab w:val="left" w:pos="773"/>
        </w:tabs>
        <w:ind w:firstLine="420"/>
        <w:jc w:val="both"/>
      </w:pPr>
      <w:r>
        <w:t>умение правильно помещать шахматную доску между партнерами;</w:t>
      </w:r>
    </w:p>
    <w:p w:rsidR="00EA1F68" w:rsidRDefault="00033F87">
      <w:pPr>
        <w:pStyle w:val="11"/>
        <w:framePr w:w="9744" w:h="10248" w:hRule="exact" w:wrap="none" w:vAnchor="page" w:hAnchor="page" w:x="1359" w:y="1130"/>
        <w:numPr>
          <w:ilvl w:val="0"/>
          <w:numId w:val="4"/>
        </w:numPr>
        <w:tabs>
          <w:tab w:val="left" w:pos="773"/>
        </w:tabs>
        <w:ind w:left="760" w:hanging="340"/>
        <w:jc w:val="both"/>
      </w:pPr>
      <w:r>
        <w:t>умение правильно расставлять фигуры перед игрой; различать вертикаль, горизонталь, диагональ;</w:t>
      </w:r>
    </w:p>
    <w:p w:rsidR="00EA1F68" w:rsidRDefault="00033F87">
      <w:pPr>
        <w:pStyle w:val="11"/>
        <w:framePr w:w="9744" w:h="10248" w:hRule="exact" w:wrap="none" w:vAnchor="page" w:hAnchor="page" w:x="1359" w:y="1130"/>
        <w:numPr>
          <w:ilvl w:val="0"/>
          <w:numId w:val="4"/>
        </w:numPr>
        <w:tabs>
          <w:tab w:val="left" w:pos="773"/>
        </w:tabs>
        <w:ind w:firstLine="420"/>
        <w:jc w:val="both"/>
      </w:pPr>
      <w:r>
        <w:t>умение решать элементарные задачи на мат в один ход.</w:t>
      </w:r>
    </w:p>
    <w:p w:rsidR="00EA1F68" w:rsidRDefault="00033F87">
      <w:pPr>
        <w:pStyle w:val="11"/>
        <w:framePr w:w="9744" w:h="10248" w:hRule="exact" w:wrap="none" w:vAnchor="page" w:hAnchor="page" w:x="1359" w:y="1130"/>
        <w:ind w:firstLine="620"/>
        <w:jc w:val="both"/>
      </w:pPr>
      <w:r>
        <w:t>Каждый параметр оценивается в баллах:</w:t>
      </w:r>
    </w:p>
    <w:p w:rsidR="00EA1F68" w:rsidRDefault="00033F87">
      <w:pPr>
        <w:pStyle w:val="11"/>
        <w:framePr w:w="9744" w:h="10248" w:hRule="exact" w:wrap="none" w:vAnchor="page" w:hAnchor="page" w:x="1359" w:y="1130"/>
        <w:numPr>
          <w:ilvl w:val="0"/>
          <w:numId w:val="4"/>
        </w:numPr>
        <w:tabs>
          <w:tab w:val="left" w:pos="961"/>
        </w:tabs>
        <w:ind w:firstLine="620"/>
        <w:jc w:val="both"/>
      </w:pPr>
      <w:r>
        <w:t>баллов - не знает, не умеет;</w:t>
      </w:r>
    </w:p>
    <w:p w:rsidR="00EA1F68" w:rsidRDefault="00033F87">
      <w:pPr>
        <w:pStyle w:val="11"/>
        <w:framePr w:w="9744" w:h="10248" w:hRule="exact" w:wrap="none" w:vAnchor="page" w:hAnchor="page" w:x="1359" w:y="1130"/>
        <w:numPr>
          <w:ilvl w:val="0"/>
          <w:numId w:val="5"/>
        </w:numPr>
        <w:tabs>
          <w:tab w:val="left" w:pos="872"/>
        </w:tabs>
        <w:ind w:firstLine="620"/>
        <w:jc w:val="both"/>
      </w:pPr>
      <w:r>
        <w:t>балл - знает, умеет, но делает ошибки;</w:t>
      </w:r>
    </w:p>
    <w:p w:rsidR="00EA1F68" w:rsidRDefault="00033F87">
      <w:pPr>
        <w:pStyle w:val="11"/>
        <w:framePr w:w="9744" w:h="10248" w:hRule="exact" w:wrap="none" w:vAnchor="page" w:hAnchor="page" w:x="1359" w:y="1130"/>
        <w:numPr>
          <w:ilvl w:val="0"/>
          <w:numId w:val="5"/>
        </w:numPr>
        <w:tabs>
          <w:tab w:val="left" w:pos="915"/>
        </w:tabs>
        <w:ind w:firstLine="620"/>
        <w:jc w:val="both"/>
      </w:pPr>
      <w:r>
        <w:t>балла - знает, умеет практически безошибочно.</w:t>
      </w:r>
    </w:p>
    <w:p w:rsidR="00EA1F68" w:rsidRDefault="00033F87">
      <w:pPr>
        <w:pStyle w:val="11"/>
        <w:framePr w:w="9744" w:h="10248" w:hRule="exact" w:wrap="none" w:vAnchor="page" w:hAnchor="page" w:x="1359" w:y="1130"/>
        <w:ind w:firstLine="620"/>
        <w:jc w:val="both"/>
      </w:pPr>
      <w:r>
        <w:t>По сумме баллов за 9 параметров педагог определяет уровень достижения ребенком ожидаемых результатов, который выражается в следующих показателях.</w:t>
      </w:r>
    </w:p>
    <w:p w:rsidR="00EA1F68" w:rsidRDefault="00033F87">
      <w:pPr>
        <w:pStyle w:val="11"/>
        <w:framePr w:w="9744" w:h="10248" w:hRule="exact" w:wrap="none" w:vAnchor="page" w:hAnchor="page" w:x="1359" w:y="1130"/>
        <w:ind w:firstLine="620"/>
        <w:jc w:val="both"/>
      </w:pPr>
      <w:r>
        <w:rPr>
          <w:b/>
          <w:bCs/>
          <w:i/>
          <w:iCs/>
        </w:rPr>
        <w:t>Высокий уровень (14-18 баллов)</w:t>
      </w:r>
      <w:r>
        <w:t>: ребенок имеет представление о «шахматном королевстве». Умеет быстро и правильно находить поля, вертикали и диагонали, показывая и называя их вслух. Знает, различает и называет шахматные фигуры. Знает ходы шахматных фигур и их отличия. Имеет понятие о приёмах взятия фигур.</w:t>
      </w:r>
    </w:p>
    <w:p w:rsidR="00EA1F68" w:rsidRDefault="00033F87">
      <w:pPr>
        <w:pStyle w:val="11"/>
        <w:framePr w:w="9744" w:h="10248" w:hRule="exact" w:wrap="none" w:vAnchor="page" w:hAnchor="page" w:x="1359" w:y="1130"/>
        <w:ind w:firstLine="620"/>
        <w:jc w:val="both"/>
      </w:pPr>
      <w:r>
        <w:rPr>
          <w:b/>
          <w:bCs/>
          <w:i/>
          <w:iCs/>
        </w:rPr>
        <w:t>Средний уровень (8-13 баллов)</w:t>
      </w:r>
      <w:r>
        <w:rPr>
          <w:b/>
          <w:bCs/>
        </w:rPr>
        <w:t xml:space="preserve">: </w:t>
      </w:r>
      <w:r>
        <w:t>ребенок затрудняется в умении быстро и правильно находить поля, вертикали и диагонали, показывать и называть их вслух. Путает название шахматных фигур, ходы шахматных фигур и их отличия.</w:t>
      </w:r>
    </w:p>
    <w:p w:rsidR="00EA1F68" w:rsidRDefault="00033F87">
      <w:pPr>
        <w:pStyle w:val="11"/>
        <w:framePr w:w="9744" w:h="10248" w:hRule="exact" w:wrap="none" w:vAnchor="page" w:hAnchor="page" w:x="1359" w:y="1130"/>
        <w:ind w:firstLine="620"/>
        <w:jc w:val="both"/>
      </w:pPr>
      <w:r>
        <w:rPr>
          <w:b/>
          <w:bCs/>
          <w:i/>
          <w:iCs/>
        </w:rPr>
        <w:t>Низкий уровень (0-7 баллов)</w:t>
      </w:r>
      <w:r>
        <w:rPr>
          <w:b/>
          <w:bCs/>
        </w:rPr>
        <w:t xml:space="preserve">: </w:t>
      </w:r>
      <w:r>
        <w:t>ребенок не умеет быстро и правильно находить поля, вертикали и диагонали, показывать и называть их вслух. Не знает, не различает и не называет шахматные фигуры. Не знает ходов шахматных фигур и их отличия.</w:t>
      </w:r>
    </w:p>
    <w:p w:rsidR="00EA1F68" w:rsidRDefault="00033F87">
      <w:pPr>
        <w:pStyle w:val="11"/>
        <w:framePr w:w="9744" w:h="10248" w:hRule="exact" w:wrap="none" w:vAnchor="page" w:hAnchor="page" w:x="1359" w:y="1130"/>
        <w:ind w:firstLine="620"/>
        <w:jc w:val="both"/>
      </w:pPr>
      <w:r>
        <w:t>Анализ результатов мониторинга в целом по группе осуществляется по следующим параметрам: показатели, наиболее успешно освоенные детьми; показатели, которые недостаточно освоены детьми; причины недостаточного уровня освоения отдельных показателей; пути решения.</w:t>
      </w:r>
    </w:p>
    <w:p w:rsidR="00EA1F68" w:rsidRDefault="00033F87">
      <w:pPr>
        <w:pStyle w:val="11"/>
        <w:framePr w:w="9744" w:h="10248" w:hRule="exact" w:wrap="none" w:vAnchor="page" w:hAnchor="page" w:x="1359" w:y="1130"/>
        <w:ind w:firstLine="620"/>
        <w:jc w:val="both"/>
      </w:pPr>
      <w:r>
        <w:rPr>
          <w:b/>
          <w:bCs/>
          <w:i/>
          <w:iCs/>
        </w:rPr>
        <w:t>Подведение итогов реализации программы</w:t>
      </w:r>
      <w:r>
        <w:t xml:space="preserve"> «Мир шахмат» осуществляется в форме открытого занятия для родителей «Праздник шахматных фигур» с демонстрацией достижений ребенка.</w:t>
      </w:r>
    </w:p>
    <w:p w:rsidR="00EA1F68" w:rsidRDefault="00033F87">
      <w:pPr>
        <w:pStyle w:val="a6"/>
        <w:framePr w:wrap="none" w:vAnchor="page" w:hAnchor="page" w:x="10902" w:y="15578"/>
        <w:jc w:val="left"/>
      </w:pPr>
      <w:r>
        <w:t>8</w:t>
      </w:r>
    </w:p>
    <w:p w:rsidR="00EA1F68" w:rsidRDefault="00EA1F68">
      <w:pPr>
        <w:spacing w:line="1" w:lineRule="exact"/>
        <w:sectPr w:rsidR="00EA1F6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A1F68" w:rsidRDefault="00EA1F68">
      <w:pPr>
        <w:spacing w:line="1" w:lineRule="exact"/>
      </w:pPr>
    </w:p>
    <w:p w:rsidR="00EA1F68" w:rsidRDefault="00033F87">
      <w:pPr>
        <w:pStyle w:val="10"/>
        <w:framePr w:w="9922" w:h="355" w:hRule="exact" w:wrap="none" w:vAnchor="page" w:hAnchor="page" w:x="1272" w:y="1701"/>
        <w:spacing w:after="0"/>
      </w:pPr>
      <w:bookmarkStart w:id="23" w:name="bookmark34"/>
      <w:r>
        <w:t>УЧЕБНЫЙ ПЛАН ПРОГРАММЫ</w:t>
      </w:r>
      <w:bookmarkEnd w:id="23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5640"/>
        <w:gridCol w:w="1440"/>
        <w:gridCol w:w="1320"/>
        <w:gridCol w:w="1018"/>
      </w:tblGrid>
      <w:tr w:rsidR="00EA1F68">
        <w:trPr>
          <w:trHeight w:hRule="exact" w:val="293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BE5F1"/>
          </w:tcPr>
          <w:p w:rsidR="00EA1F68" w:rsidRDefault="00033F87">
            <w:pPr>
              <w:pStyle w:val="a4"/>
              <w:framePr w:w="9893" w:h="2030" w:wrap="none" w:vAnchor="page" w:hAnchor="page" w:x="1301" w:y="2378"/>
              <w:ind w:firstLine="0"/>
            </w:pPr>
            <w:bookmarkStart w:id="24" w:name="bookmark36"/>
            <w:r>
              <w:rPr>
                <w:i/>
                <w:iCs/>
              </w:rPr>
              <w:t>№</w:t>
            </w:r>
            <w:bookmarkEnd w:id="24"/>
          </w:p>
        </w:tc>
        <w:tc>
          <w:tcPr>
            <w:tcW w:w="56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BE5F1"/>
          </w:tcPr>
          <w:p w:rsidR="00EA1F68" w:rsidRDefault="00033F87">
            <w:pPr>
              <w:pStyle w:val="a4"/>
              <w:framePr w:w="9893" w:h="2030" w:wrap="none" w:vAnchor="page" w:hAnchor="page" w:x="1301" w:y="2378"/>
              <w:ind w:firstLine="0"/>
              <w:jc w:val="center"/>
            </w:pPr>
            <w:r>
              <w:rPr>
                <w:i/>
                <w:iCs/>
              </w:rPr>
              <w:t>Наименование раздела, темы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EA1F68" w:rsidRDefault="00033F87">
            <w:pPr>
              <w:pStyle w:val="a4"/>
              <w:framePr w:w="9893" w:h="2030" w:wrap="none" w:vAnchor="page" w:hAnchor="page" w:x="1301" w:y="2378"/>
              <w:ind w:firstLine="0"/>
              <w:jc w:val="center"/>
            </w:pPr>
            <w:r>
              <w:rPr>
                <w:i/>
                <w:iCs/>
              </w:rPr>
              <w:t>Количество часов</w:t>
            </w:r>
          </w:p>
        </w:tc>
      </w:tr>
      <w:tr w:rsidR="00EA1F68">
        <w:trPr>
          <w:trHeight w:hRule="exact" w:val="288"/>
        </w:trPr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DBE5F1"/>
          </w:tcPr>
          <w:p w:rsidR="00EA1F68" w:rsidRDefault="00EA1F68">
            <w:pPr>
              <w:framePr w:w="9893" w:h="2030" w:wrap="none" w:vAnchor="page" w:hAnchor="page" w:x="1301" w:y="2378"/>
            </w:pPr>
          </w:p>
        </w:tc>
        <w:tc>
          <w:tcPr>
            <w:tcW w:w="5640" w:type="dxa"/>
            <w:vMerge/>
            <w:tcBorders>
              <w:left w:val="single" w:sz="4" w:space="0" w:color="auto"/>
            </w:tcBorders>
            <w:shd w:val="clear" w:color="auto" w:fill="DBE5F1"/>
          </w:tcPr>
          <w:p w:rsidR="00EA1F68" w:rsidRDefault="00EA1F68">
            <w:pPr>
              <w:framePr w:w="9893" w:h="2030" w:wrap="none" w:vAnchor="page" w:hAnchor="page" w:x="1301" w:y="2378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/>
            <w:vAlign w:val="bottom"/>
          </w:tcPr>
          <w:p w:rsidR="00EA1F68" w:rsidRDefault="00033F87">
            <w:pPr>
              <w:pStyle w:val="a4"/>
              <w:framePr w:w="9893" w:h="2030" w:wrap="none" w:vAnchor="page" w:hAnchor="page" w:x="1301" w:y="2378"/>
              <w:ind w:firstLine="0"/>
              <w:jc w:val="center"/>
            </w:pPr>
            <w:r>
              <w:rPr>
                <w:i/>
                <w:iCs/>
              </w:rPr>
              <w:t>теория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/>
            <w:vAlign w:val="bottom"/>
          </w:tcPr>
          <w:p w:rsidR="00EA1F68" w:rsidRDefault="00033F87">
            <w:pPr>
              <w:pStyle w:val="a4"/>
              <w:framePr w:w="9893" w:h="2030" w:wrap="none" w:vAnchor="page" w:hAnchor="page" w:x="1301" w:y="2378"/>
              <w:ind w:firstLine="0"/>
              <w:jc w:val="center"/>
            </w:pPr>
            <w:r>
              <w:rPr>
                <w:i/>
                <w:iCs/>
              </w:rPr>
              <w:t>практика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EA1F68" w:rsidRDefault="00033F87">
            <w:pPr>
              <w:pStyle w:val="a4"/>
              <w:framePr w:w="9893" w:h="2030" w:wrap="none" w:vAnchor="page" w:hAnchor="page" w:x="1301" w:y="2378"/>
              <w:ind w:firstLine="0"/>
              <w:jc w:val="center"/>
            </w:pPr>
            <w:r>
              <w:rPr>
                <w:i/>
                <w:iCs/>
              </w:rPr>
              <w:t>всего</w:t>
            </w:r>
          </w:p>
        </w:tc>
      </w:tr>
      <w:tr w:rsidR="00EA1F68">
        <w:trPr>
          <w:trHeight w:hRule="exact" w:val="283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A1F68" w:rsidRDefault="00033F87">
            <w:pPr>
              <w:pStyle w:val="a4"/>
              <w:framePr w:w="9893" w:h="2030" w:wrap="none" w:vAnchor="page" w:hAnchor="page" w:x="1301" w:y="2378"/>
              <w:ind w:firstLine="160"/>
            </w:pPr>
            <w: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A1F68" w:rsidRDefault="00033F87">
            <w:pPr>
              <w:pStyle w:val="a4"/>
              <w:framePr w:w="9893" w:h="2030" w:wrap="none" w:vAnchor="page" w:hAnchor="page" w:x="1301" w:y="2378"/>
              <w:ind w:firstLine="0"/>
            </w:pPr>
            <w:r>
              <w:t>Шаг 1. Шахматная доска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A1F68" w:rsidRDefault="00033F87">
            <w:pPr>
              <w:pStyle w:val="a4"/>
              <w:framePr w:w="9893" w:h="2030" w:wrap="none" w:vAnchor="page" w:hAnchor="page" w:x="1301" w:y="2378"/>
              <w:ind w:firstLine="0"/>
              <w:jc w:val="center"/>
            </w:pPr>
            <w: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A1F68" w:rsidRDefault="00033F87">
            <w:pPr>
              <w:pStyle w:val="a4"/>
              <w:framePr w:w="9893" w:h="2030" w:wrap="none" w:vAnchor="page" w:hAnchor="page" w:x="1301" w:y="2378"/>
              <w:ind w:firstLine="0"/>
              <w:jc w:val="center"/>
            </w:pPr>
            <w:r>
              <w:rPr>
                <w:i/>
                <w:iCs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F68" w:rsidRDefault="00033F87">
            <w:pPr>
              <w:pStyle w:val="a4"/>
              <w:framePr w:w="9893" w:h="2030" w:wrap="none" w:vAnchor="page" w:hAnchor="page" w:x="1301" w:y="2378"/>
              <w:ind w:firstLine="0"/>
              <w:jc w:val="center"/>
            </w:pPr>
            <w:r>
              <w:rPr>
                <w:i/>
                <w:iCs/>
              </w:rPr>
              <w:t>6</w:t>
            </w:r>
          </w:p>
        </w:tc>
      </w:tr>
      <w:tr w:rsidR="00EA1F68">
        <w:trPr>
          <w:trHeight w:hRule="exact" w:val="288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A1F68" w:rsidRDefault="00033F87">
            <w:pPr>
              <w:pStyle w:val="a4"/>
              <w:framePr w:w="9893" w:h="2030" w:wrap="none" w:vAnchor="page" w:hAnchor="page" w:x="1301" w:y="2378"/>
              <w:ind w:firstLine="160"/>
            </w:pPr>
            <w:r>
              <w:t>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A1F68" w:rsidRDefault="00033F87">
            <w:pPr>
              <w:pStyle w:val="a4"/>
              <w:framePr w:w="9893" w:h="2030" w:wrap="none" w:vAnchor="page" w:hAnchor="page" w:x="1301" w:y="2378"/>
              <w:ind w:firstLine="0"/>
            </w:pPr>
            <w:r>
              <w:t>Шаг 2. Шахматные фигуры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A1F68" w:rsidRDefault="00033F87">
            <w:pPr>
              <w:pStyle w:val="a4"/>
              <w:framePr w:w="9893" w:h="2030" w:wrap="none" w:vAnchor="page" w:hAnchor="page" w:x="1301" w:y="2378"/>
              <w:ind w:firstLine="0"/>
              <w:jc w:val="center"/>
            </w:pPr>
            <w: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A1F68" w:rsidRDefault="00033F87">
            <w:pPr>
              <w:pStyle w:val="a4"/>
              <w:framePr w:w="9893" w:h="2030" w:wrap="none" w:vAnchor="page" w:hAnchor="page" w:x="1301" w:y="2378"/>
              <w:ind w:firstLine="0"/>
              <w:jc w:val="center"/>
            </w:pPr>
            <w:r>
              <w:rPr>
                <w:i/>
                <w:iCs/>
              </w:rPr>
              <w:t>12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F68" w:rsidRDefault="00033F87">
            <w:pPr>
              <w:pStyle w:val="a4"/>
              <w:framePr w:w="9893" w:h="2030" w:wrap="none" w:vAnchor="page" w:hAnchor="page" w:x="1301" w:y="2378"/>
              <w:ind w:firstLine="380"/>
            </w:pPr>
            <w:r>
              <w:t>13</w:t>
            </w:r>
          </w:p>
        </w:tc>
      </w:tr>
      <w:tr w:rsidR="00EA1F68">
        <w:trPr>
          <w:trHeight w:hRule="exact" w:val="283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A1F68" w:rsidRDefault="00033F87">
            <w:pPr>
              <w:pStyle w:val="a4"/>
              <w:framePr w:w="9893" w:h="2030" w:wrap="none" w:vAnchor="page" w:hAnchor="page" w:x="1301" w:y="2378"/>
              <w:ind w:firstLine="160"/>
            </w:pPr>
            <w:r>
              <w:t>3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A1F68" w:rsidRDefault="00033F87">
            <w:pPr>
              <w:pStyle w:val="a4"/>
              <w:framePr w:w="9893" w:h="2030" w:wrap="none" w:vAnchor="page" w:hAnchor="page" w:x="1301" w:y="2378"/>
              <w:ind w:firstLine="0"/>
            </w:pPr>
            <w:r>
              <w:t>Шаг 3. Шахматные ходы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A1F68" w:rsidRDefault="00033F87">
            <w:pPr>
              <w:pStyle w:val="a4"/>
              <w:framePr w:w="9893" w:h="2030" w:wrap="none" w:vAnchor="page" w:hAnchor="page" w:x="1301" w:y="2378"/>
              <w:ind w:firstLine="0"/>
              <w:jc w:val="center"/>
            </w:pPr>
            <w: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A1F68" w:rsidRDefault="00033F87">
            <w:pPr>
              <w:pStyle w:val="a4"/>
              <w:framePr w:w="9893" w:h="2030" w:wrap="none" w:vAnchor="page" w:hAnchor="page" w:x="1301" w:y="2378"/>
              <w:ind w:firstLine="0"/>
              <w:jc w:val="center"/>
            </w:pPr>
            <w:r>
              <w:t>15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F68" w:rsidRDefault="00033F87">
            <w:pPr>
              <w:pStyle w:val="a4"/>
              <w:framePr w:w="9893" w:h="2030" w:wrap="none" w:vAnchor="page" w:hAnchor="page" w:x="1301" w:y="2378"/>
              <w:ind w:firstLine="380"/>
            </w:pPr>
            <w:r>
              <w:t>16</w:t>
            </w:r>
          </w:p>
        </w:tc>
      </w:tr>
      <w:tr w:rsidR="00EA1F68">
        <w:trPr>
          <w:trHeight w:hRule="exact" w:val="288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A1F68" w:rsidRDefault="00033F87">
            <w:pPr>
              <w:pStyle w:val="a4"/>
              <w:framePr w:w="9893" w:h="2030" w:wrap="none" w:vAnchor="page" w:hAnchor="page" w:x="1301" w:y="2378"/>
              <w:ind w:firstLine="160"/>
            </w:pPr>
            <w:r>
              <w:t>4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A1F68" w:rsidRDefault="00033F87">
            <w:pPr>
              <w:pStyle w:val="a4"/>
              <w:framePr w:w="9893" w:h="2030" w:wrap="none" w:vAnchor="page" w:hAnchor="page" w:x="1301" w:y="2378"/>
              <w:ind w:firstLine="0"/>
            </w:pPr>
            <w:r>
              <w:t>Шаг 4. В стране шахматных чудес: учимся играя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A1F68" w:rsidRDefault="00033F87">
            <w:pPr>
              <w:pStyle w:val="a4"/>
              <w:framePr w:w="9893" w:h="2030" w:wrap="none" w:vAnchor="page" w:hAnchor="page" w:x="1301" w:y="2378"/>
              <w:ind w:firstLine="0"/>
              <w:jc w:val="center"/>
            </w:pPr>
            <w: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A1F68" w:rsidRDefault="00033F87">
            <w:pPr>
              <w:pStyle w:val="a4"/>
              <w:framePr w:w="9893" w:h="2030" w:wrap="none" w:vAnchor="page" w:hAnchor="page" w:x="1301" w:y="2378"/>
              <w:ind w:firstLine="0"/>
              <w:jc w:val="center"/>
            </w:pPr>
            <w:r>
              <w:t>16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F68" w:rsidRDefault="00033F87">
            <w:pPr>
              <w:pStyle w:val="a4"/>
              <w:framePr w:w="9893" w:h="2030" w:wrap="none" w:vAnchor="page" w:hAnchor="page" w:x="1301" w:y="2378"/>
              <w:ind w:firstLine="380"/>
            </w:pPr>
            <w:r>
              <w:t>17</w:t>
            </w:r>
          </w:p>
        </w:tc>
      </w:tr>
      <w:tr w:rsidR="00EA1F68">
        <w:trPr>
          <w:trHeight w:hRule="exact" w:val="307"/>
        </w:trPr>
        <w:tc>
          <w:tcPr>
            <w:tcW w:w="6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bottom"/>
          </w:tcPr>
          <w:p w:rsidR="00EA1F68" w:rsidRDefault="00033F87">
            <w:pPr>
              <w:pStyle w:val="a4"/>
              <w:framePr w:w="9893" w:h="2030" w:wrap="none" w:vAnchor="page" w:hAnchor="page" w:x="1301" w:y="2378"/>
              <w:ind w:left="3580" w:firstLine="0"/>
            </w:pPr>
            <w:r>
              <w:rPr>
                <w:b/>
                <w:bCs/>
              </w:rPr>
              <w:t>ИТОГО по программе: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bottom"/>
          </w:tcPr>
          <w:p w:rsidR="00EA1F68" w:rsidRDefault="00033F87">
            <w:pPr>
              <w:pStyle w:val="a4"/>
              <w:framePr w:w="9893" w:h="2030" w:wrap="none" w:vAnchor="page" w:hAnchor="page" w:x="1301" w:y="2378"/>
              <w:ind w:firstLine="0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bottom"/>
          </w:tcPr>
          <w:p w:rsidR="00EA1F68" w:rsidRDefault="00033F87">
            <w:pPr>
              <w:pStyle w:val="a4"/>
              <w:framePr w:w="9893" w:h="2030" w:wrap="none" w:vAnchor="page" w:hAnchor="page" w:x="1301" w:y="2378"/>
              <w:ind w:firstLine="0"/>
              <w:jc w:val="center"/>
            </w:pPr>
            <w:r>
              <w:rPr>
                <w:b/>
                <w:bCs/>
              </w:rPr>
              <w:t>48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EA1F68" w:rsidRDefault="00033F87">
            <w:pPr>
              <w:pStyle w:val="a4"/>
              <w:framePr w:w="9893" w:h="2030" w:wrap="none" w:vAnchor="page" w:hAnchor="page" w:x="1301" w:y="2378"/>
              <w:ind w:firstLine="380"/>
            </w:pPr>
            <w:r>
              <w:rPr>
                <w:b/>
                <w:bCs/>
              </w:rPr>
              <w:t>68</w:t>
            </w:r>
          </w:p>
        </w:tc>
      </w:tr>
    </w:tbl>
    <w:p w:rsidR="00EA1F68" w:rsidRDefault="00033F87">
      <w:pPr>
        <w:pStyle w:val="10"/>
        <w:framePr w:w="9922" w:h="341" w:hRule="exact" w:wrap="none" w:vAnchor="page" w:hAnchor="page" w:x="1272" w:y="5459"/>
        <w:spacing w:after="0"/>
      </w:pPr>
      <w:bookmarkStart w:id="25" w:name="bookmark37"/>
      <w:r>
        <w:t>СОДЕРЖАНИЕ ПРОГРАММЫ</w:t>
      </w:r>
      <w:bookmarkEnd w:id="25"/>
    </w:p>
    <w:p w:rsidR="00EA1F68" w:rsidRDefault="00033F87">
      <w:pPr>
        <w:pStyle w:val="24"/>
        <w:framePr w:w="9922" w:h="8712" w:hRule="exact" w:wrap="none" w:vAnchor="page" w:hAnchor="page" w:x="1272" w:y="6299"/>
        <w:jc w:val="center"/>
      </w:pPr>
      <w:bookmarkStart w:id="26" w:name="bookmark39"/>
      <w:r>
        <w:t>Шаг 1. Шахматная доска</w:t>
      </w:r>
      <w:bookmarkEnd w:id="26"/>
    </w:p>
    <w:p w:rsidR="00EA1F68" w:rsidRDefault="00033F87">
      <w:pPr>
        <w:pStyle w:val="24"/>
        <w:framePr w:w="9922" w:h="8712" w:hRule="exact" w:wrap="none" w:vAnchor="page" w:hAnchor="page" w:x="1272" w:y="6299"/>
      </w:pPr>
      <w:bookmarkStart w:id="27" w:name="bookmark41"/>
      <w:bookmarkStart w:id="28" w:name="bookmark42"/>
      <w:r>
        <w:t>Тема 1.1. Вводное занятие.</w:t>
      </w:r>
      <w:bookmarkEnd w:id="27"/>
      <w:bookmarkEnd w:id="28"/>
    </w:p>
    <w:p w:rsidR="00EA1F68" w:rsidRDefault="00033F87">
      <w:pPr>
        <w:pStyle w:val="11"/>
        <w:framePr w:w="9922" w:h="8712" w:hRule="exact" w:wrap="none" w:vAnchor="page" w:hAnchor="page" w:x="1272" w:y="6299"/>
        <w:ind w:firstLine="0"/>
      </w:pPr>
      <w:r>
        <w:rPr>
          <w:b/>
          <w:bCs/>
        </w:rPr>
        <w:t xml:space="preserve">Теория. </w:t>
      </w:r>
      <w:r>
        <w:t>Правила безопасности, правила поведения на занятиях.</w:t>
      </w:r>
    </w:p>
    <w:p w:rsidR="00EA1F68" w:rsidRDefault="00033F87">
      <w:pPr>
        <w:pStyle w:val="11"/>
        <w:framePr w:w="9922" w:h="8712" w:hRule="exact" w:wrap="none" w:vAnchor="page" w:hAnchor="page" w:x="1272" w:y="6299"/>
        <w:ind w:firstLine="0"/>
      </w:pPr>
      <w:r>
        <w:rPr>
          <w:b/>
          <w:bCs/>
        </w:rPr>
        <w:t>Практика</w:t>
      </w:r>
      <w:r>
        <w:t>. Игра «Назови фигуру». Упражнения: «Шахматные термины», «Поставь правильно»</w:t>
      </w:r>
    </w:p>
    <w:p w:rsidR="00EA1F68" w:rsidRDefault="00033F87">
      <w:pPr>
        <w:pStyle w:val="11"/>
        <w:framePr w:w="9922" w:h="8712" w:hRule="exact" w:wrap="none" w:vAnchor="page" w:hAnchor="page" w:x="1272" w:y="6299"/>
        <w:spacing w:after="280"/>
        <w:ind w:firstLine="0"/>
      </w:pPr>
      <w:r>
        <w:rPr>
          <w:b/>
          <w:bCs/>
        </w:rPr>
        <w:t xml:space="preserve">Входная диагностика. </w:t>
      </w:r>
      <w:r>
        <w:t>Опрос «Что я знаю о шахматах».</w:t>
      </w:r>
    </w:p>
    <w:p w:rsidR="00EA1F68" w:rsidRDefault="00033F87">
      <w:pPr>
        <w:pStyle w:val="24"/>
        <w:framePr w:w="9922" w:h="8712" w:hRule="exact" w:wrap="none" w:vAnchor="page" w:hAnchor="page" w:x="1272" w:y="6299"/>
      </w:pPr>
      <w:bookmarkStart w:id="29" w:name="bookmark44"/>
      <w:r>
        <w:t>Тема 1.2. Из истории возникновения шахмат.</w:t>
      </w:r>
      <w:bookmarkEnd w:id="29"/>
    </w:p>
    <w:p w:rsidR="00EA1F68" w:rsidRDefault="00033F87">
      <w:pPr>
        <w:pStyle w:val="11"/>
        <w:framePr w:w="9922" w:h="8712" w:hRule="exact" w:wrap="none" w:vAnchor="page" w:hAnchor="page" w:x="1272" w:y="6299"/>
        <w:ind w:firstLine="0"/>
      </w:pPr>
      <w:r>
        <w:rPr>
          <w:b/>
          <w:bCs/>
        </w:rPr>
        <w:t xml:space="preserve">Теория. </w:t>
      </w:r>
      <w:r>
        <w:t>История возникновения шахмат.</w:t>
      </w:r>
    </w:p>
    <w:p w:rsidR="00EA1F68" w:rsidRDefault="00033F87">
      <w:pPr>
        <w:pStyle w:val="11"/>
        <w:framePr w:w="9922" w:h="8712" w:hRule="exact" w:wrap="none" w:vAnchor="page" w:hAnchor="page" w:x="1272" w:y="6299"/>
        <w:ind w:firstLine="0"/>
      </w:pPr>
      <w:r>
        <w:rPr>
          <w:b/>
          <w:bCs/>
        </w:rPr>
        <w:t>Практика</w:t>
      </w:r>
      <w:r>
        <w:t xml:space="preserve">. Чтение </w:t>
      </w:r>
      <w:r>
        <w:rPr>
          <w:sz w:val="22"/>
          <w:szCs w:val="22"/>
        </w:rPr>
        <w:t xml:space="preserve">легенды о появлении шахмат. </w:t>
      </w:r>
      <w:r>
        <w:t>Просмотр фильма «Возникновение шахмат».</w:t>
      </w:r>
    </w:p>
    <w:p w:rsidR="00EA1F68" w:rsidRDefault="00033F87">
      <w:pPr>
        <w:pStyle w:val="11"/>
        <w:framePr w:w="9922" w:h="8712" w:hRule="exact" w:wrap="none" w:vAnchor="page" w:hAnchor="page" w:x="1272" w:y="6299"/>
        <w:spacing w:after="280"/>
        <w:ind w:firstLine="0"/>
      </w:pPr>
      <w:r>
        <w:t>Беседа по содержанию фильма.</w:t>
      </w:r>
    </w:p>
    <w:p w:rsidR="00EA1F68" w:rsidRDefault="00033F87">
      <w:pPr>
        <w:pStyle w:val="24"/>
        <w:framePr w:w="9922" w:h="8712" w:hRule="exact" w:wrap="none" w:vAnchor="page" w:hAnchor="page" w:x="1272" w:y="6299"/>
        <w:spacing w:line="230" w:lineRule="auto"/>
      </w:pPr>
      <w:bookmarkStart w:id="30" w:name="bookmark46"/>
      <w:r>
        <w:t>Тема 1.3. Шахматная доска и все о ней.</w:t>
      </w:r>
      <w:bookmarkEnd w:id="30"/>
    </w:p>
    <w:p w:rsidR="00EA1F68" w:rsidRDefault="00033F87">
      <w:pPr>
        <w:pStyle w:val="11"/>
        <w:framePr w:w="9922" w:h="8712" w:hRule="exact" w:wrap="none" w:vAnchor="page" w:hAnchor="page" w:x="1272" w:y="6299"/>
        <w:ind w:firstLine="0"/>
      </w:pPr>
      <w:r>
        <w:rPr>
          <w:b/>
          <w:bCs/>
        </w:rPr>
        <w:t xml:space="preserve">Теория. </w:t>
      </w:r>
      <w:proofErr w:type="gramStart"/>
      <w:r>
        <w:t xml:space="preserve">Понятия «шахматная доска», </w:t>
      </w:r>
      <w:r>
        <w:rPr>
          <w:sz w:val="22"/>
          <w:szCs w:val="22"/>
        </w:rPr>
        <w:t>«белые», «черные» поля, чередование белых, либо черных полей, «центр» шахматной доски, шахматные поля квадратные, горизонталь, вертикаль, диагональ.</w:t>
      </w:r>
      <w:proofErr w:type="gramEnd"/>
      <w:r>
        <w:rPr>
          <w:sz w:val="22"/>
          <w:szCs w:val="22"/>
        </w:rPr>
        <w:t xml:space="preserve"> </w:t>
      </w:r>
      <w:r>
        <w:rPr>
          <w:b/>
          <w:bCs/>
        </w:rPr>
        <w:t>Практика</w:t>
      </w:r>
      <w:r>
        <w:t xml:space="preserve">. </w:t>
      </w:r>
      <w:r>
        <w:rPr>
          <w:sz w:val="22"/>
          <w:szCs w:val="22"/>
        </w:rPr>
        <w:t>В шахматном королевстве: у</w:t>
      </w:r>
      <w:r>
        <w:t>пражнение «Поставь правильно шахматную доску».</w:t>
      </w:r>
    </w:p>
    <w:p w:rsidR="00EA1F68" w:rsidRDefault="00033F87">
      <w:pPr>
        <w:pStyle w:val="11"/>
        <w:framePr w:w="9922" w:h="8712" w:hRule="exact" w:wrap="none" w:vAnchor="page" w:hAnchor="page" w:x="1272" w:y="6299"/>
        <w:spacing w:after="280" w:line="230" w:lineRule="auto"/>
        <w:ind w:firstLine="0"/>
      </w:pPr>
      <w:r>
        <w:t>Упражнять в назывании геометрических фигур, количественного счета в пределах 8.</w:t>
      </w:r>
    </w:p>
    <w:p w:rsidR="00EA1F68" w:rsidRDefault="00033F87">
      <w:pPr>
        <w:pStyle w:val="24"/>
        <w:framePr w:w="9922" w:h="8712" w:hRule="exact" w:wrap="none" w:vAnchor="page" w:hAnchor="page" w:x="1272" w:y="6299"/>
      </w:pPr>
      <w:bookmarkStart w:id="31" w:name="bookmark48"/>
      <w:r>
        <w:t>Тема 1.4. Что же внутри?</w:t>
      </w:r>
      <w:bookmarkEnd w:id="31"/>
    </w:p>
    <w:p w:rsidR="00EA1F68" w:rsidRDefault="00033F87">
      <w:pPr>
        <w:pStyle w:val="11"/>
        <w:framePr w:w="9922" w:h="8712" w:hRule="exact" w:wrap="none" w:vAnchor="page" w:hAnchor="page" w:x="1272" w:y="6299"/>
        <w:ind w:firstLine="0"/>
      </w:pPr>
      <w:r>
        <w:rPr>
          <w:b/>
          <w:bCs/>
        </w:rPr>
        <w:t xml:space="preserve">Теория. </w:t>
      </w:r>
      <w:r>
        <w:t>Беседа «Почему надо относиться с уважением к шахматным фигурам».</w:t>
      </w:r>
    </w:p>
    <w:p w:rsidR="00EA1F68" w:rsidRDefault="00033F87">
      <w:pPr>
        <w:pStyle w:val="11"/>
        <w:framePr w:w="9922" w:h="8712" w:hRule="exact" w:wrap="none" w:vAnchor="page" w:hAnchor="page" w:x="1272" w:y="6299"/>
        <w:spacing w:after="480"/>
        <w:ind w:firstLine="0"/>
        <w:rPr>
          <w:sz w:val="22"/>
          <w:szCs w:val="22"/>
        </w:rPr>
      </w:pPr>
      <w:r>
        <w:rPr>
          <w:b/>
          <w:bCs/>
        </w:rPr>
        <w:t>Практика</w:t>
      </w:r>
      <w:r>
        <w:t xml:space="preserve">. Упражнение «Достань фигуру и расставь» - упражнять детей в расстановке шахматных фигур. Упражнения: </w:t>
      </w:r>
      <w:r>
        <w:rPr>
          <w:sz w:val="22"/>
          <w:szCs w:val="22"/>
        </w:rPr>
        <w:t>«Волшебный мешочек», «Шахматный теремок».</w:t>
      </w:r>
    </w:p>
    <w:p w:rsidR="00EA1F68" w:rsidRDefault="00033F87">
      <w:pPr>
        <w:pStyle w:val="24"/>
        <w:framePr w:w="9922" w:h="8712" w:hRule="exact" w:wrap="none" w:vAnchor="page" w:hAnchor="page" w:x="1272" w:y="6299"/>
        <w:jc w:val="center"/>
      </w:pPr>
      <w:bookmarkStart w:id="32" w:name="bookmark50"/>
      <w:r>
        <w:t>Шаг 2. Шахматные фигуры</w:t>
      </w:r>
      <w:bookmarkEnd w:id="32"/>
    </w:p>
    <w:p w:rsidR="00EA1F68" w:rsidRDefault="00033F87">
      <w:pPr>
        <w:pStyle w:val="24"/>
        <w:framePr w:w="9922" w:h="8712" w:hRule="exact" w:wrap="none" w:vAnchor="page" w:hAnchor="page" w:x="1272" w:y="6299"/>
      </w:pPr>
      <w:bookmarkStart w:id="33" w:name="bookmark52"/>
      <w:r>
        <w:t>Тема 2.1. Шахматный домик.</w:t>
      </w:r>
      <w:bookmarkEnd w:id="33"/>
    </w:p>
    <w:p w:rsidR="00EA1F68" w:rsidRDefault="00033F87">
      <w:pPr>
        <w:pStyle w:val="11"/>
        <w:framePr w:w="9922" w:h="8712" w:hRule="exact" w:wrap="none" w:vAnchor="page" w:hAnchor="page" w:x="1272" w:y="6299"/>
        <w:ind w:firstLine="0"/>
      </w:pPr>
      <w:r>
        <w:rPr>
          <w:b/>
          <w:bCs/>
        </w:rPr>
        <w:t xml:space="preserve">Теория. </w:t>
      </w:r>
      <w:r>
        <w:t>Шахматные фигуры, их название, белые и черные.</w:t>
      </w:r>
    </w:p>
    <w:p w:rsidR="00EA1F68" w:rsidRDefault="00033F87">
      <w:pPr>
        <w:pStyle w:val="11"/>
        <w:framePr w:w="9922" w:h="8712" w:hRule="exact" w:wrap="none" w:vAnchor="page" w:hAnchor="page" w:x="1272" w:y="6299"/>
        <w:spacing w:after="280"/>
        <w:ind w:firstLine="0"/>
      </w:pPr>
      <w:r>
        <w:rPr>
          <w:b/>
          <w:bCs/>
        </w:rPr>
        <w:t xml:space="preserve">Практика. </w:t>
      </w:r>
      <w:r>
        <w:t>Упражнения «Найди и назови», «Главные фигуры», «Белые и черные», «Кто быстрее?».</w:t>
      </w:r>
    </w:p>
    <w:p w:rsidR="00EA1F68" w:rsidRDefault="00033F87">
      <w:pPr>
        <w:pStyle w:val="24"/>
        <w:framePr w:w="9922" w:h="8712" w:hRule="exact" w:wrap="none" w:vAnchor="page" w:hAnchor="page" w:x="1272" w:y="6299"/>
        <w:spacing w:line="230" w:lineRule="auto"/>
      </w:pPr>
      <w:bookmarkStart w:id="34" w:name="bookmark54"/>
      <w:r>
        <w:t>Тема 2.2. Бой в шахматах.</w:t>
      </w:r>
      <w:bookmarkEnd w:id="34"/>
    </w:p>
    <w:p w:rsidR="00EA1F68" w:rsidRDefault="00033F87">
      <w:pPr>
        <w:pStyle w:val="11"/>
        <w:framePr w:w="9922" w:h="8712" w:hRule="exact" w:wrap="none" w:vAnchor="page" w:hAnchor="page" w:x="1272" w:y="6299"/>
        <w:ind w:firstLine="0"/>
        <w:rPr>
          <w:sz w:val="22"/>
          <w:szCs w:val="22"/>
        </w:rPr>
      </w:pPr>
      <w:r>
        <w:rPr>
          <w:b/>
          <w:bCs/>
        </w:rPr>
        <w:t xml:space="preserve">Теория. </w:t>
      </w:r>
      <w:r>
        <w:rPr>
          <w:sz w:val="22"/>
          <w:szCs w:val="22"/>
        </w:rPr>
        <w:t>Рассказать, что такое бой в шахматах. Рассказать о шахматной стране, в которой ведутся сражения, о цели игры в шахматы.</w:t>
      </w:r>
    </w:p>
    <w:p w:rsidR="00EA1F68" w:rsidRDefault="00033F87">
      <w:pPr>
        <w:pStyle w:val="a6"/>
        <w:framePr w:w="9898" w:h="235" w:hRule="exact" w:wrap="none" w:vAnchor="page" w:hAnchor="page" w:x="1272" w:y="15698"/>
      </w:pPr>
      <w:r>
        <w:t>9</w:t>
      </w:r>
    </w:p>
    <w:p w:rsidR="00EA1F68" w:rsidRDefault="00EA1F68">
      <w:pPr>
        <w:spacing w:line="1" w:lineRule="exact"/>
        <w:sectPr w:rsidR="00EA1F6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A1F68" w:rsidRDefault="00EA1F68">
      <w:pPr>
        <w:spacing w:line="1" w:lineRule="exact"/>
      </w:pPr>
    </w:p>
    <w:p w:rsidR="00EA1F68" w:rsidRDefault="00033F87">
      <w:pPr>
        <w:pStyle w:val="11"/>
        <w:framePr w:w="9749" w:h="14410" w:hRule="exact" w:wrap="none" w:vAnchor="page" w:hAnchor="page" w:x="1359" w:y="928"/>
        <w:spacing w:after="280" w:line="230" w:lineRule="auto"/>
        <w:ind w:firstLine="0"/>
        <w:jc w:val="both"/>
        <w:rPr>
          <w:sz w:val="22"/>
          <w:szCs w:val="22"/>
        </w:rPr>
      </w:pPr>
      <w:r>
        <w:rPr>
          <w:b/>
          <w:bCs/>
        </w:rPr>
        <w:t xml:space="preserve">Практика. </w:t>
      </w:r>
      <w:r>
        <w:t>Игры</w:t>
      </w:r>
      <w:proofErr w:type="gramStart"/>
      <w:r>
        <w:t xml:space="preserve"> </w:t>
      </w:r>
      <w:r>
        <w:rPr>
          <w:sz w:val="22"/>
          <w:szCs w:val="22"/>
        </w:rPr>
        <w:t>:</w:t>
      </w:r>
      <w:proofErr w:type="gramEnd"/>
      <w:r>
        <w:rPr>
          <w:sz w:val="22"/>
          <w:szCs w:val="22"/>
        </w:rPr>
        <w:t xml:space="preserve"> «Один в поле воин», «Игра на уничтожение», «Ограничение подвижности», «Захват контрольного поля», «Защита контрольного поля», «Огонь».</w:t>
      </w:r>
    </w:p>
    <w:p w:rsidR="00EA1F68" w:rsidRDefault="00033F87">
      <w:pPr>
        <w:pStyle w:val="24"/>
        <w:framePr w:w="9749" w:h="14410" w:hRule="exact" w:wrap="none" w:vAnchor="page" w:hAnchor="page" w:x="1359" w:y="928"/>
        <w:jc w:val="both"/>
      </w:pPr>
      <w:bookmarkStart w:id="35" w:name="bookmark56"/>
      <w:r>
        <w:t>Тема 2.3. Фигура.</w:t>
      </w:r>
      <w:bookmarkEnd w:id="35"/>
    </w:p>
    <w:p w:rsidR="00EA1F68" w:rsidRDefault="00033F87">
      <w:pPr>
        <w:pStyle w:val="11"/>
        <w:framePr w:w="9749" w:h="14410" w:hRule="exact" w:wrap="none" w:vAnchor="page" w:hAnchor="page" w:x="1359" w:y="928"/>
        <w:ind w:firstLine="0"/>
        <w:jc w:val="both"/>
        <w:rPr>
          <w:sz w:val="22"/>
          <w:szCs w:val="22"/>
        </w:rPr>
      </w:pPr>
      <w:r>
        <w:rPr>
          <w:b/>
          <w:bCs/>
        </w:rPr>
        <w:t xml:space="preserve">Теория. </w:t>
      </w:r>
      <w:r>
        <w:rPr>
          <w:sz w:val="22"/>
          <w:szCs w:val="22"/>
        </w:rPr>
        <w:t>Фигура в шахматах.</w:t>
      </w:r>
    </w:p>
    <w:p w:rsidR="00EA1F68" w:rsidRDefault="00033F87">
      <w:pPr>
        <w:pStyle w:val="11"/>
        <w:framePr w:w="9749" w:h="14410" w:hRule="exact" w:wrap="none" w:vAnchor="page" w:hAnchor="page" w:x="1359" w:y="928"/>
        <w:spacing w:after="280"/>
        <w:ind w:firstLine="0"/>
        <w:jc w:val="both"/>
        <w:rPr>
          <w:sz w:val="22"/>
          <w:szCs w:val="22"/>
        </w:rPr>
      </w:pPr>
      <w:r>
        <w:rPr>
          <w:b/>
          <w:bCs/>
        </w:rPr>
        <w:t xml:space="preserve">Практика. </w:t>
      </w:r>
      <w:r>
        <w:rPr>
          <w:sz w:val="22"/>
          <w:szCs w:val="22"/>
        </w:rPr>
        <w:t>Творческая минутка: назови, найди, раскрась.</w:t>
      </w:r>
    </w:p>
    <w:p w:rsidR="00EA1F68" w:rsidRDefault="00033F87">
      <w:pPr>
        <w:pStyle w:val="24"/>
        <w:framePr w:w="9749" w:h="14410" w:hRule="exact" w:wrap="none" w:vAnchor="page" w:hAnchor="page" w:x="1359" w:y="928"/>
        <w:spacing w:line="226" w:lineRule="auto"/>
        <w:jc w:val="both"/>
      </w:pPr>
      <w:bookmarkStart w:id="36" w:name="bookmark58"/>
      <w:r>
        <w:t>Тема 2.4. Шахматная фигура король.</w:t>
      </w:r>
      <w:bookmarkEnd w:id="36"/>
    </w:p>
    <w:p w:rsidR="00EA1F68" w:rsidRDefault="00033F87">
      <w:pPr>
        <w:pStyle w:val="11"/>
        <w:framePr w:w="9749" w:h="14410" w:hRule="exact" w:wrap="none" w:vAnchor="page" w:hAnchor="page" w:x="1359" w:y="928"/>
        <w:spacing w:line="226" w:lineRule="auto"/>
        <w:ind w:firstLine="0"/>
        <w:jc w:val="both"/>
      </w:pPr>
      <w:r>
        <w:rPr>
          <w:b/>
          <w:bCs/>
        </w:rPr>
        <w:t xml:space="preserve">Теория. </w:t>
      </w:r>
      <w:r>
        <w:t xml:space="preserve">Шахматный король. </w:t>
      </w:r>
      <w:r>
        <w:rPr>
          <w:sz w:val="22"/>
          <w:szCs w:val="22"/>
        </w:rPr>
        <w:t xml:space="preserve">История названия фигуры - король. </w:t>
      </w:r>
      <w:r>
        <w:t>Обсуждение индивидуальности фигуры.</w:t>
      </w:r>
    </w:p>
    <w:p w:rsidR="00EA1F68" w:rsidRDefault="00033F87">
      <w:pPr>
        <w:pStyle w:val="11"/>
        <w:framePr w:w="9749" w:h="14410" w:hRule="exact" w:wrap="none" w:vAnchor="page" w:hAnchor="page" w:x="1359" w:y="928"/>
        <w:spacing w:after="280"/>
        <w:ind w:firstLine="0"/>
        <w:jc w:val="both"/>
        <w:rPr>
          <w:sz w:val="22"/>
          <w:szCs w:val="22"/>
        </w:rPr>
      </w:pPr>
      <w:r>
        <w:rPr>
          <w:b/>
          <w:bCs/>
        </w:rPr>
        <w:t xml:space="preserve">Практика. </w:t>
      </w:r>
      <w:r>
        <w:t xml:space="preserve">Заучивание стихотворения о шахматном короле, </w:t>
      </w:r>
      <w:r>
        <w:rPr>
          <w:sz w:val="22"/>
          <w:szCs w:val="22"/>
        </w:rPr>
        <w:t xml:space="preserve">слепить шахматную фигуру король. </w:t>
      </w:r>
      <w:r>
        <w:t xml:space="preserve">Упражнение «Найди и раскрась». Игры «Над головой», «Что общего?». </w:t>
      </w:r>
      <w:proofErr w:type="spellStart"/>
      <w:r>
        <w:rPr>
          <w:sz w:val="22"/>
          <w:szCs w:val="22"/>
        </w:rPr>
        <w:t>Видеозанятие</w:t>
      </w:r>
      <w:proofErr w:type="spellEnd"/>
      <w:r>
        <w:rPr>
          <w:sz w:val="22"/>
          <w:szCs w:val="22"/>
        </w:rPr>
        <w:t xml:space="preserve">. Чтение отрывка «Шахматный Король» </w:t>
      </w:r>
      <w:proofErr w:type="spellStart"/>
      <w:r>
        <w:rPr>
          <w:sz w:val="22"/>
          <w:szCs w:val="22"/>
        </w:rPr>
        <w:t>Кумма</w:t>
      </w:r>
      <w:proofErr w:type="spellEnd"/>
      <w:r>
        <w:rPr>
          <w:sz w:val="22"/>
          <w:szCs w:val="22"/>
        </w:rPr>
        <w:t xml:space="preserve"> А., Рунге С. Упражнение «Найди фигуру». Просмотр мультфильма «О короле». Упражнение «Найди и раскрась». Игры «Волшебный мешочек», «Белые и черные».</w:t>
      </w:r>
    </w:p>
    <w:p w:rsidR="00EA1F68" w:rsidRDefault="00033F87">
      <w:pPr>
        <w:pStyle w:val="24"/>
        <w:framePr w:w="9749" w:h="14410" w:hRule="exact" w:wrap="none" w:vAnchor="page" w:hAnchor="page" w:x="1359" w:y="928"/>
        <w:jc w:val="both"/>
      </w:pPr>
      <w:bookmarkStart w:id="37" w:name="bookmark60"/>
      <w:r>
        <w:t>Тема 2.5. Шахматная фигура ферзь.</w:t>
      </w:r>
      <w:bookmarkEnd w:id="37"/>
    </w:p>
    <w:p w:rsidR="00EA1F68" w:rsidRDefault="00033F87">
      <w:pPr>
        <w:pStyle w:val="11"/>
        <w:framePr w:w="9749" w:h="14410" w:hRule="exact" w:wrap="none" w:vAnchor="page" w:hAnchor="page" w:x="1359" w:y="928"/>
        <w:ind w:firstLine="0"/>
        <w:jc w:val="both"/>
      </w:pPr>
      <w:r>
        <w:rPr>
          <w:b/>
          <w:bCs/>
        </w:rPr>
        <w:t xml:space="preserve">Теория. </w:t>
      </w:r>
      <w:r>
        <w:t xml:space="preserve">Шахматный ферзь. </w:t>
      </w:r>
      <w:r>
        <w:rPr>
          <w:sz w:val="22"/>
          <w:szCs w:val="22"/>
        </w:rPr>
        <w:t xml:space="preserve">История названия фигуры - ферзь </w:t>
      </w:r>
      <w:r>
        <w:t>Обсуждение индивидуальности фигуры.</w:t>
      </w:r>
    </w:p>
    <w:p w:rsidR="00EA1F68" w:rsidRDefault="00033F87">
      <w:pPr>
        <w:pStyle w:val="11"/>
        <w:framePr w:w="9749" w:h="14410" w:hRule="exact" w:wrap="none" w:vAnchor="page" w:hAnchor="page" w:x="1359" w:y="928"/>
        <w:spacing w:after="280"/>
        <w:ind w:firstLine="0"/>
        <w:jc w:val="both"/>
      </w:pPr>
      <w:r>
        <w:rPr>
          <w:b/>
          <w:bCs/>
        </w:rPr>
        <w:t xml:space="preserve">Практика. </w:t>
      </w:r>
      <w:r>
        <w:rPr>
          <w:sz w:val="22"/>
          <w:szCs w:val="22"/>
        </w:rPr>
        <w:t xml:space="preserve">Заучивание стихотворения о ферзе, слепить шахматную фигуру «ферзь». </w:t>
      </w:r>
      <w:r>
        <w:t xml:space="preserve">Почитать стихи о Ферзе. Запомнить правило «Ферзь - любит свой цвет». </w:t>
      </w:r>
      <w:r>
        <w:rPr>
          <w:sz w:val="22"/>
          <w:szCs w:val="22"/>
        </w:rPr>
        <w:t xml:space="preserve">Просмотр мультфильма «О ферзе». </w:t>
      </w:r>
      <w:r>
        <w:t>Упражнение «Найди и раскрась». Игры «Волшебный мешочек», «Белые и черные».</w:t>
      </w:r>
    </w:p>
    <w:p w:rsidR="00EA1F68" w:rsidRDefault="00033F87">
      <w:pPr>
        <w:pStyle w:val="24"/>
        <w:framePr w:w="9749" w:h="14410" w:hRule="exact" w:wrap="none" w:vAnchor="page" w:hAnchor="page" w:x="1359" w:y="928"/>
        <w:spacing w:line="226" w:lineRule="auto"/>
        <w:jc w:val="both"/>
      </w:pPr>
      <w:bookmarkStart w:id="38" w:name="bookmark62"/>
      <w:r>
        <w:t>Тема 2.6. Шахматная фигура ладья.</w:t>
      </w:r>
      <w:bookmarkEnd w:id="38"/>
    </w:p>
    <w:p w:rsidR="00EA1F68" w:rsidRDefault="00033F87">
      <w:pPr>
        <w:pStyle w:val="11"/>
        <w:framePr w:w="9749" w:h="14410" w:hRule="exact" w:wrap="none" w:vAnchor="page" w:hAnchor="page" w:x="1359" w:y="928"/>
        <w:spacing w:line="226" w:lineRule="auto"/>
        <w:ind w:firstLine="0"/>
        <w:jc w:val="both"/>
      </w:pPr>
      <w:r>
        <w:rPr>
          <w:b/>
          <w:bCs/>
        </w:rPr>
        <w:t xml:space="preserve">Теория. </w:t>
      </w:r>
      <w:r>
        <w:t>Шахматная ладья. Обсуждение индивидуальности фигуры.</w:t>
      </w:r>
    </w:p>
    <w:p w:rsidR="00EA1F68" w:rsidRDefault="00033F87">
      <w:pPr>
        <w:pStyle w:val="11"/>
        <w:framePr w:w="9749" w:h="14410" w:hRule="exact" w:wrap="none" w:vAnchor="page" w:hAnchor="page" w:x="1359" w:y="928"/>
        <w:spacing w:after="280"/>
        <w:ind w:firstLine="0"/>
        <w:jc w:val="both"/>
        <w:rPr>
          <w:sz w:val="22"/>
          <w:szCs w:val="22"/>
        </w:rPr>
      </w:pPr>
      <w:r>
        <w:rPr>
          <w:b/>
          <w:bCs/>
        </w:rPr>
        <w:t xml:space="preserve">Практика. </w:t>
      </w:r>
      <w:r>
        <w:t xml:space="preserve">Упражнение «Заштриховать фигуру». Игры «Угадай по описанию», «Прятки». </w:t>
      </w:r>
      <w:r>
        <w:rPr>
          <w:sz w:val="22"/>
          <w:szCs w:val="22"/>
        </w:rPr>
        <w:t>Упражнять в нахождении фигуры в ряду остальных. Просмотр мультфильма «О ладье».</w:t>
      </w:r>
    </w:p>
    <w:p w:rsidR="00EA1F68" w:rsidRDefault="00033F87">
      <w:pPr>
        <w:pStyle w:val="24"/>
        <w:framePr w:w="9749" w:h="14410" w:hRule="exact" w:wrap="none" w:vAnchor="page" w:hAnchor="page" w:x="1359" w:y="928"/>
        <w:jc w:val="both"/>
      </w:pPr>
      <w:bookmarkStart w:id="39" w:name="bookmark64"/>
      <w:r>
        <w:t>Тема 2.7. Шахматный слон.</w:t>
      </w:r>
      <w:bookmarkEnd w:id="39"/>
    </w:p>
    <w:p w:rsidR="00EA1F68" w:rsidRDefault="00033F87">
      <w:pPr>
        <w:pStyle w:val="11"/>
        <w:framePr w:w="9749" w:h="14410" w:hRule="exact" w:wrap="none" w:vAnchor="page" w:hAnchor="page" w:x="1359" w:y="928"/>
        <w:ind w:firstLine="0"/>
        <w:jc w:val="both"/>
      </w:pPr>
      <w:r>
        <w:rPr>
          <w:b/>
          <w:bCs/>
        </w:rPr>
        <w:t xml:space="preserve">Теория. </w:t>
      </w:r>
      <w:r>
        <w:t xml:space="preserve">Шахматный слон. </w:t>
      </w:r>
      <w:r>
        <w:rPr>
          <w:sz w:val="22"/>
          <w:szCs w:val="22"/>
        </w:rPr>
        <w:t xml:space="preserve">История названия фигуры - слон. </w:t>
      </w:r>
      <w:r>
        <w:t>Обсуждение индивидуальности фигуры.</w:t>
      </w:r>
    </w:p>
    <w:p w:rsidR="00EA1F68" w:rsidRDefault="00033F87">
      <w:pPr>
        <w:pStyle w:val="11"/>
        <w:framePr w:w="9749" w:h="14410" w:hRule="exact" w:wrap="none" w:vAnchor="page" w:hAnchor="page" w:x="1359" w:y="928"/>
        <w:spacing w:after="280"/>
        <w:ind w:firstLine="0"/>
        <w:jc w:val="both"/>
      </w:pPr>
      <w:r>
        <w:rPr>
          <w:b/>
          <w:bCs/>
        </w:rPr>
        <w:t xml:space="preserve">Практика. </w:t>
      </w:r>
      <w:r>
        <w:rPr>
          <w:sz w:val="22"/>
          <w:szCs w:val="22"/>
        </w:rPr>
        <w:t xml:space="preserve">Заучивание стихотворения «Слон». </w:t>
      </w:r>
      <w:r>
        <w:t xml:space="preserve">«Войско из коробки», «Куча мала», «Соседи», «Что общего?», «Прогуляйся по улице», «Чем </w:t>
      </w:r>
      <w:proofErr w:type="spellStart"/>
      <w:r>
        <w:t>отличаются?»</w:t>
      </w:r>
      <w:proofErr w:type="gramStart"/>
      <w:r>
        <w:t>.</w:t>
      </w:r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>росмотр</w:t>
      </w:r>
      <w:proofErr w:type="spellEnd"/>
      <w:r>
        <w:rPr>
          <w:sz w:val="22"/>
          <w:szCs w:val="22"/>
        </w:rPr>
        <w:t xml:space="preserve"> мультфильма «О шахматной фигуре - слон». </w:t>
      </w:r>
      <w:r>
        <w:t>Творческая минутка «Вырезать и приклеить фигуру Слон».</w:t>
      </w:r>
    </w:p>
    <w:p w:rsidR="00EA1F68" w:rsidRDefault="00033F87">
      <w:pPr>
        <w:pStyle w:val="24"/>
        <w:framePr w:w="9749" w:h="14410" w:hRule="exact" w:wrap="none" w:vAnchor="page" w:hAnchor="page" w:x="1359" w:y="928"/>
        <w:jc w:val="both"/>
      </w:pPr>
      <w:bookmarkStart w:id="40" w:name="bookmark66"/>
      <w:r>
        <w:t>Тема 2.8. Шахматная фигура конь.</w:t>
      </w:r>
      <w:bookmarkEnd w:id="40"/>
    </w:p>
    <w:p w:rsidR="00EA1F68" w:rsidRDefault="00033F87">
      <w:pPr>
        <w:pStyle w:val="11"/>
        <w:framePr w:w="9749" w:h="14410" w:hRule="exact" w:wrap="none" w:vAnchor="page" w:hAnchor="page" w:x="1359" w:y="928"/>
        <w:ind w:firstLine="0"/>
        <w:jc w:val="both"/>
      </w:pPr>
      <w:r>
        <w:rPr>
          <w:b/>
          <w:bCs/>
        </w:rPr>
        <w:t xml:space="preserve">Теория. </w:t>
      </w:r>
      <w:r>
        <w:t>Шахматный конь. История названия фигуры конь. Обсуждение индивидуальности фигуры.</w:t>
      </w:r>
    </w:p>
    <w:p w:rsidR="00EA1F68" w:rsidRDefault="00033F87">
      <w:pPr>
        <w:pStyle w:val="11"/>
        <w:framePr w:w="9749" w:h="14410" w:hRule="exact" w:wrap="none" w:vAnchor="page" w:hAnchor="page" w:x="1359" w:y="928"/>
        <w:spacing w:after="280"/>
        <w:ind w:firstLine="0"/>
        <w:jc w:val="both"/>
        <w:rPr>
          <w:sz w:val="22"/>
          <w:szCs w:val="22"/>
        </w:rPr>
      </w:pPr>
      <w:r>
        <w:rPr>
          <w:b/>
          <w:bCs/>
        </w:rPr>
        <w:t xml:space="preserve">Практика. </w:t>
      </w:r>
      <w:r>
        <w:rPr>
          <w:sz w:val="22"/>
          <w:szCs w:val="22"/>
        </w:rPr>
        <w:t xml:space="preserve">Заучивание стихотворения «Конь». </w:t>
      </w:r>
      <w:r>
        <w:t xml:space="preserve">«Атака неприятельской фигуры», «Двойной удар», «Взятие», «Защита», «Выиграй фигуру». «Кто быстрее - передвижение коня из угла в угол; на соседнее с ним поле». Упражнение «Дорисуй». Игры «Ряд», «На стуле», «Большая и маленькая». </w:t>
      </w:r>
      <w:r>
        <w:rPr>
          <w:sz w:val="22"/>
          <w:szCs w:val="22"/>
        </w:rPr>
        <w:t>Упражнять в нахождении фигуры в ряду остальных. Просмотр мультфильма «О коне». Игры «Угадай по описанию», «Прятки»</w:t>
      </w:r>
    </w:p>
    <w:p w:rsidR="00EA1F68" w:rsidRDefault="00033F87">
      <w:pPr>
        <w:pStyle w:val="24"/>
        <w:framePr w:w="9749" w:h="14410" w:hRule="exact" w:wrap="none" w:vAnchor="page" w:hAnchor="page" w:x="1359" w:y="928"/>
        <w:jc w:val="both"/>
      </w:pPr>
      <w:bookmarkStart w:id="41" w:name="bookmark68"/>
      <w:r>
        <w:t>Тема 2.9. Шахматный новый год.</w:t>
      </w:r>
      <w:bookmarkEnd w:id="41"/>
    </w:p>
    <w:p w:rsidR="00EA1F68" w:rsidRDefault="00033F87">
      <w:pPr>
        <w:pStyle w:val="11"/>
        <w:framePr w:w="9749" w:h="14410" w:hRule="exact" w:wrap="none" w:vAnchor="page" w:hAnchor="page" w:x="1359" w:y="928"/>
        <w:ind w:firstLine="0"/>
        <w:jc w:val="both"/>
      </w:pPr>
      <w:r>
        <w:rPr>
          <w:b/>
          <w:bCs/>
        </w:rPr>
        <w:t xml:space="preserve">Теория. </w:t>
      </w:r>
      <w:r>
        <w:t>Этапы сказки. Правила выступления.</w:t>
      </w:r>
    </w:p>
    <w:p w:rsidR="00EA1F68" w:rsidRDefault="00033F87">
      <w:pPr>
        <w:pStyle w:val="11"/>
        <w:framePr w:w="9749" w:h="14410" w:hRule="exact" w:wrap="none" w:vAnchor="page" w:hAnchor="page" w:x="1359" w:y="928"/>
        <w:spacing w:after="280" w:line="228" w:lineRule="auto"/>
        <w:ind w:firstLine="0"/>
        <w:jc w:val="both"/>
        <w:rPr>
          <w:sz w:val="22"/>
          <w:szCs w:val="22"/>
        </w:rPr>
      </w:pPr>
      <w:r>
        <w:rPr>
          <w:b/>
          <w:bCs/>
        </w:rPr>
        <w:t xml:space="preserve">Практика. </w:t>
      </w:r>
      <w:r>
        <w:rPr>
          <w:sz w:val="22"/>
          <w:szCs w:val="22"/>
        </w:rPr>
        <w:t xml:space="preserve">Самостоятельно придумать </w:t>
      </w:r>
      <w:proofErr w:type="gramStart"/>
      <w:r>
        <w:rPr>
          <w:sz w:val="22"/>
          <w:szCs w:val="22"/>
        </w:rPr>
        <w:t>сказку про</w:t>
      </w:r>
      <w:proofErr w:type="gramEnd"/>
      <w:r>
        <w:rPr>
          <w:sz w:val="22"/>
          <w:szCs w:val="22"/>
        </w:rPr>
        <w:t xml:space="preserve"> шахматную фигуру. Тема сказки «Новый год в шахматном королевстве». Презентация сказки собственного сочинения по теме «Новый год в шахматном королевстве».</w:t>
      </w:r>
    </w:p>
    <w:p w:rsidR="00EA1F68" w:rsidRDefault="00033F87">
      <w:pPr>
        <w:pStyle w:val="24"/>
        <w:framePr w:w="9749" w:h="14410" w:hRule="exact" w:wrap="none" w:vAnchor="page" w:hAnchor="page" w:x="1359" w:y="928"/>
        <w:jc w:val="both"/>
      </w:pPr>
      <w:bookmarkStart w:id="42" w:name="bookmark70"/>
      <w:r>
        <w:t>Тема 2.10. Шахматная фигура пешка.</w:t>
      </w:r>
      <w:bookmarkEnd w:id="42"/>
    </w:p>
    <w:p w:rsidR="00EA1F68" w:rsidRDefault="00033F87">
      <w:pPr>
        <w:pStyle w:val="11"/>
        <w:framePr w:w="9749" w:h="14410" w:hRule="exact" w:wrap="none" w:vAnchor="page" w:hAnchor="page" w:x="1359" w:y="928"/>
        <w:ind w:firstLine="0"/>
        <w:jc w:val="both"/>
      </w:pPr>
      <w:r>
        <w:rPr>
          <w:b/>
          <w:bCs/>
        </w:rPr>
        <w:t xml:space="preserve">Теория. </w:t>
      </w:r>
      <w:r>
        <w:t>Шахматная пешка. История названия фигуры пешка. Обсуждение индивидуальности фигуры.</w:t>
      </w:r>
    </w:p>
    <w:p w:rsidR="00EA1F68" w:rsidRDefault="00033F87">
      <w:pPr>
        <w:pStyle w:val="a6"/>
        <w:framePr w:w="259" w:h="298" w:hRule="exact" w:wrap="none" w:vAnchor="page" w:hAnchor="page" w:x="10834" w:y="15410"/>
      </w:pPr>
      <w:r>
        <w:t>10</w:t>
      </w:r>
    </w:p>
    <w:p w:rsidR="00EA1F68" w:rsidRDefault="00EA1F68">
      <w:pPr>
        <w:spacing w:line="1" w:lineRule="exact"/>
        <w:sectPr w:rsidR="00EA1F6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A1F68" w:rsidRDefault="00EA1F68">
      <w:pPr>
        <w:spacing w:line="1" w:lineRule="exact"/>
      </w:pPr>
    </w:p>
    <w:p w:rsidR="00EA1F68" w:rsidRDefault="00033F87">
      <w:pPr>
        <w:pStyle w:val="11"/>
        <w:framePr w:w="9763" w:h="13906" w:hRule="exact" w:wrap="none" w:vAnchor="page" w:hAnchor="page" w:x="1351" w:y="1187"/>
        <w:spacing w:after="260"/>
        <w:ind w:firstLine="0"/>
        <w:jc w:val="both"/>
      </w:pPr>
      <w:r>
        <w:rPr>
          <w:b/>
          <w:bCs/>
        </w:rPr>
        <w:t xml:space="preserve">Практика. </w:t>
      </w:r>
      <w:r>
        <w:rPr>
          <w:sz w:val="22"/>
          <w:szCs w:val="22"/>
        </w:rPr>
        <w:t xml:space="preserve">Игра «Пешка и все фигуры». Изучить место пешки в начальном положении. Игра </w:t>
      </w:r>
      <w:r>
        <w:t xml:space="preserve">«Война пешек». </w:t>
      </w:r>
      <w:r>
        <w:rPr>
          <w:sz w:val="22"/>
          <w:szCs w:val="22"/>
        </w:rPr>
        <w:t>Лепка фигуры. Стихотворение о пешке</w:t>
      </w:r>
      <w:r>
        <w:t>. Упражнение «Сосчитай». Творческая минутка «Вырежи и сложи узор». Игры «Волшебный мешочек», «Шахматный теремок».</w:t>
      </w:r>
    </w:p>
    <w:p w:rsidR="00EA1F68" w:rsidRDefault="00033F87">
      <w:pPr>
        <w:pStyle w:val="24"/>
        <w:framePr w:w="9763" w:h="13906" w:hRule="exact" w:wrap="none" w:vAnchor="page" w:hAnchor="page" w:x="1351" w:y="1187"/>
        <w:spacing w:line="230" w:lineRule="auto"/>
        <w:jc w:val="both"/>
      </w:pPr>
      <w:bookmarkStart w:id="43" w:name="bookmark72"/>
      <w:r>
        <w:t>Тема 2.11. Праздник шахматных фигур.</w:t>
      </w:r>
      <w:bookmarkEnd w:id="43"/>
    </w:p>
    <w:p w:rsidR="00EA1F68" w:rsidRDefault="00033F87">
      <w:pPr>
        <w:pStyle w:val="11"/>
        <w:framePr w:w="9763" w:h="13906" w:hRule="exact" w:wrap="none" w:vAnchor="page" w:hAnchor="page" w:x="1351" w:y="1187"/>
        <w:spacing w:line="230" w:lineRule="auto"/>
        <w:ind w:firstLine="0"/>
        <w:jc w:val="both"/>
      </w:pPr>
      <w:r>
        <w:rPr>
          <w:b/>
          <w:bCs/>
        </w:rPr>
        <w:t xml:space="preserve">Теория. </w:t>
      </w:r>
      <w:r>
        <w:t>Вспомнить название всех шахматных фигур.</w:t>
      </w:r>
    </w:p>
    <w:p w:rsidR="00EA1F68" w:rsidRDefault="00033F87">
      <w:pPr>
        <w:pStyle w:val="11"/>
        <w:framePr w:w="9763" w:h="13906" w:hRule="exact" w:wrap="none" w:vAnchor="page" w:hAnchor="page" w:x="1351" w:y="1187"/>
        <w:ind w:firstLine="0"/>
        <w:jc w:val="both"/>
        <w:rPr>
          <w:sz w:val="22"/>
          <w:szCs w:val="22"/>
        </w:rPr>
      </w:pPr>
      <w:r>
        <w:rPr>
          <w:b/>
          <w:bCs/>
        </w:rPr>
        <w:t xml:space="preserve">Практика. </w:t>
      </w:r>
      <w:r>
        <w:t xml:space="preserve">Упражнение «Расставлять последовательно шахматные фигуры». Игры «Шахматный теремок», «Белые и черные», «Запретная фигура». </w:t>
      </w:r>
      <w:r>
        <w:rPr>
          <w:sz w:val="22"/>
          <w:szCs w:val="22"/>
        </w:rPr>
        <w:t>Игра «Построение». Упражнения «Угадай на ощупь».</w:t>
      </w:r>
    </w:p>
    <w:p w:rsidR="00EA1F68" w:rsidRDefault="00033F87">
      <w:pPr>
        <w:pStyle w:val="11"/>
        <w:framePr w:w="9763" w:h="13906" w:hRule="exact" w:wrap="none" w:vAnchor="page" w:hAnchor="page" w:x="1351" w:y="1187"/>
        <w:spacing w:after="480"/>
        <w:ind w:firstLine="0"/>
        <w:jc w:val="both"/>
        <w:rPr>
          <w:sz w:val="22"/>
          <w:szCs w:val="22"/>
        </w:rPr>
      </w:pPr>
      <w:r>
        <w:rPr>
          <w:b/>
          <w:bCs/>
        </w:rPr>
        <w:t xml:space="preserve">Промежуточная диагностика по разделу: </w:t>
      </w:r>
      <w:r>
        <w:t xml:space="preserve">диагностические задания </w:t>
      </w:r>
      <w:r>
        <w:rPr>
          <w:sz w:val="22"/>
          <w:szCs w:val="22"/>
        </w:rPr>
        <w:t>«Найди и назови», «</w:t>
      </w:r>
      <w:proofErr w:type="gramStart"/>
      <w:r>
        <w:rPr>
          <w:sz w:val="22"/>
          <w:szCs w:val="22"/>
        </w:rPr>
        <w:t>Кто</w:t>
      </w:r>
      <w:proofErr w:type="gramEnd"/>
      <w:r>
        <w:rPr>
          <w:sz w:val="22"/>
          <w:szCs w:val="22"/>
        </w:rPr>
        <w:t xml:space="preserve"> как ходит», «Угадай по описанию».</w:t>
      </w:r>
    </w:p>
    <w:p w:rsidR="00EA1F68" w:rsidRDefault="00033F87">
      <w:pPr>
        <w:pStyle w:val="24"/>
        <w:framePr w:w="9763" w:h="13906" w:hRule="exact" w:wrap="none" w:vAnchor="page" w:hAnchor="page" w:x="1351" w:y="1187"/>
        <w:jc w:val="center"/>
      </w:pPr>
      <w:bookmarkStart w:id="44" w:name="bookmark74"/>
      <w:r>
        <w:t>Шаг 3. Шахматные ходы</w:t>
      </w:r>
      <w:bookmarkEnd w:id="44"/>
    </w:p>
    <w:p w:rsidR="00EA1F68" w:rsidRDefault="00033F87">
      <w:pPr>
        <w:pStyle w:val="24"/>
        <w:framePr w:w="9763" w:h="13906" w:hRule="exact" w:wrap="none" w:vAnchor="page" w:hAnchor="page" w:x="1351" w:y="1187"/>
        <w:jc w:val="both"/>
      </w:pPr>
      <w:bookmarkStart w:id="45" w:name="bookmark77"/>
      <w:bookmarkStart w:id="46" w:name="bookmark76"/>
      <w:r>
        <w:t>Тема 3.1. Ход короля.</w:t>
      </w:r>
      <w:bookmarkEnd w:id="45"/>
      <w:bookmarkEnd w:id="46"/>
    </w:p>
    <w:p w:rsidR="00EA1F68" w:rsidRDefault="00033F87">
      <w:pPr>
        <w:pStyle w:val="11"/>
        <w:framePr w:w="9763" w:h="13906" w:hRule="exact" w:wrap="none" w:vAnchor="page" w:hAnchor="page" w:x="1351" w:y="1187"/>
        <w:ind w:firstLine="0"/>
        <w:jc w:val="both"/>
      </w:pPr>
      <w:r>
        <w:rPr>
          <w:b/>
          <w:bCs/>
        </w:rPr>
        <w:t xml:space="preserve">Теория. </w:t>
      </w:r>
      <w:r>
        <w:t>Как ходит король. Правила игры.</w:t>
      </w:r>
    </w:p>
    <w:p w:rsidR="00EA1F68" w:rsidRDefault="00033F87">
      <w:pPr>
        <w:pStyle w:val="11"/>
        <w:framePr w:w="9763" w:h="13906" w:hRule="exact" w:wrap="none" w:vAnchor="page" w:hAnchor="page" w:x="1351" w:y="1187"/>
        <w:spacing w:after="260"/>
        <w:ind w:firstLine="0"/>
        <w:jc w:val="both"/>
      </w:pPr>
      <w:r>
        <w:rPr>
          <w:b/>
          <w:bCs/>
        </w:rPr>
        <w:t xml:space="preserve">Практика. </w:t>
      </w:r>
      <w:r>
        <w:t xml:space="preserve">Практическое упражнение «Ход короля» </w:t>
      </w:r>
      <w:r>
        <w:rPr>
          <w:sz w:val="22"/>
          <w:szCs w:val="22"/>
        </w:rPr>
        <w:t xml:space="preserve">- его передвижение по шахматной доске. </w:t>
      </w:r>
      <w:r>
        <w:t>Игры «Найди фигуру», «Прогуляйся по доске».</w:t>
      </w:r>
    </w:p>
    <w:p w:rsidR="00EA1F68" w:rsidRDefault="00033F87">
      <w:pPr>
        <w:pStyle w:val="24"/>
        <w:framePr w:w="9763" w:h="13906" w:hRule="exact" w:wrap="none" w:vAnchor="page" w:hAnchor="page" w:x="1351" w:y="1187"/>
        <w:jc w:val="both"/>
      </w:pPr>
      <w:bookmarkStart w:id="47" w:name="bookmark79"/>
      <w:r>
        <w:t>Тема 3.2. Ход ферзя.</w:t>
      </w:r>
      <w:bookmarkEnd w:id="47"/>
    </w:p>
    <w:p w:rsidR="00EA1F68" w:rsidRDefault="00033F87">
      <w:pPr>
        <w:pStyle w:val="11"/>
        <w:framePr w:w="9763" w:h="13906" w:hRule="exact" w:wrap="none" w:vAnchor="page" w:hAnchor="page" w:x="1351" w:y="1187"/>
        <w:ind w:firstLine="0"/>
        <w:jc w:val="both"/>
      </w:pPr>
      <w:r>
        <w:rPr>
          <w:b/>
          <w:bCs/>
        </w:rPr>
        <w:t xml:space="preserve">Теория. </w:t>
      </w:r>
      <w:r>
        <w:t>Как ходит ферзь.</w:t>
      </w:r>
    </w:p>
    <w:p w:rsidR="00EA1F68" w:rsidRDefault="00033F87">
      <w:pPr>
        <w:pStyle w:val="11"/>
        <w:framePr w:w="9763" w:h="13906" w:hRule="exact" w:wrap="none" w:vAnchor="page" w:hAnchor="page" w:x="1351" w:y="1187"/>
        <w:ind w:firstLine="0"/>
        <w:jc w:val="both"/>
      </w:pPr>
      <w:r>
        <w:rPr>
          <w:b/>
          <w:bCs/>
        </w:rPr>
        <w:t xml:space="preserve">Практика. </w:t>
      </w:r>
      <w:r>
        <w:t>Упражнение «Ход ферзя</w:t>
      </w:r>
      <w:proofErr w:type="gramStart"/>
      <w:r>
        <w:t>»-</w:t>
      </w:r>
      <w:proofErr w:type="gramEnd"/>
      <w:r>
        <w:t>показать приемы передвижения фигуры.</w:t>
      </w:r>
    </w:p>
    <w:p w:rsidR="00EA1F68" w:rsidRDefault="00033F87">
      <w:pPr>
        <w:pStyle w:val="11"/>
        <w:framePr w:w="9763" w:h="13906" w:hRule="exact" w:wrap="none" w:vAnchor="page" w:hAnchor="page" w:x="1351" w:y="1187"/>
        <w:spacing w:after="260"/>
        <w:ind w:firstLine="0"/>
        <w:jc w:val="both"/>
      </w:pPr>
      <w:r>
        <w:t>Практиковаться на шахматной доске. Игры «Найди отличие», «Угадай по описанию»</w:t>
      </w:r>
    </w:p>
    <w:p w:rsidR="00EA1F68" w:rsidRDefault="00033F87">
      <w:pPr>
        <w:pStyle w:val="24"/>
        <w:framePr w:w="9763" w:h="13906" w:hRule="exact" w:wrap="none" w:vAnchor="page" w:hAnchor="page" w:x="1351" w:y="1187"/>
        <w:jc w:val="both"/>
      </w:pPr>
      <w:bookmarkStart w:id="48" w:name="bookmark81"/>
      <w:r>
        <w:t>Тема 3.3. Ход ладьи.</w:t>
      </w:r>
      <w:bookmarkEnd w:id="48"/>
    </w:p>
    <w:p w:rsidR="00EA1F68" w:rsidRDefault="00033F87">
      <w:pPr>
        <w:pStyle w:val="11"/>
        <w:framePr w:w="9763" w:h="13906" w:hRule="exact" w:wrap="none" w:vAnchor="page" w:hAnchor="page" w:x="1351" w:y="1187"/>
        <w:ind w:firstLine="0"/>
        <w:jc w:val="both"/>
      </w:pPr>
      <w:r>
        <w:rPr>
          <w:b/>
          <w:bCs/>
        </w:rPr>
        <w:t xml:space="preserve">Теория. </w:t>
      </w:r>
      <w:r>
        <w:t>Рассказать о том, как ходит ладья.</w:t>
      </w:r>
    </w:p>
    <w:p w:rsidR="00EA1F68" w:rsidRDefault="00033F87">
      <w:pPr>
        <w:pStyle w:val="11"/>
        <w:framePr w:w="9763" w:h="13906" w:hRule="exact" w:wrap="none" w:vAnchor="page" w:hAnchor="page" w:x="1351" w:y="1187"/>
        <w:spacing w:after="260"/>
        <w:ind w:firstLine="0"/>
        <w:jc w:val="both"/>
      </w:pPr>
      <w:r>
        <w:rPr>
          <w:b/>
          <w:bCs/>
        </w:rPr>
        <w:t xml:space="preserve">Практика. </w:t>
      </w:r>
      <w:r>
        <w:rPr>
          <w:sz w:val="22"/>
          <w:szCs w:val="22"/>
        </w:rPr>
        <w:t xml:space="preserve">Познакомить детей с новым понятием «ход фигуры» - ладьи. Путем анализа и сравнения подвести к пониманию относительной силы фигуры. </w:t>
      </w:r>
      <w:r>
        <w:t xml:space="preserve">Упражнение «Ход ладьи» - показать приемы передвижения фигуры. </w:t>
      </w:r>
      <w:r>
        <w:rPr>
          <w:sz w:val="22"/>
          <w:szCs w:val="22"/>
        </w:rPr>
        <w:t xml:space="preserve">Упражнять в умении ходить ладьей, отслеживать взаимодействие между белой и черной ладьей на шахматной доске. </w:t>
      </w:r>
      <w:r>
        <w:t>Практиковаться на шахматной доске. Игры «Ищи», «Ход Ладьи». Упражнение «Король, Ферзь, Ладья».</w:t>
      </w:r>
    </w:p>
    <w:p w:rsidR="00EA1F68" w:rsidRDefault="00033F87">
      <w:pPr>
        <w:pStyle w:val="24"/>
        <w:framePr w:w="9763" w:h="13906" w:hRule="exact" w:wrap="none" w:vAnchor="page" w:hAnchor="page" w:x="1351" w:y="1187"/>
        <w:jc w:val="both"/>
      </w:pPr>
      <w:bookmarkStart w:id="49" w:name="bookmark83"/>
      <w:r>
        <w:t>Тема 3.4. Ход слона.</w:t>
      </w:r>
      <w:bookmarkEnd w:id="49"/>
    </w:p>
    <w:p w:rsidR="00EA1F68" w:rsidRDefault="00033F87">
      <w:pPr>
        <w:pStyle w:val="11"/>
        <w:framePr w:w="9763" w:h="13906" w:hRule="exact" w:wrap="none" w:vAnchor="page" w:hAnchor="page" w:x="1351" w:y="1187"/>
        <w:ind w:firstLine="0"/>
        <w:jc w:val="both"/>
      </w:pPr>
      <w:r>
        <w:rPr>
          <w:b/>
          <w:bCs/>
        </w:rPr>
        <w:t xml:space="preserve">Теория. </w:t>
      </w:r>
      <w:r>
        <w:t>Как ходит Слон. Правила игры «Шахматный бой».</w:t>
      </w:r>
    </w:p>
    <w:p w:rsidR="00EA1F68" w:rsidRDefault="00033F87">
      <w:pPr>
        <w:pStyle w:val="11"/>
        <w:framePr w:w="9763" w:h="13906" w:hRule="exact" w:wrap="none" w:vAnchor="page" w:hAnchor="page" w:x="1351" w:y="1187"/>
        <w:spacing w:after="260"/>
        <w:ind w:firstLine="0"/>
        <w:jc w:val="both"/>
      </w:pPr>
      <w:r>
        <w:rPr>
          <w:b/>
          <w:bCs/>
        </w:rPr>
        <w:t xml:space="preserve">Практика. </w:t>
      </w:r>
      <w:r>
        <w:rPr>
          <w:sz w:val="22"/>
          <w:szCs w:val="22"/>
        </w:rPr>
        <w:t xml:space="preserve">Упражнение «Ход слона» - направление передвижения по шахматной доске, что такое </w:t>
      </w:r>
      <w:proofErr w:type="spellStart"/>
      <w:r>
        <w:rPr>
          <w:sz w:val="22"/>
          <w:szCs w:val="22"/>
        </w:rPr>
        <w:t>белопольные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чернопольные</w:t>
      </w:r>
      <w:proofErr w:type="spellEnd"/>
      <w:r>
        <w:rPr>
          <w:sz w:val="22"/>
          <w:szCs w:val="22"/>
        </w:rPr>
        <w:t xml:space="preserve"> слоны. </w:t>
      </w:r>
      <w:r>
        <w:t>Практиковаться на шахматной доске. Игры</w:t>
      </w:r>
      <w:proofErr w:type="gramStart"/>
      <w:r>
        <w:t xml:space="preserve"> У</w:t>
      </w:r>
      <w:proofErr w:type="gramEnd"/>
      <w:r>
        <w:t>знай фигуру», «Волшебный мешочек». Упражнение «Король, Ферзь, Ладья, Слон». Творческое задание «Поздравим папу с Днем защитника Отечества» (</w:t>
      </w:r>
      <w:r>
        <w:rPr>
          <w:sz w:val="22"/>
          <w:szCs w:val="22"/>
        </w:rPr>
        <w:t xml:space="preserve">изготовление открыток с шахматными фигурами мужского рода). </w:t>
      </w:r>
      <w:r>
        <w:t>Развлечение «Шахматный бой».</w:t>
      </w:r>
    </w:p>
    <w:p w:rsidR="00EA1F68" w:rsidRDefault="00033F87">
      <w:pPr>
        <w:pStyle w:val="24"/>
        <w:framePr w:w="9763" w:h="13906" w:hRule="exact" w:wrap="none" w:vAnchor="page" w:hAnchor="page" w:x="1351" w:y="1187"/>
        <w:jc w:val="both"/>
      </w:pPr>
      <w:bookmarkStart w:id="50" w:name="bookmark85"/>
      <w:r>
        <w:t>Тема 3.5. Ход коня.</w:t>
      </w:r>
      <w:bookmarkEnd w:id="50"/>
    </w:p>
    <w:p w:rsidR="00EA1F68" w:rsidRDefault="00033F87">
      <w:pPr>
        <w:pStyle w:val="11"/>
        <w:framePr w:w="9763" w:h="13906" w:hRule="exact" w:wrap="none" w:vAnchor="page" w:hAnchor="page" w:x="1351" w:y="1187"/>
        <w:ind w:firstLine="0"/>
        <w:jc w:val="both"/>
      </w:pPr>
      <w:r>
        <w:rPr>
          <w:b/>
          <w:bCs/>
        </w:rPr>
        <w:t xml:space="preserve">Теория. </w:t>
      </w:r>
      <w:r>
        <w:t>Как ходит Конь.</w:t>
      </w:r>
    </w:p>
    <w:p w:rsidR="00EA1F68" w:rsidRDefault="00033F87">
      <w:pPr>
        <w:pStyle w:val="11"/>
        <w:framePr w:w="9763" w:h="13906" w:hRule="exact" w:wrap="none" w:vAnchor="page" w:hAnchor="page" w:x="1351" w:y="1187"/>
        <w:spacing w:after="260"/>
        <w:ind w:firstLine="0"/>
        <w:jc w:val="both"/>
      </w:pPr>
      <w:r>
        <w:rPr>
          <w:b/>
          <w:bCs/>
        </w:rPr>
        <w:t xml:space="preserve">Практика. </w:t>
      </w:r>
      <w:r>
        <w:rPr>
          <w:sz w:val="22"/>
          <w:szCs w:val="22"/>
        </w:rPr>
        <w:t xml:space="preserve">Упражнение «Ход коня» - его передвижение по шахматной доске. </w:t>
      </w:r>
      <w:r>
        <w:t xml:space="preserve">Практиковаться на шахматной доске. Упражнение «Король, Ферзь, Ладья, Слон, Конь». Игры «Шахматный теремок», «Убери </w:t>
      </w:r>
      <w:proofErr w:type="gramStart"/>
      <w:r>
        <w:t>такую</w:t>
      </w:r>
      <w:proofErr w:type="gramEnd"/>
      <w:r>
        <w:t xml:space="preserve"> же».</w:t>
      </w:r>
    </w:p>
    <w:p w:rsidR="00EA1F68" w:rsidRDefault="00033F87">
      <w:pPr>
        <w:pStyle w:val="24"/>
        <w:framePr w:w="9763" w:h="13906" w:hRule="exact" w:wrap="none" w:vAnchor="page" w:hAnchor="page" w:x="1351" w:y="1187"/>
        <w:jc w:val="both"/>
      </w:pPr>
      <w:bookmarkStart w:id="51" w:name="bookmark87"/>
      <w:r>
        <w:t>Тема 3.6. Ход пешки.</w:t>
      </w:r>
      <w:bookmarkEnd w:id="51"/>
    </w:p>
    <w:p w:rsidR="00EA1F68" w:rsidRDefault="00033F87">
      <w:pPr>
        <w:pStyle w:val="11"/>
        <w:framePr w:w="9763" w:h="13906" w:hRule="exact" w:wrap="none" w:vAnchor="page" w:hAnchor="page" w:x="1351" w:y="1187"/>
        <w:ind w:firstLine="0"/>
        <w:jc w:val="both"/>
      </w:pPr>
      <w:r>
        <w:rPr>
          <w:b/>
          <w:bCs/>
        </w:rPr>
        <w:t xml:space="preserve">Теория. </w:t>
      </w:r>
      <w:r>
        <w:t>Как ходит пешка. Правила игры «Шахматный калейдоскоп».</w:t>
      </w:r>
    </w:p>
    <w:p w:rsidR="00EA1F68" w:rsidRDefault="00033F87">
      <w:pPr>
        <w:pStyle w:val="11"/>
        <w:framePr w:w="9763" w:h="13906" w:hRule="exact" w:wrap="none" w:vAnchor="page" w:hAnchor="page" w:x="1351" w:y="1187"/>
        <w:ind w:firstLine="0"/>
        <w:jc w:val="both"/>
      </w:pPr>
      <w:r>
        <w:rPr>
          <w:b/>
          <w:bCs/>
        </w:rPr>
        <w:t xml:space="preserve">Практика. </w:t>
      </w:r>
      <w:r>
        <w:rPr>
          <w:sz w:val="22"/>
          <w:szCs w:val="22"/>
        </w:rPr>
        <w:t xml:space="preserve">Упражнение «Ход пешки» - передвижение фигуры по шахматной доске. </w:t>
      </w:r>
      <w:r>
        <w:t>Практиковаться на шахматной доске. Упражнение «Король, Ферзь, Ладья, Слон, Конь, Пешка». Игры «Шахматный колобок», «Полна горница». Творческое задание «поздравим</w:t>
      </w:r>
    </w:p>
    <w:p w:rsidR="00EA1F68" w:rsidRDefault="00033F87">
      <w:pPr>
        <w:pStyle w:val="a6"/>
        <w:framePr w:w="259" w:h="298" w:hRule="exact" w:wrap="none" w:vAnchor="page" w:hAnchor="page" w:x="10831" w:y="15640"/>
      </w:pPr>
      <w:r>
        <w:t>11</w:t>
      </w:r>
    </w:p>
    <w:p w:rsidR="00EA1F68" w:rsidRDefault="00EA1F68">
      <w:pPr>
        <w:spacing w:line="1" w:lineRule="exact"/>
        <w:sectPr w:rsidR="00EA1F6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A1F68" w:rsidRDefault="00EA1F68">
      <w:pPr>
        <w:spacing w:line="1" w:lineRule="exact"/>
      </w:pPr>
    </w:p>
    <w:p w:rsidR="00EA1F68" w:rsidRDefault="00033F87">
      <w:pPr>
        <w:pStyle w:val="11"/>
        <w:framePr w:w="9744" w:h="7402" w:hRule="exact" w:wrap="none" w:vAnchor="page" w:hAnchor="page" w:x="1361" w:y="1183"/>
        <w:spacing w:line="252" w:lineRule="auto"/>
        <w:ind w:firstLine="0"/>
      </w:pPr>
      <w:r>
        <w:t>маму с праздником 8 Марта» (</w:t>
      </w:r>
      <w:r>
        <w:rPr>
          <w:sz w:val="22"/>
          <w:szCs w:val="22"/>
        </w:rPr>
        <w:t xml:space="preserve">изготовление открыток, приуроченные к празднику 8 марта, с шахматными фигурами женского рода). </w:t>
      </w:r>
      <w:r>
        <w:t>Развлечение «Шахматный калейдоскоп».</w:t>
      </w:r>
    </w:p>
    <w:p w:rsidR="00EA1F68" w:rsidRDefault="00033F87">
      <w:pPr>
        <w:pStyle w:val="11"/>
        <w:framePr w:w="9744" w:h="7402" w:hRule="exact" w:wrap="none" w:vAnchor="page" w:hAnchor="page" w:x="1361" w:y="1183"/>
        <w:spacing w:after="480"/>
        <w:ind w:firstLine="0"/>
      </w:pPr>
      <w:r>
        <w:rPr>
          <w:b/>
          <w:bCs/>
        </w:rPr>
        <w:t xml:space="preserve">Промежуточная диагностика по разделу: </w:t>
      </w:r>
      <w:r>
        <w:t>диагностические задания</w:t>
      </w:r>
      <w:proofErr w:type="gramStart"/>
      <w:r>
        <w:t xml:space="preserve"> У</w:t>
      </w:r>
      <w:proofErr w:type="gramEnd"/>
      <w:r>
        <w:t>знай и назови», «Шахматные термины», «Ход фигуры», «Взятие фигуры»</w:t>
      </w:r>
    </w:p>
    <w:p w:rsidR="00EA1F68" w:rsidRDefault="00033F87">
      <w:pPr>
        <w:pStyle w:val="24"/>
        <w:framePr w:w="9744" w:h="7402" w:hRule="exact" w:wrap="none" w:vAnchor="page" w:hAnchor="page" w:x="1361" w:y="1183"/>
        <w:jc w:val="center"/>
      </w:pPr>
      <w:bookmarkStart w:id="52" w:name="bookmark89"/>
      <w:r>
        <w:t>Шаг 4. В стране шахматных чудес: учимся играя</w:t>
      </w:r>
      <w:bookmarkEnd w:id="52"/>
    </w:p>
    <w:p w:rsidR="00EA1F68" w:rsidRDefault="00033F87">
      <w:pPr>
        <w:pStyle w:val="24"/>
        <w:framePr w:w="9744" w:h="7402" w:hRule="exact" w:wrap="none" w:vAnchor="page" w:hAnchor="page" w:x="1361" w:y="1183"/>
        <w:jc w:val="both"/>
      </w:pPr>
      <w:r>
        <w:t>Тема 4.1. Чудеса в шахматном королевстве.</w:t>
      </w:r>
    </w:p>
    <w:p w:rsidR="00EA1F68" w:rsidRDefault="00033F87">
      <w:pPr>
        <w:pStyle w:val="11"/>
        <w:framePr w:w="9744" w:h="7402" w:hRule="exact" w:wrap="none" w:vAnchor="page" w:hAnchor="page" w:x="1361" w:y="1183"/>
        <w:ind w:firstLine="0"/>
        <w:jc w:val="both"/>
      </w:pPr>
      <w:r>
        <w:rPr>
          <w:b/>
          <w:bCs/>
        </w:rPr>
        <w:t xml:space="preserve">Теория. </w:t>
      </w:r>
      <w:r>
        <w:t>Правила игр и упражнений.</w:t>
      </w:r>
    </w:p>
    <w:p w:rsidR="00EA1F68" w:rsidRDefault="00033F87">
      <w:pPr>
        <w:pStyle w:val="11"/>
        <w:framePr w:w="9744" w:h="7402" w:hRule="exact" w:wrap="none" w:vAnchor="page" w:hAnchor="page" w:x="1361" w:y="1183"/>
        <w:ind w:firstLine="0"/>
        <w:jc w:val="both"/>
      </w:pPr>
      <w:r>
        <w:rPr>
          <w:b/>
          <w:bCs/>
        </w:rPr>
        <w:t>Практика.</w:t>
      </w:r>
    </w:p>
    <w:p w:rsidR="00EA1F68" w:rsidRDefault="00033F87">
      <w:pPr>
        <w:pStyle w:val="11"/>
        <w:framePr w:w="9744" w:h="7402" w:hRule="exact" w:wrap="none" w:vAnchor="page" w:hAnchor="page" w:x="1361" w:y="1183"/>
        <w:ind w:firstLine="0"/>
        <w:jc w:val="both"/>
      </w:pPr>
      <w:r>
        <w:t>Игры «Нарисуй горизонталь», «Исправь ошибку», «Раскрась диагональ», «Собери шахматную доску», «Цвет», «Войско из коробки», «Куча мала», «Соседи», «Что общего?», «Прогуляйся по улице», «Школа», «Поднимитесь на лифте», «</w:t>
      </w:r>
      <w:proofErr w:type="gramStart"/>
      <w:r>
        <w:t>Ракеты</w:t>
      </w:r>
      <w:proofErr w:type="gramEnd"/>
      <w:r>
        <w:t xml:space="preserve"> на старте», «Лабиринт», «Один в поле воин», «Игра на уничтожение», «Ограничение подвижности», «Захват контрольного поля», «Защита контрольного поля», «Огонь», «Поставь шах королю», «Гости», «Соберем урожай», «Кто быстрее - передвижение коня из угла в угол; на соседнее с ним поле», «Война пешек». </w:t>
      </w:r>
      <w:proofErr w:type="gramStart"/>
      <w:r>
        <w:t>Упражнения «Правильно положи перед собой шахматную доску», «Мешочек», «Да и нет», «Мяч», «Расставь фигуры», «Лабиринт», «Кратчайший путь», «Перехитри часовых», «Сними часовых», «Атака неприятельской фигуры», «Двойной удар», «Взятие», «Защита», «Выиграй фигуру».</w:t>
      </w:r>
      <w:proofErr w:type="gramEnd"/>
    </w:p>
    <w:p w:rsidR="00EA1F68" w:rsidRDefault="00033F87">
      <w:pPr>
        <w:pStyle w:val="11"/>
        <w:framePr w:w="9744" w:h="7402" w:hRule="exact" w:wrap="none" w:vAnchor="page" w:hAnchor="page" w:x="1361" w:y="1183"/>
        <w:spacing w:after="240"/>
        <w:ind w:firstLine="0"/>
        <w:jc w:val="both"/>
      </w:pPr>
      <w:r>
        <w:rPr>
          <w:b/>
          <w:bCs/>
        </w:rPr>
        <w:t xml:space="preserve">Промежуточная диагностика по разделу: </w:t>
      </w:r>
      <w:r>
        <w:t>диагностические задания «Подготовься к бою», «Ориентировка на шахматной доске», «Начинаем шахматный бой», «Шах, мат».</w:t>
      </w:r>
    </w:p>
    <w:p w:rsidR="00EA1F68" w:rsidRDefault="00033F87">
      <w:pPr>
        <w:pStyle w:val="24"/>
        <w:framePr w:w="9744" w:h="7402" w:hRule="exact" w:wrap="none" w:vAnchor="page" w:hAnchor="page" w:x="1361" w:y="1183"/>
        <w:jc w:val="both"/>
      </w:pPr>
      <w:bookmarkStart w:id="53" w:name="bookmark92"/>
      <w:r>
        <w:t>Тема 4.2. Итоговое занятие. Праздник шахматных фигур.</w:t>
      </w:r>
      <w:bookmarkEnd w:id="53"/>
    </w:p>
    <w:p w:rsidR="00EA1F68" w:rsidRDefault="00033F87">
      <w:pPr>
        <w:pStyle w:val="11"/>
        <w:framePr w:w="9744" w:h="7402" w:hRule="exact" w:wrap="none" w:vAnchor="page" w:hAnchor="page" w:x="1361" w:y="1183"/>
        <w:ind w:firstLine="0"/>
        <w:jc w:val="both"/>
      </w:pPr>
      <w:r>
        <w:rPr>
          <w:b/>
          <w:bCs/>
        </w:rPr>
        <w:t xml:space="preserve">Теория. </w:t>
      </w:r>
      <w:r>
        <w:t>Возможности дальнейшего изучения шахмат.</w:t>
      </w:r>
    </w:p>
    <w:p w:rsidR="00EA1F68" w:rsidRDefault="00033F87">
      <w:pPr>
        <w:pStyle w:val="11"/>
        <w:framePr w:w="9744" w:h="7402" w:hRule="exact" w:wrap="none" w:vAnchor="page" w:hAnchor="page" w:x="1361" w:y="1183"/>
        <w:ind w:firstLine="0"/>
        <w:jc w:val="both"/>
      </w:pPr>
      <w:r>
        <w:rPr>
          <w:b/>
          <w:bCs/>
        </w:rPr>
        <w:t xml:space="preserve">Практика. </w:t>
      </w:r>
      <w:r>
        <w:t>Открытое занятие для родителей «Праздник шахматных фигур»: презентация достижений детей. Коллективное подведение итогов учебного года.</w:t>
      </w:r>
    </w:p>
    <w:p w:rsidR="00EA1F68" w:rsidRDefault="00033F87">
      <w:pPr>
        <w:pStyle w:val="a6"/>
        <w:framePr w:w="259" w:h="298" w:hRule="exact" w:wrap="none" w:vAnchor="page" w:hAnchor="page" w:x="10836" w:y="15640"/>
      </w:pPr>
      <w:r>
        <w:t>12</w:t>
      </w:r>
    </w:p>
    <w:p w:rsidR="00EA1F68" w:rsidRDefault="00EA1F68">
      <w:pPr>
        <w:spacing w:line="1" w:lineRule="exact"/>
        <w:sectPr w:rsidR="00EA1F6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A1F68" w:rsidRDefault="00EA1F68">
      <w:pPr>
        <w:spacing w:line="1" w:lineRule="exact"/>
      </w:pPr>
    </w:p>
    <w:p w:rsidR="00EA1F68" w:rsidRDefault="00033F87">
      <w:pPr>
        <w:pStyle w:val="10"/>
        <w:framePr w:w="9754" w:h="9389" w:hRule="exact" w:wrap="none" w:vAnchor="page" w:hAnchor="page" w:x="1411" w:y="1402"/>
        <w:spacing w:after="500"/>
      </w:pPr>
      <w:bookmarkStart w:id="54" w:name="bookmark94"/>
      <w:r>
        <w:t>ОРГАНИЗАЦИОННО-ПЕДАГОГИЧЕСКИЕ УСЛОВИЯ РЕАЛИЗАЦИИ</w:t>
      </w:r>
      <w:r>
        <w:br/>
        <w:t>ПРОГРАММЫ</w:t>
      </w:r>
      <w:bookmarkEnd w:id="54"/>
    </w:p>
    <w:p w:rsidR="00EA1F68" w:rsidRDefault="00033F87">
      <w:pPr>
        <w:pStyle w:val="24"/>
        <w:framePr w:w="9754" w:h="9389" w:hRule="exact" w:wrap="none" w:vAnchor="page" w:hAnchor="page" w:x="1411" w:y="1402"/>
        <w:jc w:val="center"/>
      </w:pPr>
      <w:bookmarkStart w:id="55" w:name="bookmark96"/>
      <w:r>
        <w:t>Кадровое обеспечение</w:t>
      </w:r>
      <w:bookmarkEnd w:id="55"/>
    </w:p>
    <w:p w:rsidR="00EA1F68" w:rsidRDefault="00033F87">
      <w:pPr>
        <w:pStyle w:val="11"/>
        <w:framePr w:w="9754" w:h="9389" w:hRule="exact" w:wrap="none" w:vAnchor="page" w:hAnchor="page" w:x="1411" w:y="1402"/>
        <w:ind w:firstLine="600"/>
        <w:jc w:val="both"/>
      </w:pPr>
      <w:bookmarkStart w:id="56" w:name="bookmark98"/>
      <w:r>
        <w:t>Реализацию данной образовательной программы может осуществлять педагог, имеющий среднее специальное или высшее педагогическое образование, обладающий достаточными теоретическими знаниями и опытом практической деятельности в области дошкольного образования.</w:t>
      </w:r>
      <w:bookmarkEnd w:id="56"/>
    </w:p>
    <w:p w:rsidR="00EA1F68" w:rsidRDefault="00033F87">
      <w:pPr>
        <w:pStyle w:val="11"/>
        <w:framePr w:w="9754" w:h="9389" w:hRule="exact" w:wrap="none" w:vAnchor="page" w:hAnchor="page" w:x="1411" w:y="1402"/>
        <w:spacing w:after="200"/>
        <w:ind w:firstLine="600"/>
        <w:jc w:val="both"/>
      </w:pPr>
      <w:r>
        <w:t xml:space="preserve">Для проведения диагностики психического развития </w:t>
      </w:r>
      <w:proofErr w:type="gramStart"/>
      <w:r>
        <w:t>обучающихся</w:t>
      </w:r>
      <w:proofErr w:type="gramEnd"/>
      <w:r>
        <w:t>, коррекционной работе по программе привлекается педагог-психолог.</w:t>
      </w:r>
    </w:p>
    <w:p w:rsidR="00EA1F68" w:rsidRDefault="00033F87">
      <w:pPr>
        <w:pStyle w:val="11"/>
        <w:framePr w:w="9754" w:h="9389" w:hRule="exact" w:wrap="none" w:vAnchor="page" w:hAnchor="page" w:x="1411" w:y="1402"/>
        <w:ind w:firstLine="0"/>
        <w:jc w:val="center"/>
      </w:pPr>
      <w:r>
        <w:rPr>
          <w:b/>
          <w:bCs/>
        </w:rPr>
        <w:t>Методическое обеспечение</w:t>
      </w:r>
    </w:p>
    <w:p w:rsidR="00EA1F68" w:rsidRDefault="00033F87">
      <w:pPr>
        <w:pStyle w:val="11"/>
        <w:framePr w:w="9754" w:h="9389" w:hRule="exact" w:wrap="none" w:vAnchor="page" w:hAnchor="page" w:x="1411" w:y="1402"/>
        <w:numPr>
          <w:ilvl w:val="0"/>
          <w:numId w:val="6"/>
        </w:numPr>
        <w:tabs>
          <w:tab w:val="left" w:pos="352"/>
        </w:tabs>
        <w:ind w:firstLine="0"/>
        <w:jc w:val="both"/>
      </w:pPr>
      <w:r>
        <w:rPr>
          <w:b/>
          <w:bCs/>
          <w:i/>
          <w:iCs/>
        </w:rPr>
        <w:t>Педагогические технологии, методы, приемы и формы организации образовательного процесса</w:t>
      </w:r>
    </w:p>
    <w:p w:rsidR="00EA1F68" w:rsidRDefault="00033F87">
      <w:pPr>
        <w:pStyle w:val="11"/>
        <w:framePr w:w="9754" w:h="9389" w:hRule="exact" w:wrap="none" w:vAnchor="page" w:hAnchor="page" w:x="1411" w:y="1402"/>
        <w:ind w:firstLine="400"/>
        <w:jc w:val="both"/>
      </w:pPr>
      <w:r>
        <w:t xml:space="preserve">Увлечь обучающегося процессом изучения шахматного дела позволяют использование следующих </w:t>
      </w:r>
      <w:r>
        <w:rPr>
          <w:b/>
          <w:bCs/>
          <w:i/>
          <w:iCs/>
        </w:rPr>
        <w:t>технологий</w:t>
      </w:r>
      <w:r>
        <w:rPr>
          <w:b/>
          <w:bCs/>
        </w:rPr>
        <w:t>:</w:t>
      </w:r>
    </w:p>
    <w:p w:rsidR="00EA1F68" w:rsidRDefault="00033F87">
      <w:pPr>
        <w:pStyle w:val="11"/>
        <w:framePr w:w="9754" w:h="9389" w:hRule="exact" w:wrap="none" w:vAnchor="page" w:hAnchor="page" w:x="1411" w:y="1402"/>
        <w:numPr>
          <w:ilvl w:val="0"/>
          <w:numId w:val="7"/>
        </w:numPr>
        <w:tabs>
          <w:tab w:val="left" w:pos="683"/>
        </w:tabs>
        <w:ind w:left="760" w:hanging="360"/>
        <w:jc w:val="both"/>
      </w:pPr>
      <w:r>
        <w:rPr>
          <w:b/>
          <w:bCs/>
          <w:i/>
          <w:iCs/>
        </w:rPr>
        <w:t>развивающее обучение</w:t>
      </w:r>
      <w:r>
        <w:t xml:space="preserve"> - при развивающем обучении </w:t>
      </w:r>
      <w:proofErr w:type="gramStart"/>
      <w:r>
        <w:t>обучающийся</w:t>
      </w:r>
      <w:proofErr w:type="gramEnd"/>
      <w:r>
        <w:t xml:space="preserve"> самостоятельно приобретает какую - либо информацию, самостоятельно приходит к решению проблемы в результате анализа своих действий</w:t>
      </w:r>
    </w:p>
    <w:p w:rsidR="00EA1F68" w:rsidRDefault="00033F87">
      <w:pPr>
        <w:pStyle w:val="11"/>
        <w:framePr w:w="9754" w:h="9389" w:hRule="exact" w:wrap="none" w:vAnchor="page" w:hAnchor="page" w:x="1411" w:y="1402"/>
        <w:numPr>
          <w:ilvl w:val="0"/>
          <w:numId w:val="7"/>
        </w:numPr>
        <w:tabs>
          <w:tab w:val="left" w:pos="683"/>
        </w:tabs>
        <w:ind w:left="760" w:hanging="360"/>
        <w:jc w:val="both"/>
      </w:pPr>
      <w:r>
        <w:rPr>
          <w:b/>
          <w:bCs/>
          <w:i/>
          <w:iCs/>
        </w:rPr>
        <w:t>игровое обучение</w:t>
      </w:r>
      <w:r>
        <w:t xml:space="preserve"> - влияет на формирование произвольности поведения и всех психических процессов - </w:t>
      </w:r>
      <w:proofErr w:type="gramStart"/>
      <w:r>
        <w:t>от</w:t>
      </w:r>
      <w:proofErr w:type="gramEnd"/>
      <w:r>
        <w:t xml:space="preserve"> элементарных до самых сложных. Выполняя игровую роль, </w:t>
      </w:r>
      <w:proofErr w:type="gramStart"/>
      <w:r>
        <w:t>обучающийся</w:t>
      </w:r>
      <w:proofErr w:type="gramEnd"/>
      <w:r>
        <w:t xml:space="preserve"> подчиняет этой задаче все свои сиюминутные действия. В условиях игры они лучше сосредотачиваются и запоминают, чем по прямому заданию взрослого</w:t>
      </w:r>
    </w:p>
    <w:p w:rsidR="00EA1F68" w:rsidRDefault="00033F87">
      <w:pPr>
        <w:pStyle w:val="11"/>
        <w:framePr w:w="9754" w:h="9389" w:hRule="exact" w:wrap="none" w:vAnchor="page" w:hAnchor="page" w:x="1411" w:y="1402"/>
        <w:numPr>
          <w:ilvl w:val="0"/>
          <w:numId w:val="7"/>
        </w:numPr>
        <w:tabs>
          <w:tab w:val="left" w:pos="683"/>
        </w:tabs>
        <w:ind w:left="760" w:hanging="360"/>
        <w:jc w:val="both"/>
      </w:pPr>
      <w:r>
        <w:rPr>
          <w:b/>
          <w:bCs/>
          <w:i/>
          <w:iCs/>
        </w:rPr>
        <w:t>эвристическое обучение</w:t>
      </w:r>
      <w:r>
        <w:t xml:space="preserve"> позволяет подвести обучающихся, с помощью умелой постановки вопросов педагога и благодаря собственным усилиям, к самостоятельному мышлению и приобретению новых знаний.</w:t>
      </w:r>
    </w:p>
    <w:p w:rsidR="00EA1F68" w:rsidRDefault="00033F87">
      <w:pPr>
        <w:pStyle w:val="11"/>
        <w:framePr w:w="9754" w:h="9389" w:hRule="exact" w:wrap="none" w:vAnchor="page" w:hAnchor="page" w:x="1411" w:y="1402"/>
        <w:numPr>
          <w:ilvl w:val="0"/>
          <w:numId w:val="6"/>
        </w:numPr>
        <w:tabs>
          <w:tab w:val="left" w:pos="352"/>
        </w:tabs>
        <w:ind w:firstLine="0"/>
        <w:jc w:val="both"/>
      </w:pPr>
      <w:r>
        <w:rPr>
          <w:b/>
          <w:bCs/>
          <w:i/>
          <w:iCs/>
        </w:rPr>
        <w:t>Методические материалы для педагога</w:t>
      </w:r>
    </w:p>
    <w:p w:rsidR="00EA1F68" w:rsidRDefault="00033F87">
      <w:pPr>
        <w:pStyle w:val="11"/>
        <w:framePr w:w="9754" w:h="9389" w:hRule="exact" w:wrap="none" w:vAnchor="page" w:hAnchor="page" w:x="1411" w:y="1402"/>
        <w:numPr>
          <w:ilvl w:val="0"/>
          <w:numId w:val="8"/>
        </w:numPr>
        <w:tabs>
          <w:tab w:val="left" w:pos="352"/>
        </w:tabs>
        <w:ind w:left="460" w:hanging="460"/>
        <w:jc w:val="both"/>
      </w:pPr>
      <w:r>
        <w:t>Комплексы оздоровительно-профилактических упражнений, предотвращающих и снижающих утомление обучающихся на занятиях (для дошкольного возраста).</w:t>
      </w:r>
    </w:p>
    <w:p w:rsidR="00EA1F68" w:rsidRDefault="00033F87">
      <w:pPr>
        <w:pStyle w:val="11"/>
        <w:framePr w:w="9754" w:h="9389" w:hRule="exact" w:wrap="none" w:vAnchor="page" w:hAnchor="page" w:x="1411" w:y="1402"/>
        <w:numPr>
          <w:ilvl w:val="0"/>
          <w:numId w:val="8"/>
        </w:numPr>
        <w:tabs>
          <w:tab w:val="left" w:pos="352"/>
        </w:tabs>
        <w:ind w:firstLine="0"/>
        <w:jc w:val="both"/>
      </w:pPr>
      <w:r>
        <w:t>Описание дидактических игр (</w:t>
      </w:r>
      <w:r>
        <w:rPr>
          <w:i/>
          <w:iCs/>
        </w:rPr>
        <w:t>приложение 3</w:t>
      </w:r>
      <w:r>
        <w:t>).</w:t>
      </w:r>
    </w:p>
    <w:p w:rsidR="00EA1F68" w:rsidRDefault="00033F87">
      <w:pPr>
        <w:pStyle w:val="11"/>
        <w:framePr w:w="9754" w:h="9389" w:hRule="exact" w:wrap="none" w:vAnchor="page" w:hAnchor="page" w:x="1411" w:y="1402"/>
        <w:numPr>
          <w:ilvl w:val="0"/>
          <w:numId w:val="8"/>
        </w:numPr>
        <w:tabs>
          <w:tab w:val="left" w:pos="352"/>
        </w:tabs>
        <w:ind w:firstLine="0"/>
        <w:jc w:val="both"/>
      </w:pPr>
      <w:r>
        <w:t>Инструкции по охране труда и технике безопасности.</w:t>
      </w:r>
    </w:p>
    <w:p w:rsidR="00EA1F68" w:rsidRDefault="00033F87">
      <w:pPr>
        <w:pStyle w:val="11"/>
        <w:framePr w:w="9754" w:h="9389" w:hRule="exact" w:wrap="none" w:vAnchor="page" w:hAnchor="page" w:x="1411" w:y="1402"/>
        <w:numPr>
          <w:ilvl w:val="0"/>
          <w:numId w:val="8"/>
        </w:numPr>
        <w:tabs>
          <w:tab w:val="left" w:pos="352"/>
        </w:tabs>
        <w:ind w:left="460" w:hanging="460"/>
        <w:jc w:val="both"/>
      </w:pPr>
      <w:r>
        <w:t>Анкета для родителей «Удовлетворенность результатами посещения ребенком занятий объединения».</w:t>
      </w:r>
    </w:p>
    <w:p w:rsidR="00EA1F68" w:rsidRDefault="00033F87">
      <w:pPr>
        <w:pStyle w:val="ab"/>
        <w:framePr w:wrap="none" w:vAnchor="page" w:hAnchor="page" w:x="1411" w:y="11079"/>
      </w:pPr>
      <w:r>
        <w:rPr>
          <w:i/>
          <w:iCs/>
          <w:u w:val="single"/>
        </w:rPr>
        <w:t>3. Дидактические материалы для учащихся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2837"/>
        <w:gridCol w:w="2976"/>
        <w:gridCol w:w="3134"/>
      </w:tblGrid>
      <w:tr w:rsidR="00EA1F68">
        <w:trPr>
          <w:trHeight w:hRule="exact" w:val="8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A1F68" w:rsidRDefault="00033F87">
            <w:pPr>
              <w:pStyle w:val="a4"/>
              <w:framePr w:w="9667" w:h="4286" w:wrap="none" w:vAnchor="page" w:hAnchor="page" w:x="1464" w:y="11329"/>
              <w:ind w:firstLine="0"/>
              <w:jc w:val="center"/>
            </w:pPr>
            <w:r>
              <w:rPr>
                <w:i/>
                <w:iCs/>
              </w:rPr>
              <w:t>№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A1F68" w:rsidRDefault="00033F87">
            <w:pPr>
              <w:pStyle w:val="a4"/>
              <w:framePr w:w="9667" w:h="4286" w:wrap="none" w:vAnchor="page" w:hAnchor="page" w:x="1464" w:y="11329"/>
              <w:ind w:firstLine="0"/>
              <w:jc w:val="center"/>
            </w:pPr>
            <w:r>
              <w:rPr>
                <w:i/>
                <w:iCs/>
              </w:rPr>
              <w:t>Название дидактического средства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A1F68" w:rsidRDefault="00033F87">
            <w:pPr>
              <w:pStyle w:val="a4"/>
              <w:framePr w:w="9667" w:h="4286" w:wrap="none" w:vAnchor="page" w:hAnchor="page" w:x="1464" w:y="11329"/>
              <w:ind w:firstLine="0"/>
              <w:jc w:val="center"/>
            </w:pPr>
            <w:r>
              <w:rPr>
                <w:i/>
                <w:iCs/>
              </w:rPr>
              <w:t>Где используется: раздел, тема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1F68" w:rsidRDefault="00033F87">
            <w:pPr>
              <w:pStyle w:val="a4"/>
              <w:framePr w:w="9667" w:h="4286" w:wrap="none" w:vAnchor="page" w:hAnchor="page" w:x="1464" w:y="11329"/>
              <w:ind w:firstLine="540"/>
            </w:pPr>
            <w:r>
              <w:rPr>
                <w:i/>
                <w:iCs/>
              </w:rPr>
              <w:t>Цель использования</w:t>
            </w:r>
          </w:p>
        </w:tc>
      </w:tr>
      <w:tr w:rsidR="00EA1F68">
        <w:trPr>
          <w:trHeight w:hRule="exact" w:val="56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A1F68" w:rsidRDefault="00033F87">
            <w:pPr>
              <w:pStyle w:val="a4"/>
              <w:framePr w:w="9667" w:h="4286" w:wrap="none" w:vAnchor="page" w:hAnchor="page" w:x="1464" w:y="11329"/>
            </w:pPr>
            <w:r>
              <w:t>1.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A1F68" w:rsidRDefault="00033F87">
            <w:pPr>
              <w:pStyle w:val="a4"/>
              <w:framePr w:w="9667" w:h="4286" w:wrap="none" w:vAnchor="page" w:hAnchor="page" w:x="1464" w:y="11329"/>
              <w:tabs>
                <w:tab w:val="left" w:pos="1176"/>
              </w:tabs>
              <w:ind w:firstLine="0"/>
            </w:pPr>
            <w:r>
              <w:t>Плакат</w:t>
            </w:r>
            <w:r>
              <w:tab/>
              <w:t>«</w:t>
            </w:r>
            <w:proofErr w:type="gramStart"/>
            <w:r>
              <w:t xml:space="preserve">Г </w:t>
            </w:r>
            <w:proofErr w:type="spellStart"/>
            <w:r>
              <w:t>оризонталь</w:t>
            </w:r>
            <w:proofErr w:type="spellEnd"/>
            <w:proofErr w:type="gramEnd"/>
            <w:r>
              <w:t>-</w:t>
            </w:r>
          </w:p>
          <w:p w:rsidR="00EA1F68" w:rsidRDefault="00033F87">
            <w:pPr>
              <w:pStyle w:val="a4"/>
              <w:framePr w:w="9667" w:h="4286" w:wrap="none" w:vAnchor="page" w:hAnchor="page" w:x="1464" w:y="11329"/>
              <w:ind w:firstLine="0"/>
            </w:pPr>
            <w:r>
              <w:t>Диагональ - Вертикаль»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A1F68" w:rsidRDefault="00033F87">
            <w:pPr>
              <w:pStyle w:val="a4"/>
              <w:framePr w:w="9667" w:h="4286" w:wrap="none" w:vAnchor="page" w:hAnchor="page" w:x="1464" w:y="11329"/>
              <w:ind w:firstLine="0"/>
              <w:jc w:val="center"/>
            </w:pPr>
            <w:r>
              <w:t>Шаг</w:t>
            </w:r>
            <w:proofErr w:type="gramStart"/>
            <w:r>
              <w:t>1</w:t>
            </w:r>
            <w:proofErr w:type="gramEnd"/>
            <w:r>
              <w:t>. Шахматная доска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1F68" w:rsidRDefault="00033F87">
            <w:pPr>
              <w:pStyle w:val="a4"/>
              <w:framePr w:w="9667" w:h="4286" w:wrap="none" w:vAnchor="page" w:hAnchor="page" w:x="1464" w:y="11329"/>
              <w:ind w:firstLine="0"/>
              <w:jc w:val="center"/>
            </w:pPr>
            <w:r>
              <w:t>Наглядность</w:t>
            </w:r>
          </w:p>
        </w:tc>
      </w:tr>
      <w:tr w:rsidR="00EA1F68">
        <w:trPr>
          <w:trHeight w:hRule="exact" w:val="12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A1F68" w:rsidRDefault="00033F87">
            <w:pPr>
              <w:pStyle w:val="a4"/>
              <w:framePr w:w="9667" w:h="4286" w:wrap="none" w:vAnchor="page" w:hAnchor="page" w:x="1464" w:y="11329"/>
            </w:pPr>
            <w:r>
              <w:t>2.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A1F68" w:rsidRDefault="00033F87">
            <w:pPr>
              <w:pStyle w:val="a4"/>
              <w:framePr w:w="9667" w:h="4286" w:wrap="none" w:vAnchor="page" w:hAnchor="page" w:x="1464" w:y="1132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Фильм «Возникновение шахмат»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A1F68" w:rsidRDefault="00033F87">
            <w:pPr>
              <w:pStyle w:val="a4"/>
              <w:framePr w:w="9667" w:h="4286" w:wrap="none" w:vAnchor="page" w:hAnchor="page" w:x="1464" w:y="1132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Шаг 1. Шахматная доска. Тема «Возникновение шахмат»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F68" w:rsidRDefault="00033F87">
            <w:pPr>
              <w:pStyle w:val="a4"/>
              <w:framePr w:w="9667" w:h="4286" w:wrap="none" w:vAnchor="page" w:hAnchor="page" w:x="1464" w:y="1132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Познакомить учащихся с историей возникновения шахматной игры, способствовать развитию интереса.</w:t>
            </w:r>
          </w:p>
        </w:tc>
      </w:tr>
      <w:tr w:rsidR="00EA1F68">
        <w:trPr>
          <w:trHeight w:hRule="exact" w:val="51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A1F68" w:rsidRDefault="00033F87">
            <w:pPr>
              <w:pStyle w:val="a4"/>
              <w:framePr w:w="9667" w:h="4286" w:wrap="none" w:vAnchor="page" w:hAnchor="page" w:x="1464" w:y="11329"/>
            </w:pPr>
            <w:r>
              <w:t>3.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A1F68" w:rsidRDefault="00033F87">
            <w:pPr>
              <w:pStyle w:val="a4"/>
              <w:framePr w:w="9667" w:h="4286" w:wrap="none" w:vAnchor="page" w:hAnchor="page" w:x="1464" w:y="1132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Фиксики</w:t>
            </w:r>
            <w:proofErr w:type="spellEnd"/>
            <w:r>
              <w:rPr>
                <w:sz w:val="22"/>
                <w:szCs w:val="22"/>
              </w:rPr>
              <w:t>» про шахматы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A1F68" w:rsidRDefault="00033F87">
            <w:pPr>
              <w:pStyle w:val="a4"/>
              <w:framePr w:w="9667" w:h="4286" w:wrap="none" w:vAnchor="page" w:hAnchor="page" w:x="1464" w:y="1132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Шаг 1. Шахматная доска.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F68" w:rsidRDefault="00033F87">
            <w:pPr>
              <w:pStyle w:val="a4"/>
              <w:framePr w:w="9667" w:h="4286" w:wrap="none" w:vAnchor="page" w:hAnchor="page" w:x="1464" w:y="1132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Формировать интерес к шахматной игре.</w:t>
            </w:r>
          </w:p>
        </w:tc>
      </w:tr>
      <w:tr w:rsidR="00EA1F68">
        <w:trPr>
          <w:trHeight w:hRule="exact" w:val="76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A1F68" w:rsidRDefault="00033F87">
            <w:pPr>
              <w:pStyle w:val="a4"/>
              <w:framePr w:w="9667" w:h="4286" w:wrap="none" w:vAnchor="page" w:hAnchor="page" w:x="1464" w:y="11329"/>
            </w:pPr>
            <w:r>
              <w:t>4.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A1F68" w:rsidRDefault="00033F87">
            <w:pPr>
              <w:pStyle w:val="a4"/>
              <w:framePr w:w="9667" w:h="4286" w:wrap="none" w:vAnchor="page" w:hAnchor="page" w:x="1464" w:y="1132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Фильм «Все о шахматной доске»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A1F68" w:rsidRDefault="00033F87">
            <w:pPr>
              <w:pStyle w:val="a4"/>
              <w:framePr w:w="9667" w:h="4286" w:wrap="none" w:vAnchor="page" w:hAnchor="page" w:x="1464" w:y="1132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Шаг 1. Шахматная доска.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F68" w:rsidRDefault="00033F87">
            <w:pPr>
              <w:pStyle w:val="a4"/>
              <w:framePr w:w="9667" w:h="4286" w:wrap="none" w:vAnchor="page" w:hAnchor="page" w:x="1464" w:y="1132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Формировать у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 xml:space="preserve"> уважительное отношение к шахматной доске и фигурам.</w:t>
            </w:r>
          </w:p>
        </w:tc>
      </w:tr>
      <w:tr w:rsidR="00EA1F68">
        <w:trPr>
          <w:trHeight w:hRule="exact" w:val="3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A1F68" w:rsidRDefault="00033F87">
            <w:pPr>
              <w:pStyle w:val="a4"/>
              <w:framePr w:w="9667" w:h="4286" w:wrap="none" w:vAnchor="page" w:hAnchor="page" w:x="1464" w:y="11329"/>
            </w:pPr>
            <w:r>
              <w:t>5.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A1F68" w:rsidRDefault="00033F87">
            <w:pPr>
              <w:pStyle w:val="a4"/>
              <w:framePr w:w="9667" w:h="4286" w:wrap="none" w:vAnchor="page" w:hAnchor="page" w:x="1464" w:y="1132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Мультфильм «Вокруг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A1F68" w:rsidRDefault="00033F87">
            <w:pPr>
              <w:pStyle w:val="a4"/>
              <w:framePr w:w="9667" w:h="4286" w:wrap="none" w:vAnchor="page" w:hAnchor="page" w:x="1464" w:y="1132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Шаг 2. Шахматные фигуры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F68" w:rsidRDefault="00033F87">
            <w:pPr>
              <w:pStyle w:val="a4"/>
              <w:framePr w:w="9667" w:h="4286" w:wrap="none" w:vAnchor="page" w:hAnchor="page" w:x="1464" w:y="11329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Познакомить с фигурами -</w:t>
            </w:r>
          </w:p>
        </w:tc>
      </w:tr>
    </w:tbl>
    <w:p w:rsidR="00EA1F68" w:rsidRDefault="00033F87">
      <w:pPr>
        <w:pStyle w:val="a6"/>
        <w:framePr w:w="259" w:h="298" w:hRule="exact" w:wrap="none" w:vAnchor="page" w:hAnchor="page" w:x="10891" w:y="15620"/>
      </w:pPr>
      <w:r>
        <w:t>13</w:t>
      </w:r>
    </w:p>
    <w:p w:rsidR="00EA1F68" w:rsidRDefault="00EA1F68">
      <w:pPr>
        <w:spacing w:line="1" w:lineRule="exact"/>
        <w:sectPr w:rsidR="00EA1F6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A1F68" w:rsidRDefault="00EA1F68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2837"/>
        <w:gridCol w:w="2976"/>
        <w:gridCol w:w="3134"/>
      </w:tblGrid>
      <w:tr w:rsidR="00EA1F68">
        <w:trPr>
          <w:trHeight w:hRule="exact" w:val="27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A1F68" w:rsidRDefault="00EA1F68">
            <w:pPr>
              <w:framePr w:w="9667" w:h="12058" w:wrap="none" w:vAnchor="page" w:hAnchor="page" w:x="1449" w:y="1162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A1F68" w:rsidRDefault="00033F87">
            <w:pPr>
              <w:pStyle w:val="a4"/>
              <w:framePr w:w="9667" w:h="12058" w:wrap="none" w:vAnchor="page" w:hAnchor="page" w:x="1449" w:y="1162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шахмат».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A1F68" w:rsidRDefault="00033F87">
            <w:pPr>
              <w:pStyle w:val="a4"/>
              <w:framePr w:w="9667" w:h="12058" w:wrap="none" w:vAnchor="page" w:hAnchor="page" w:x="1449" w:y="1162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«Шахматный домик»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F68" w:rsidRDefault="00033F87">
            <w:pPr>
              <w:pStyle w:val="a4"/>
              <w:framePr w:w="9667" w:h="12058" w:wrap="none" w:vAnchor="page" w:hAnchor="page" w:x="1449" w:y="1162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шахматами и их местом</w:t>
            </w:r>
          </w:p>
        </w:tc>
      </w:tr>
      <w:tr w:rsidR="00EA1F68">
        <w:trPr>
          <w:trHeight w:hRule="exact" w:val="5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A1F68" w:rsidRDefault="00033F87">
            <w:pPr>
              <w:pStyle w:val="a4"/>
              <w:framePr w:w="9667" w:h="12058" w:wrap="none" w:vAnchor="page" w:hAnchor="page" w:x="1449" w:y="1162"/>
            </w:pPr>
            <w:r>
              <w:t>6.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A1F68" w:rsidRDefault="00033F87">
            <w:pPr>
              <w:pStyle w:val="a4"/>
              <w:framePr w:w="9667" w:h="12058" w:wrap="none" w:vAnchor="page" w:hAnchor="page" w:x="1449" w:y="1162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Мультфильм «О короле»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A1F68" w:rsidRDefault="00033F87">
            <w:pPr>
              <w:pStyle w:val="a4"/>
              <w:framePr w:w="9667" w:h="12058" w:wrap="none" w:vAnchor="page" w:hAnchor="page" w:x="1449" w:y="1162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Шаг 2. Шахматные фигуры Тема «Король»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F68" w:rsidRDefault="00033F87">
            <w:pPr>
              <w:pStyle w:val="a4"/>
              <w:framePr w:w="9667" w:h="12058" w:wrap="none" w:vAnchor="page" w:hAnchor="page" w:x="1449" w:y="1162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Познакомить учащихся с историей шахматной фигурой</w:t>
            </w:r>
          </w:p>
        </w:tc>
      </w:tr>
      <w:tr w:rsidR="00EA1F68">
        <w:trPr>
          <w:trHeight w:hRule="exact" w:val="76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A1F68" w:rsidRDefault="00033F87">
            <w:pPr>
              <w:pStyle w:val="a4"/>
              <w:framePr w:w="9667" w:h="12058" w:wrap="none" w:vAnchor="page" w:hAnchor="page" w:x="1449" w:y="1162"/>
            </w:pPr>
            <w:r>
              <w:t>7.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A1F68" w:rsidRDefault="00033F87">
            <w:pPr>
              <w:pStyle w:val="a4"/>
              <w:framePr w:w="9667" w:h="12058" w:wrap="none" w:vAnchor="page" w:hAnchor="page" w:x="1449" w:y="1162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Фильм «История названия шахматной фигуры - ферзь»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A1F68" w:rsidRDefault="00033F87">
            <w:pPr>
              <w:pStyle w:val="a4"/>
              <w:framePr w:w="9667" w:h="12058" w:wrap="none" w:vAnchor="page" w:hAnchor="page" w:x="1449" w:y="1162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Шаг 2. Шахматные фигуры Тема «Шахматная фигура - ферзь»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F68" w:rsidRDefault="00033F87">
            <w:pPr>
              <w:pStyle w:val="a4"/>
              <w:framePr w:w="9667" w:h="12058" w:wrap="none" w:vAnchor="page" w:hAnchor="page" w:x="1449" w:y="1162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Познакомить учащихся с историей возникновения шахматной фигуры</w:t>
            </w:r>
          </w:p>
        </w:tc>
      </w:tr>
      <w:tr w:rsidR="00EA1F68">
        <w:trPr>
          <w:trHeight w:hRule="exact" w:val="7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A1F68" w:rsidRDefault="00033F87">
            <w:pPr>
              <w:pStyle w:val="a4"/>
              <w:framePr w:w="9667" w:h="12058" w:wrap="none" w:vAnchor="page" w:hAnchor="page" w:x="1449" w:y="1162"/>
            </w:pPr>
            <w:r>
              <w:t>8.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A1F68" w:rsidRDefault="00033F87">
            <w:pPr>
              <w:pStyle w:val="a4"/>
              <w:framePr w:w="9667" w:h="12058" w:wrap="none" w:vAnchor="page" w:hAnchor="page" w:x="1449" w:y="1162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Мультфильм «О ферзе»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A1F68" w:rsidRDefault="00033F87">
            <w:pPr>
              <w:pStyle w:val="a4"/>
              <w:framePr w:w="9667" w:h="12058" w:wrap="none" w:vAnchor="page" w:hAnchor="page" w:x="1449" w:y="1162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Шаг 2. Шахматные фигуры Тема «Шахматная фигура - ферзь»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1F68" w:rsidRDefault="00033F87">
            <w:pPr>
              <w:pStyle w:val="a4"/>
              <w:framePr w:w="9667" w:h="12058" w:wrap="none" w:vAnchor="page" w:hAnchor="page" w:x="1449" w:y="1162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Познакомить учащихся с историей шахматной фигурой</w:t>
            </w:r>
          </w:p>
        </w:tc>
      </w:tr>
      <w:tr w:rsidR="00EA1F68">
        <w:trPr>
          <w:trHeight w:hRule="exact" w:val="76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A1F68" w:rsidRDefault="00033F87">
            <w:pPr>
              <w:pStyle w:val="a4"/>
              <w:framePr w:w="9667" w:h="12058" w:wrap="none" w:vAnchor="page" w:hAnchor="page" w:x="1449" w:y="1162"/>
            </w:pPr>
            <w:r>
              <w:t>9.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A1F68" w:rsidRDefault="00033F87">
            <w:pPr>
              <w:pStyle w:val="a4"/>
              <w:framePr w:w="9667" w:h="12058" w:wrap="none" w:vAnchor="page" w:hAnchor="page" w:x="1449" w:y="1162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Фильм «История названия шахматной фигуры - ладья»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A1F68" w:rsidRDefault="00033F87">
            <w:pPr>
              <w:pStyle w:val="a4"/>
              <w:framePr w:w="9667" w:h="12058" w:wrap="none" w:vAnchor="page" w:hAnchor="page" w:x="1449" w:y="1162"/>
              <w:tabs>
                <w:tab w:val="left" w:pos="782"/>
                <w:tab w:val="left" w:pos="2285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Шаг 2. Шахматные фигуры Тема</w:t>
            </w:r>
            <w:r>
              <w:rPr>
                <w:sz w:val="22"/>
                <w:szCs w:val="22"/>
              </w:rPr>
              <w:tab/>
              <w:t>«Шахматная</w:t>
            </w:r>
            <w:r>
              <w:rPr>
                <w:sz w:val="22"/>
                <w:szCs w:val="22"/>
              </w:rPr>
              <w:tab/>
              <w:t>фигура</w:t>
            </w:r>
          </w:p>
          <w:p w:rsidR="00EA1F68" w:rsidRDefault="00033F87">
            <w:pPr>
              <w:pStyle w:val="a4"/>
              <w:framePr w:w="9667" w:h="12058" w:wrap="none" w:vAnchor="page" w:hAnchor="page" w:x="1449" w:y="1162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ладья»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F68" w:rsidRDefault="00033F87">
            <w:pPr>
              <w:pStyle w:val="a4"/>
              <w:framePr w:w="9667" w:h="12058" w:wrap="none" w:vAnchor="page" w:hAnchor="page" w:x="1449" w:y="1162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Познакомить учащихся с историей возникновения шахматной фигуры</w:t>
            </w:r>
          </w:p>
        </w:tc>
      </w:tr>
      <w:tr w:rsidR="00EA1F68">
        <w:trPr>
          <w:trHeight w:hRule="exact" w:val="76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A1F68" w:rsidRDefault="00033F87">
            <w:pPr>
              <w:pStyle w:val="a4"/>
              <w:framePr w:w="9667" w:h="12058" w:wrap="none" w:vAnchor="page" w:hAnchor="page" w:x="1449" w:y="1162"/>
            </w:pPr>
            <w:r>
              <w:t>10.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A1F68" w:rsidRDefault="00033F87">
            <w:pPr>
              <w:pStyle w:val="a4"/>
              <w:framePr w:w="9667" w:h="12058" w:wrap="none" w:vAnchor="page" w:hAnchor="page" w:x="1449" w:y="1162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Мультфильм «О ладье»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A1F68" w:rsidRDefault="00033F87">
            <w:pPr>
              <w:pStyle w:val="a4"/>
              <w:framePr w:w="9667" w:h="12058" w:wrap="none" w:vAnchor="page" w:hAnchor="page" w:x="1449" w:y="1162"/>
              <w:tabs>
                <w:tab w:val="left" w:pos="782"/>
                <w:tab w:val="left" w:pos="2285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Шаг 2. Шахматные фигуры Тема</w:t>
            </w:r>
            <w:r>
              <w:rPr>
                <w:sz w:val="22"/>
                <w:szCs w:val="22"/>
              </w:rPr>
              <w:tab/>
              <w:t>«Шахматная</w:t>
            </w:r>
            <w:r>
              <w:rPr>
                <w:sz w:val="22"/>
                <w:szCs w:val="22"/>
              </w:rPr>
              <w:tab/>
              <w:t>фигура</w:t>
            </w:r>
          </w:p>
          <w:p w:rsidR="00EA1F68" w:rsidRDefault="00033F87">
            <w:pPr>
              <w:pStyle w:val="a4"/>
              <w:framePr w:w="9667" w:h="12058" w:wrap="none" w:vAnchor="page" w:hAnchor="page" w:x="1449" w:y="1162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ладья»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1F68" w:rsidRDefault="00033F87">
            <w:pPr>
              <w:pStyle w:val="a4"/>
              <w:framePr w:w="9667" w:h="12058" w:wrap="none" w:vAnchor="page" w:hAnchor="page" w:x="1449" w:y="1162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Познакомить учащихся с историей шахматной фигурой</w:t>
            </w:r>
          </w:p>
        </w:tc>
      </w:tr>
      <w:tr w:rsidR="00EA1F68">
        <w:trPr>
          <w:trHeight w:hRule="exact" w:val="76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A1F68" w:rsidRDefault="00033F87">
            <w:pPr>
              <w:pStyle w:val="a4"/>
              <w:framePr w:w="9667" w:h="12058" w:wrap="none" w:vAnchor="page" w:hAnchor="page" w:x="1449" w:y="1162"/>
            </w:pPr>
            <w:r>
              <w:t>11.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A1F68" w:rsidRDefault="00033F87">
            <w:pPr>
              <w:pStyle w:val="a4"/>
              <w:framePr w:w="9667" w:h="12058" w:wrap="none" w:vAnchor="page" w:hAnchor="page" w:x="1449" w:y="1162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Фильм «История названия шахматной фигуры - слон»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A1F68" w:rsidRDefault="00033F87">
            <w:pPr>
              <w:pStyle w:val="a4"/>
              <w:framePr w:w="9667" w:h="12058" w:wrap="none" w:vAnchor="page" w:hAnchor="page" w:x="1449" w:y="1162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Шаг 2. Шахматные фигуры</w:t>
            </w:r>
          </w:p>
          <w:p w:rsidR="00EA1F68" w:rsidRDefault="00033F87">
            <w:pPr>
              <w:pStyle w:val="a4"/>
              <w:framePr w:w="9667" w:h="12058" w:wrap="none" w:vAnchor="page" w:hAnchor="page" w:x="1449" w:y="1162"/>
              <w:tabs>
                <w:tab w:val="left" w:pos="840"/>
                <w:tab w:val="left" w:pos="2107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</w:t>
            </w:r>
            <w:r>
              <w:rPr>
                <w:sz w:val="22"/>
                <w:szCs w:val="22"/>
              </w:rPr>
              <w:tab/>
              <w:t>«История</w:t>
            </w:r>
            <w:r>
              <w:rPr>
                <w:sz w:val="22"/>
                <w:szCs w:val="22"/>
              </w:rPr>
              <w:tab/>
              <w:t>названия</w:t>
            </w:r>
          </w:p>
          <w:p w:rsidR="00EA1F68" w:rsidRDefault="00033F87">
            <w:pPr>
              <w:pStyle w:val="a4"/>
              <w:framePr w:w="9667" w:h="12058" w:wrap="none" w:vAnchor="page" w:hAnchor="page" w:x="1449" w:y="1162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шахматной фигуры - слон»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F68" w:rsidRDefault="00033F87">
            <w:pPr>
              <w:pStyle w:val="a4"/>
              <w:framePr w:w="9667" w:h="12058" w:wrap="none" w:vAnchor="page" w:hAnchor="page" w:x="1449" w:y="1162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Познакомить учащихся с историей возникновения шахматной фигуры</w:t>
            </w:r>
          </w:p>
        </w:tc>
      </w:tr>
      <w:tr w:rsidR="00EA1F68">
        <w:trPr>
          <w:trHeight w:hRule="exact" w:val="51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A1F68" w:rsidRDefault="00033F87">
            <w:pPr>
              <w:pStyle w:val="a4"/>
              <w:framePr w:w="9667" w:h="12058" w:wrap="none" w:vAnchor="page" w:hAnchor="page" w:x="1449" w:y="1162"/>
            </w:pPr>
            <w:r>
              <w:t>12.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A1F68" w:rsidRDefault="00033F87">
            <w:pPr>
              <w:pStyle w:val="a4"/>
              <w:framePr w:w="9667" w:h="12058" w:wrap="none" w:vAnchor="page" w:hAnchor="page" w:x="1449" w:y="1162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Просмотр мультфильма «О шахматной фигуре - слон».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A1F68" w:rsidRDefault="00033F87">
            <w:pPr>
              <w:pStyle w:val="a4"/>
              <w:framePr w:w="9667" w:h="12058" w:wrap="none" w:vAnchor="page" w:hAnchor="page" w:x="1449" w:y="1162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Шаг 2. Шахматные фигуры Тема «Угадай слона»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F68" w:rsidRDefault="00033F87">
            <w:pPr>
              <w:pStyle w:val="a4"/>
              <w:framePr w:w="9667" w:h="12058" w:wrap="none" w:vAnchor="page" w:hAnchor="page" w:x="1449" w:y="1162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Познакомить учащихся с историей шахматной фигурой</w:t>
            </w:r>
          </w:p>
        </w:tc>
      </w:tr>
      <w:tr w:rsidR="00EA1F68">
        <w:trPr>
          <w:trHeight w:hRule="exact" w:val="76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A1F68" w:rsidRDefault="00033F87">
            <w:pPr>
              <w:pStyle w:val="a4"/>
              <w:framePr w:w="9667" w:h="12058" w:wrap="none" w:vAnchor="page" w:hAnchor="page" w:x="1449" w:y="1162"/>
            </w:pPr>
            <w:r>
              <w:t>13.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A1F68" w:rsidRDefault="00033F87">
            <w:pPr>
              <w:pStyle w:val="a4"/>
              <w:framePr w:w="9667" w:h="12058" w:wrap="none" w:vAnchor="page" w:hAnchor="page" w:x="1449" w:y="1162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Фильм «История названия шахматной фигуры - конь»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A1F68" w:rsidRDefault="00033F87">
            <w:pPr>
              <w:pStyle w:val="a4"/>
              <w:framePr w:w="9667" w:h="12058" w:wrap="none" w:vAnchor="page" w:hAnchor="page" w:x="1449" w:y="1162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Шаг 2. Шахматные фигуры</w:t>
            </w:r>
          </w:p>
          <w:p w:rsidR="00EA1F68" w:rsidRDefault="00033F87">
            <w:pPr>
              <w:pStyle w:val="a4"/>
              <w:framePr w:w="9667" w:h="12058" w:wrap="none" w:vAnchor="page" w:hAnchor="page" w:x="1449" w:y="1162"/>
              <w:tabs>
                <w:tab w:val="left" w:pos="840"/>
                <w:tab w:val="left" w:pos="2107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</w:t>
            </w:r>
            <w:r>
              <w:rPr>
                <w:sz w:val="22"/>
                <w:szCs w:val="22"/>
              </w:rPr>
              <w:tab/>
              <w:t>«История</w:t>
            </w:r>
            <w:r>
              <w:rPr>
                <w:sz w:val="22"/>
                <w:szCs w:val="22"/>
              </w:rPr>
              <w:tab/>
              <w:t>названия</w:t>
            </w:r>
          </w:p>
          <w:p w:rsidR="00EA1F68" w:rsidRDefault="00033F87">
            <w:pPr>
              <w:pStyle w:val="a4"/>
              <w:framePr w:w="9667" w:h="12058" w:wrap="none" w:vAnchor="page" w:hAnchor="page" w:x="1449" w:y="1162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шахматной фигуры - конь»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F68" w:rsidRDefault="00033F87">
            <w:pPr>
              <w:pStyle w:val="a4"/>
              <w:framePr w:w="9667" w:h="12058" w:wrap="none" w:vAnchor="page" w:hAnchor="page" w:x="1449" w:y="1162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Познакомить учащихся с историей возникновения шахматной фигуры</w:t>
            </w:r>
          </w:p>
        </w:tc>
      </w:tr>
      <w:tr w:rsidR="00EA1F68">
        <w:trPr>
          <w:trHeight w:hRule="exact" w:val="76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A1F68" w:rsidRDefault="00033F87">
            <w:pPr>
              <w:pStyle w:val="a4"/>
              <w:framePr w:w="9667" w:h="12058" w:wrap="none" w:vAnchor="page" w:hAnchor="page" w:x="1449" w:y="1162"/>
            </w:pPr>
            <w:r>
              <w:t>14.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A1F68" w:rsidRDefault="00033F87">
            <w:pPr>
              <w:pStyle w:val="a4"/>
              <w:framePr w:w="9667" w:h="12058" w:wrap="none" w:vAnchor="page" w:hAnchor="page" w:x="1449" w:y="1162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Просмотр мультфильма «О коне».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A1F68" w:rsidRDefault="00033F87">
            <w:pPr>
              <w:pStyle w:val="a4"/>
              <w:framePr w:w="9667" w:h="12058" w:wrap="none" w:vAnchor="page" w:hAnchor="page" w:x="1449" w:y="1162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Шаг 2. Шахматные фигуры Тема «Запомни фигуру конь»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1F68" w:rsidRDefault="00033F87">
            <w:pPr>
              <w:pStyle w:val="a4"/>
              <w:framePr w:w="9667" w:h="12058" w:wrap="none" w:vAnchor="page" w:hAnchor="page" w:x="1449" w:y="1162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Познакомить учащихся с историей шахматной фигурой</w:t>
            </w:r>
          </w:p>
        </w:tc>
      </w:tr>
      <w:tr w:rsidR="00EA1F68">
        <w:trPr>
          <w:trHeight w:hRule="exact" w:val="76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A1F68" w:rsidRDefault="00033F87">
            <w:pPr>
              <w:pStyle w:val="a4"/>
              <w:framePr w:w="9667" w:h="12058" w:wrap="none" w:vAnchor="page" w:hAnchor="page" w:x="1449" w:y="1162"/>
            </w:pPr>
            <w:r>
              <w:t>15.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A1F68" w:rsidRDefault="00033F87">
            <w:pPr>
              <w:pStyle w:val="a4"/>
              <w:framePr w:w="9667" w:h="12058" w:wrap="none" w:vAnchor="page" w:hAnchor="page" w:x="1449" w:y="1162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Фильм «История названия шахматной фигуры - пешка»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A1F68" w:rsidRDefault="00033F87">
            <w:pPr>
              <w:pStyle w:val="a4"/>
              <w:framePr w:w="9667" w:h="12058" w:wrap="none" w:vAnchor="page" w:hAnchor="page" w:x="1449" w:y="1162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Шаг 2. Шахматные фигуры</w:t>
            </w:r>
          </w:p>
          <w:p w:rsidR="00EA1F68" w:rsidRDefault="00033F87">
            <w:pPr>
              <w:pStyle w:val="a4"/>
              <w:framePr w:w="9667" w:h="12058" w:wrap="none" w:vAnchor="page" w:hAnchor="page" w:x="1449" w:y="1162"/>
              <w:tabs>
                <w:tab w:val="left" w:pos="840"/>
                <w:tab w:val="left" w:pos="2107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</w:t>
            </w:r>
            <w:r>
              <w:rPr>
                <w:sz w:val="22"/>
                <w:szCs w:val="22"/>
              </w:rPr>
              <w:tab/>
              <w:t>«История</w:t>
            </w:r>
            <w:r>
              <w:rPr>
                <w:sz w:val="22"/>
                <w:szCs w:val="22"/>
              </w:rPr>
              <w:tab/>
              <w:t>названия</w:t>
            </w:r>
          </w:p>
          <w:p w:rsidR="00EA1F68" w:rsidRDefault="00033F87">
            <w:pPr>
              <w:pStyle w:val="a4"/>
              <w:framePr w:w="9667" w:h="12058" w:wrap="none" w:vAnchor="page" w:hAnchor="page" w:x="1449" w:y="1162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шахматной фигуры - пешка»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F68" w:rsidRDefault="00033F87">
            <w:pPr>
              <w:pStyle w:val="a4"/>
              <w:framePr w:w="9667" w:h="12058" w:wrap="none" w:vAnchor="page" w:hAnchor="page" w:x="1449" w:y="1162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Познакомить учащихся с историей возникновения шахматной фигуры</w:t>
            </w:r>
          </w:p>
        </w:tc>
      </w:tr>
      <w:tr w:rsidR="00EA1F68">
        <w:trPr>
          <w:trHeight w:hRule="exact" w:val="12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A1F68" w:rsidRDefault="00033F87">
            <w:pPr>
              <w:pStyle w:val="a4"/>
              <w:framePr w:w="9667" w:h="12058" w:wrap="none" w:vAnchor="page" w:hAnchor="page" w:x="1449" w:y="1162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A1F68" w:rsidRDefault="00033F87">
            <w:pPr>
              <w:pStyle w:val="a4"/>
              <w:framePr w:w="9667" w:h="12058" w:wrap="none" w:vAnchor="page" w:hAnchor="page" w:x="1449" w:y="1162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Тетради в крупную клетку Кубики светлые и темные. Картонные квадраты белого и черного цвета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A1F68" w:rsidRDefault="00033F87">
            <w:pPr>
              <w:pStyle w:val="a4"/>
              <w:framePr w:w="9667" w:h="12058" w:wrap="none" w:vAnchor="page" w:hAnchor="page" w:x="1449" w:y="1162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Шаг 1. Шахматная доска.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1F68" w:rsidRDefault="00033F87">
            <w:pPr>
              <w:pStyle w:val="a4"/>
              <w:framePr w:w="9667" w:h="12058" w:wrap="none" w:vAnchor="page" w:hAnchor="page" w:x="1449" w:y="1162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Знакомство с шахматной доской, развитие у детей логического мышления, мелкой моторики, внимания, памяти.</w:t>
            </w:r>
          </w:p>
        </w:tc>
      </w:tr>
      <w:tr w:rsidR="00EA1F68">
        <w:trPr>
          <w:trHeight w:hRule="exact" w:val="12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A1F68" w:rsidRDefault="00033F87">
            <w:pPr>
              <w:pStyle w:val="a4"/>
              <w:framePr w:w="9667" w:h="12058" w:wrap="none" w:vAnchor="page" w:hAnchor="page" w:x="1449" w:y="1162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A1F68" w:rsidRDefault="00033F87">
            <w:pPr>
              <w:pStyle w:val="a4"/>
              <w:framePr w:w="9667" w:h="12058" w:wrap="none" w:vAnchor="page" w:hAnchor="page" w:x="1449" w:y="1162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Карточки с буквами алфавита. Шахматное лото. Фишки.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A1F68" w:rsidRDefault="00033F87">
            <w:pPr>
              <w:pStyle w:val="a4"/>
              <w:framePr w:w="9667" w:h="12058" w:wrap="none" w:vAnchor="page" w:hAnchor="page" w:x="1449" w:y="1162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Шаг 2. Шахматные фигуры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F68" w:rsidRDefault="00033F87">
            <w:pPr>
              <w:pStyle w:val="a4"/>
              <w:framePr w:w="9667" w:h="12058" w:wrap="none" w:vAnchor="page" w:hAnchor="page" w:x="1449" w:y="1162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Знакомство с шахматной нотацией, шахматным алфавитом, развитие у детей логического мышления, мелкой моторики, внимания, памяти</w:t>
            </w:r>
          </w:p>
        </w:tc>
      </w:tr>
      <w:tr w:rsidR="00EA1F68">
        <w:trPr>
          <w:trHeight w:hRule="exact" w:val="20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1F68" w:rsidRDefault="00033F87">
            <w:pPr>
              <w:pStyle w:val="a4"/>
              <w:framePr w:w="9667" w:h="12058" w:wrap="none" w:vAnchor="page" w:hAnchor="page" w:x="1449" w:y="1162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A1F68" w:rsidRDefault="00033F87">
            <w:pPr>
              <w:pStyle w:val="a4"/>
              <w:framePr w:w="9667" w:h="12058" w:wrap="none" w:vAnchor="page" w:hAnchor="page" w:x="1449" w:y="1162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Плакат доски Схемы ходов фигур. Карточки с заданиями на ориентировку.</w:t>
            </w:r>
          </w:p>
          <w:p w:rsidR="00EA1F68" w:rsidRDefault="00033F87">
            <w:pPr>
              <w:pStyle w:val="a4"/>
              <w:framePr w:w="9667" w:h="12058" w:wrap="none" w:vAnchor="page" w:hAnchor="page" w:x="1449" w:y="1162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Карточки с шахматными фигурами.</w:t>
            </w:r>
          </w:p>
          <w:p w:rsidR="00EA1F68" w:rsidRDefault="00033F87">
            <w:pPr>
              <w:pStyle w:val="a4"/>
              <w:framePr w:w="9667" w:h="12058" w:wrap="none" w:vAnchor="page" w:hAnchor="page" w:x="1449" w:y="1162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Карточки с расстановкой фигур.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1F68" w:rsidRDefault="00033F87">
            <w:pPr>
              <w:pStyle w:val="a4"/>
              <w:framePr w:w="9667" w:h="12058" w:wrap="none" w:vAnchor="page" w:hAnchor="page" w:x="1449" w:y="1162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Шаг 2. Шахматные фигуры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68" w:rsidRDefault="00033F87">
            <w:pPr>
              <w:pStyle w:val="a4"/>
              <w:framePr w:w="9667" w:h="12058" w:wrap="none" w:vAnchor="page" w:hAnchor="page" w:x="1449" w:y="1162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Знакомство с начальной расстановкой фигур, развитие у детей логического мышления, мелкой моторики, внимания, памяти.</w:t>
            </w:r>
          </w:p>
        </w:tc>
      </w:tr>
    </w:tbl>
    <w:p w:rsidR="00EA1F68" w:rsidRDefault="00033F87">
      <w:pPr>
        <w:pStyle w:val="11"/>
        <w:framePr w:w="9754" w:h="1690" w:hRule="exact" w:wrap="none" w:vAnchor="page" w:hAnchor="page" w:x="1411" w:y="13676"/>
        <w:ind w:firstLine="0"/>
        <w:jc w:val="center"/>
      </w:pPr>
      <w:r>
        <w:rPr>
          <w:b/>
          <w:bCs/>
        </w:rPr>
        <w:t>Информационное обеспечение</w:t>
      </w:r>
    </w:p>
    <w:p w:rsidR="00EA1F68" w:rsidRDefault="00033F87">
      <w:pPr>
        <w:pStyle w:val="11"/>
        <w:framePr w:w="9754" w:h="1690" w:hRule="exact" w:wrap="none" w:vAnchor="page" w:hAnchor="page" w:x="1411" w:y="13676"/>
        <w:numPr>
          <w:ilvl w:val="0"/>
          <w:numId w:val="9"/>
        </w:numPr>
        <w:tabs>
          <w:tab w:val="left" w:pos="349"/>
        </w:tabs>
        <w:ind w:firstLine="0"/>
      </w:pPr>
      <w:r>
        <w:rPr>
          <w:b/>
          <w:bCs/>
          <w:i/>
          <w:iCs/>
        </w:rPr>
        <w:t>Литература для детей и родителей</w:t>
      </w:r>
    </w:p>
    <w:p w:rsidR="00EA1F68" w:rsidRDefault="00033F87">
      <w:pPr>
        <w:pStyle w:val="11"/>
        <w:framePr w:w="9754" w:h="1690" w:hRule="exact" w:wrap="none" w:vAnchor="page" w:hAnchor="page" w:x="1411" w:y="13676"/>
        <w:ind w:firstLine="0"/>
        <w:jc w:val="center"/>
      </w:pPr>
      <w:r>
        <w:t>Книги, где есть описание шахматных партий:</w:t>
      </w:r>
    </w:p>
    <w:p w:rsidR="00EA1F68" w:rsidRDefault="00033F87">
      <w:pPr>
        <w:pStyle w:val="11"/>
        <w:framePr w:w="9754" w:h="1690" w:hRule="exact" w:wrap="none" w:vAnchor="page" w:hAnchor="page" w:x="1411" w:y="13676"/>
        <w:numPr>
          <w:ilvl w:val="0"/>
          <w:numId w:val="10"/>
        </w:numPr>
        <w:tabs>
          <w:tab w:val="left" w:pos="763"/>
        </w:tabs>
        <w:ind w:firstLine="400"/>
      </w:pPr>
      <w:r>
        <w:t>Кэрролл, Л. Алиса в Зазеркалье.</w:t>
      </w:r>
    </w:p>
    <w:p w:rsidR="00EA1F68" w:rsidRDefault="00033F87">
      <w:pPr>
        <w:pStyle w:val="11"/>
        <w:framePr w:w="9754" w:h="1690" w:hRule="exact" w:wrap="none" w:vAnchor="page" w:hAnchor="page" w:x="1411" w:y="13676"/>
        <w:numPr>
          <w:ilvl w:val="0"/>
          <w:numId w:val="10"/>
        </w:numPr>
        <w:tabs>
          <w:tab w:val="left" w:pos="787"/>
        </w:tabs>
        <w:ind w:firstLine="400"/>
      </w:pPr>
      <w:r>
        <w:t>Носов, Н. Незнайка в Солнечном городе.</w:t>
      </w:r>
    </w:p>
    <w:p w:rsidR="00EA1F68" w:rsidRDefault="00033F87">
      <w:pPr>
        <w:pStyle w:val="11"/>
        <w:framePr w:w="9754" w:h="1690" w:hRule="exact" w:wrap="none" w:vAnchor="page" w:hAnchor="page" w:x="1411" w:y="13676"/>
        <w:numPr>
          <w:ilvl w:val="0"/>
          <w:numId w:val="10"/>
        </w:numPr>
        <w:tabs>
          <w:tab w:val="left" w:pos="782"/>
        </w:tabs>
        <w:ind w:firstLine="400"/>
      </w:pPr>
      <w:r>
        <w:t>Семенов, А. Ябеда-</w:t>
      </w:r>
      <w:proofErr w:type="spellStart"/>
      <w:r>
        <w:t>Корябеда</w:t>
      </w:r>
      <w:proofErr w:type="spellEnd"/>
      <w:r>
        <w:t xml:space="preserve"> и ее проделки.</w:t>
      </w:r>
    </w:p>
    <w:p w:rsidR="00EA1F68" w:rsidRDefault="00033F87">
      <w:pPr>
        <w:pStyle w:val="a6"/>
        <w:framePr w:w="259" w:h="298" w:hRule="exact" w:wrap="none" w:vAnchor="page" w:hAnchor="page" w:x="10881" w:y="15605"/>
      </w:pPr>
      <w:r>
        <w:t>14</w:t>
      </w:r>
    </w:p>
    <w:p w:rsidR="00EA1F68" w:rsidRDefault="00EA1F68">
      <w:pPr>
        <w:spacing w:line="1" w:lineRule="exact"/>
        <w:sectPr w:rsidR="00EA1F6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A1F68" w:rsidRDefault="00EA1F68">
      <w:pPr>
        <w:spacing w:line="1" w:lineRule="exact"/>
      </w:pPr>
    </w:p>
    <w:p w:rsidR="00EA1F68" w:rsidRDefault="00033F87">
      <w:pPr>
        <w:pStyle w:val="11"/>
        <w:framePr w:w="9754" w:h="14390" w:hRule="exact" w:wrap="none" w:vAnchor="page" w:hAnchor="page" w:x="1411" w:y="977"/>
        <w:numPr>
          <w:ilvl w:val="0"/>
          <w:numId w:val="10"/>
        </w:numPr>
        <w:tabs>
          <w:tab w:val="left" w:pos="787"/>
        </w:tabs>
        <w:ind w:left="760" w:hanging="360"/>
        <w:jc w:val="both"/>
      </w:pPr>
      <w:proofErr w:type="spellStart"/>
      <w:r>
        <w:t>Сухин</w:t>
      </w:r>
      <w:proofErr w:type="spellEnd"/>
      <w:r>
        <w:t xml:space="preserve">, И. Страна Грез // </w:t>
      </w:r>
      <w:proofErr w:type="spellStart"/>
      <w:r>
        <w:t>Сухин</w:t>
      </w:r>
      <w:proofErr w:type="spellEnd"/>
      <w:r>
        <w:t xml:space="preserve"> И. Книга-выручалочка по внеклассному чтению. - М.</w:t>
      </w:r>
      <w:proofErr w:type="gramStart"/>
      <w:r>
        <w:t xml:space="preserve"> :</w:t>
      </w:r>
      <w:proofErr w:type="gramEnd"/>
      <w:r>
        <w:t xml:space="preserve"> Новая школа, 1995. - </w:t>
      </w:r>
      <w:proofErr w:type="spellStart"/>
      <w:r>
        <w:t>Вып</w:t>
      </w:r>
      <w:proofErr w:type="spellEnd"/>
      <w:r>
        <w:t>. 4, 5.</w:t>
      </w:r>
    </w:p>
    <w:p w:rsidR="00EA1F68" w:rsidRDefault="00033F87">
      <w:pPr>
        <w:pStyle w:val="11"/>
        <w:framePr w:w="9754" w:h="14390" w:hRule="exact" w:wrap="none" w:vAnchor="page" w:hAnchor="page" w:x="1411" w:y="977"/>
        <w:numPr>
          <w:ilvl w:val="0"/>
          <w:numId w:val="10"/>
        </w:numPr>
        <w:tabs>
          <w:tab w:val="left" w:pos="782"/>
        </w:tabs>
        <w:ind w:firstLine="400"/>
      </w:pPr>
      <w:r>
        <w:t>Томин, Ю. Шел по городу волшебник.</w:t>
      </w:r>
    </w:p>
    <w:p w:rsidR="00EA1F68" w:rsidRDefault="00033F87">
      <w:pPr>
        <w:pStyle w:val="11"/>
        <w:framePr w:w="9754" w:h="14390" w:hRule="exact" w:wrap="none" w:vAnchor="page" w:hAnchor="page" w:x="1411" w:y="977"/>
        <w:numPr>
          <w:ilvl w:val="0"/>
          <w:numId w:val="10"/>
        </w:numPr>
        <w:tabs>
          <w:tab w:val="left" w:pos="782"/>
        </w:tabs>
        <w:ind w:firstLine="400"/>
      </w:pPr>
      <w:proofErr w:type="spellStart"/>
      <w:r>
        <w:t>Чеповецкий</w:t>
      </w:r>
      <w:proofErr w:type="spellEnd"/>
      <w:r>
        <w:t xml:space="preserve">, Е. Приключения шахматного солдата </w:t>
      </w:r>
      <w:proofErr w:type="spellStart"/>
      <w:r>
        <w:t>Пешкина</w:t>
      </w:r>
      <w:proofErr w:type="spellEnd"/>
      <w:r>
        <w:t>.</w:t>
      </w:r>
    </w:p>
    <w:p w:rsidR="00EA1F68" w:rsidRDefault="00033F87">
      <w:pPr>
        <w:pStyle w:val="11"/>
        <w:framePr w:w="9754" w:h="14390" w:hRule="exact" w:wrap="none" w:vAnchor="page" w:hAnchor="page" w:x="1411" w:y="977"/>
        <w:numPr>
          <w:ilvl w:val="0"/>
          <w:numId w:val="10"/>
        </w:numPr>
        <w:tabs>
          <w:tab w:val="left" w:pos="782"/>
        </w:tabs>
        <w:ind w:firstLine="400"/>
      </w:pPr>
      <w:r>
        <w:t>Добрыня, посол князя Владимира (былина).</w:t>
      </w:r>
    </w:p>
    <w:p w:rsidR="00EA1F68" w:rsidRDefault="00033F87">
      <w:pPr>
        <w:pStyle w:val="11"/>
        <w:framePr w:w="9754" w:h="14390" w:hRule="exact" w:wrap="none" w:vAnchor="page" w:hAnchor="page" w:x="1411" w:y="977"/>
        <w:numPr>
          <w:ilvl w:val="0"/>
          <w:numId w:val="10"/>
        </w:numPr>
        <w:tabs>
          <w:tab w:val="left" w:pos="778"/>
        </w:tabs>
        <w:ind w:firstLine="400"/>
      </w:pPr>
      <w:proofErr w:type="gramStart"/>
      <w:r>
        <w:t>Драгунский</w:t>
      </w:r>
      <w:proofErr w:type="gramEnd"/>
      <w:r>
        <w:t>, В. Шляпа гроссмейстера.</w:t>
      </w:r>
    </w:p>
    <w:p w:rsidR="00EA1F68" w:rsidRDefault="00033F87">
      <w:pPr>
        <w:pStyle w:val="11"/>
        <w:framePr w:w="9754" w:h="14390" w:hRule="exact" w:wrap="none" w:vAnchor="page" w:hAnchor="page" w:x="1411" w:y="977"/>
        <w:ind w:firstLine="0"/>
        <w:jc w:val="center"/>
      </w:pPr>
      <w:r>
        <w:t>Дидактические шахматные сказки</w:t>
      </w:r>
    </w:p>
    <w:p w:rsidR="00EA1F68" w:rsidRDefault="00033F87">
      <w:pPr>
        <w:pStyle w:val="11"/>
        <w:framePr w:w="9754" w:h="14390" w:hRule="exact" w:wrap="none" w:vAnchor="page" w:hAnchor="page" w:x="1411" w:y="977"/>
        <w:numPr>
          <w:ilvl w:val="0"/>
          <w:numId w:val="10"/>
        </w:numPr>
        <w:tabs>
          <w:tab w:val="left" w:pos="543"/>
        </w:tabs>
        <w:ind w:left="600" w:hanging="420"/>
        <w:jc w:val="both"/>
      </w:pPr>
      <w:proofErr w:type="spellStart"/>
      <w:r>
        <w:t>Сухин</w:t>
      </w:r>
      <w:proofErr w:type="spellEnd"/>
      <w:r>
        <w:t xml:space="preserve">, И. Котята-хвастунишки // </w:t>
      </w:r>
      <w:proofErr w:type="spellStart"/>
      <w:r>
        <w:t>Сухин</w:t>
      </w:r>
      <w:proofErr w:type="spellEnd"/>
      <w:r>
        <w:t>, И. Книга-выручалочка по внеклассному чтению. - М.</w:t>
      </w:r>
      <w:proofErr w:type="gramStart"/>
      <w:r>
        <w:t xml:space="preserve"> :</w:t>
      </w:r>
      <w:proofErr w:type="gramEnd"/>
      <w:r>
        <w:t xml:space="preserve"> Новая школа, 1994. - </w:t>
      </w:r>
      <w:proofErr w:type="spellStart"/>
      <w:r>
        <w:t>Вып</w:t>
      </w:r>
      <w:proofErr w:type="spellEnd"/>
      <w:r>
        <w:t>. 3.</w:t>
      </w:r>
    </w:p>
    <w:p w:rsidR="00EA1F68" w:rsidRDefault="00033F87">
      <w:pPr>
        <w:pStyle w:val="11"/>
        <w:framePr w:w="9754" w:h="14390" w:hRule="exact" w:wrap="none" w:vAnchor="page" w:hAnchor="page" w:x="1411" w:y="977"/>
        <w:numPr>
          <w:ilvl w:val="0"/>
          <w:numId w:val="10"/>
        </w:numPr>
        <w:tabs>
          <w:tab w:val="left" w:pos="562"/>
        </w:tabs>
        <w:ind w:left="600" w:hanging="420"/>
        <w:jc w:val="both"/>
      </w:pPr>
      <w:proofErr w:type="spellStart"/>
      <w:r>
        <w:t>Сухин</w:t>
      </w:r>
      <w:proofErr w:type="spellEnd"/>
      <w:r>
        <w:t xml:space="preserve">, И. Лена, Оля и Баба Яга // </w:t>
      </w:r>
      <w:proofErr w:type="spellStart"/>
      <w:r>
        <w:t>Сухин</w:t>
      </w:r>
      <w:proofErr w:type="spellEnd"/>
      <w:r>
        <w:t>, И. Книга-выручалочка по внеклассному чтению. - М.</w:t>
      </w:r>
      <w:proofErr w:type="gramStart"/>
      <w:r>
        <w:t xml:space="preserve"> :</w:t>
      </w:r>
      <w:proofErr w:type="gramEnd"/>
      <w:r>
        <w:t xml:space="preserve"> Новая школа, 1995. - </w:t>
      </w:r>
      <w:proofErr w:type="spellStart"/>
      <w:r>
        <w:t>Вып</w:t>
      </w:r>
      <w:proofErr w:type="spellEnd"/>
      <w:r>
        <w:t>. 5.</w:t>
      </w:r>
    </w:p>
    <w:p w:rsidR="00EA1F68" w:rsidRDefault="00033F87">
      <w:pPr>
        <w:pStyle w:val="11"/>
        <w:framePr w:w="9754" w:h="14390" w:hRule="exact" w:wrap="none" w:vAnchor="page" w:hAnchor="page" w:x="1411" w:y="977"/>
        <w:numPr>
          <w:ilvl w:val="0"/>
          <w:numId w:val="10"/>
        </w:numPr>
        <w:tabs>
          <w:tab w:val="left" w:pos="558"/>
        </w:tabs>
      </w:pPr>
      <w:proofErr w:type="spellStart"/>
      <w:r>
        <w:t>Сухин</w:t>
      </w:r>
      <w:proofErr w:type="spellEnd"/>
      <w:r>
        <w:t>, И. От сказки - к шахматам.</w:t>
      </w:r>
    </w:p>
    <w:p w:rsidR="00EA1F68" w:rsidRDefault="00033F87">
      <w:pPr>
        <w:pStyle w:val="11"/>
        <w:framePr w:w="9754" w:h="14390" w:hRule="exact" w:wrap="none" w:vAnchor="page" w:hAnchor="page" w:x="1411" w:y="977"/>
        <w:numPr>
          <w:ilvl w:val="0"/>
          <w:numId w:val="10"/>
        </w:numPr>
        <w:tabs>
          <w:tab w:val="left" w:pos="567"/>
        </w:tabs>
        <w:ind w:left="600" w:hanging="420"/>
        <w:jc w:val="both"/>
      </w:pPr>
      <w:proofErr w:type="spellStart"/>
      <w:r>
        <w:t>Сухин</w:t>
      </w:r>
      <w:proofErr w:type="spellEnd"/>
      <w:r>
        <w:t xml:space="preserve">, И. Удивительные превращения деревянного кругляка // </w:t>
      </w:r>
      <w:proofErr w:type="spellStart"/>
      <w:r>
        <w:t>Сухин</w:t>
      </w:r>
      <w:proofErr w:type="spellEnd"/>
      <w:r>
        <w:t>, И. Книг</w:t>
      </w:r>
      <w:proofErr w:type="gramStart"/>
      <w:r>
        <w:t>а-</w:t>
      </w:r>
      <w:proofErr w:type="gramEnd"/>
      <w:r>
        <w:t xml:space="preserve"> выручалочка по внеклассному чтению. - М.: Издательство фирмы </w:t>
      </w:r>
      <w:r>
        <w:rPr>
          <w:lang w:val="en-US" w:eastAsia="en-US" w:bidi="en-US"/>
        </w:rPr>
        <w:t>ACT</w:t>
      </w:r>
      <w:r w:rsidRPr="00033F87">
        <w:rPr>
          <w:lang w:eastAsia="en-US" w:bidi="en-US"/>
        </w:rPr>
        <w:t xml:space="preserve">, </w:t>
      </w:r>
      <w:r>
        <w:t>1993.</w:t>
      </w:r>
    </w:p>
    <w:p w:rsidR="00EA1F68" w:rsidRDefault="00033F87">
      <w:pPr>
        <w:pStyle w:val="11"/>
        <w:framePr w:w="9754" w:h="14390" w:hRule="exact" w:wrap="none" w:vAnchor="page" w:hAnchor="page" w:x="1411" w:y="977"/>
        <w:numPr>
          <w:ilvl w:val="0"/>
          <w:numId w:val="10"/>
        </w:numPr>
        <w:tabs>
          <w:tab w:val="left" w:pos="558"/>
        </w:tabs>
      </w:pPr>
      <w:proofErr w:type="spellStart"/>
      <w:r>
        <w:t>Сухин</w:t>
      </w:r>
      <w:proofErr w:type="spellEnd"/>
      <w:r>
        <w:t>, И. Удивительные приключения шахматной доски.</w:t>
      </w:r>
    </w:p>
    <w:p w:rsidR="00EA1F68" w:rsidRDefault="00033F87">
      <w:pPr>
        <w:pStyle w:val="11"/>
        <w:framePr w:w="9754" w:h="14390" w:hRule="exact" w:wrap="none" w:vAnchor="page" w:hAnchor="page" w:x="1411" w:y="977"/>
        <w:numPr>
          <w:ilvl w:val="0"/>
          <w:numId w:val="10"/>
        </w:numPr>
        <w:tabs>
          <w:tab w:val="left" w:pos="558"/>
        </w:tabs>
      </w:pPr>
      <w:proofErr w:type="spellStart"/>
      <w:r>
        <w:t>Сухин</w:t>
      </w:r>
      <w:proofErr w:type="spellEnd"/>
      <w:r>
        <w:t xml:space="preserve">, И. Хвастуны в </w:t>
      </w:r>
      <w:proofErr w:type="spellStart"/>
      <w:r>
        <w:t>Паламеде</w:t>
      </w:r>
      <w:proofErr w:type="spellEnd"/>
      <w:r>
        <w:t>.</w:t>
      </w:r>
    </w:p>
    <w:p w:rsidR="00EA1F68" w:rsidRDefault="00033F87">
      <w:pPr>
        <w:pStyle w:val="11"/>
        <w:framePr w:w="9754" w:h="14390" w:hRule="exact" w:wrap="none" w:vAnchor="page" w:hAnchor="page" w:x="1411" w:y="977"/>
        <w:numPr>
          <w:ilvl w:val="0"/>
          <w:numId w:val="10"/>
        </w:numPr>
        <w:tabs>
          <w:tab w:val="left" w:pos="562"/>
        </w:tabs>
        <w:ind w:left="600" w:hanging="420"/>
        <w:jc w:val="both"/>
      </w:pPr>
      <w:proofErr w:type="spellStart"/>
      <w:r>
        <w:t>Сухин</w:t>
      </w:r>
      <w:proofErr w:type="spellEnd"/>
      <w:r>
        <w:t xml:space="preserve">, И. Черно-белая магия Ущелья Великанов // </w:t>
      </w:r>
      <w:proofErr w:type="spellStart"/>
      <w:r>
        <w:t>Сухин</w:t>
      </w:r>
      <w:proofErr w:type="spellEnd"/>
      <w:r>
        <w:t>, И. Книга-выручалочка по внеклассному чтению. - М.</w:t>
      </w:r>
      <w:proofErr w:type="gramStart"/>
      <w:r>
        <w:t xml:space="preserve"> :</w:t>
      </w:r>
      <w:proofErr w:type="gramEnd"/>
      <w:r>
        <w:t xml:space="preserve"> Новая школа, 1994. - </w:t>
      </w:r>
      <w:proofErr w:type="spellStart"/>
      <w:r>
        <w:t>Вып</w:t>
      </w:r>
      <w:proofErr w:type="spellEnd"/>
      <w:r>
        <w:t>. 2.</w:t>
      </w:r>
    </w:p>
    <w:p w:rsidR="00EA1F68" w:rsidRDefault="00033F87">
      <w:pPr>
        <w:pStyle w:val="11"/>
        <w:framePr w:w="9754" w:h="14390" w:hRule="exact" w:wrap="none" w:vAnchor="page" w:hAnchor="page" w:x="1411" w:y="977"/>
        <w:numPr>
          <w:ilvl w:val="0"/>
          <w:numId w:val="10"/>
        </w:numPr>
        <w:tabs>
          <w:tab w:val="left" w:pos="553"/>
        </w:tabs>
        <w:ind w:left="600" w:hanging="420"/>
        <w:jc w:val="both"/>
      </w:pPr>
      <w:proofErr w:type="spellStart"/>
      <w:r>
        <w:t>Сухин</w:t>
      </w:r>
      <w:proofErr w:type="spellEnd"/>
      <w:r>
        <w:t xml:space="preserve">, И. Шахматная сказка // </w:t>
      </w:r>
      <w:proofErr w:type="spellStart"/>
      <w:r>
        <w:t>Сухин</w:t>
      </w:r>
      <w:proofErr w:type="spellEnd"/>
      <w:r>
        <w:t>, И. Приключения в Шахматной стране. - М.</w:t>
      </w:r>
      <w:proofErr w:type="gramStart"/>
      <w:r>
        <w:t xml:space="preserve"> :</w:t>
      </w:r>
      <w:proofErr w:type="gramEnd"/>
      <w:r>
        <w:t xml:space="preserve"> Педагогика, 1991.</w:t>
      </w:r>
    </w:p>
    <w:p w:rsidR="00EA1F68" w:rsidRDefault="00033F87">
      <w:pPr>
        <w:pStyle w:val="11"/>
        <w:framePr w:w="9754" w:h="14390" w:hRule="exact" w:wrap="none" w:vAnchor="page" w:hAnchor="page" w:x="1411" w:y="977"/>
        <w:ind w:firstLine="0"/>
        <w:jc w:val="center"/>
      </w:pPr>
      <w:r>
        <w:t>Сказки и рассказы для детей о шахматах и шахматистах</w:t>
      </w:r>
    </w:p>
    <w:p w:rsidR="00EA1F68" w:rsidRDefault="00033F87">
      <w:pPr>
        <w:pStyle w:val="11"/>
        <w:framePr w:w="9754" w:h="14390" w:hRule="exact" w:wrap="none" w:vAnchor="page" w:hAnchor="page" w:x="1411" w:y="977"/>
        <w:numPr>
          <w:ilvl w:val="0"/>
          <w:numId w:val="10"/>
        </w:numPr>
        <w:tabs>
          <w:tab w:val="left" w:pos="558"/>
        </w:tabs>
        <w:ind w:left="600" w:hanging="420"/>
        <w:jc w:val="both"/>
      </w:pPr>
      <w:r>
        <w:t>Гришин, В., Осипов Н. В гостях у Короля // Гришин, В., Осипов, Н. Малыши открывают спорт. - М.</w:t>
      </w:r>
      <w:proofErr w:type="gramStart"/>
      <w:r>
        <w:t xml:space="preserve"> :</w:t>
      </w:r>
      <w:proofErr w:type="gramEnd"/>
      <w:r>
        <w:t xml:space="preserve"> Педагогика, 1978.</w:t>
      </w:r>
    </w:p>
    <w:p w:rsidR="00EA1F68" w:rsidRDefault="00033F87">
      <w:pPr>
        <w:pStyle w:val="11"/>
        <w:framePr w:w="9754" w:h="14390" w:hRule="exact" w:wrap="none" w:vAnchor="page" w:hAnchor="page" w:x="1411" w:y="977"/>
        <w:numPr>
          <w:ilvl w:val="0"/>
          <w:numId w:val="10"/>
        </w:numPr>
        <w:tabs>
          <w:tab w:val="left" w:pos="663"/>
        </w:tabs>
        <w:ind w:left="600" w:hanging="420"/>
        <w:jc w:val="both"/>
      </w:pPr>
      <w:proofErr w:type="spellStart"/>
      <w:r>
        <w:t>Аматуни</w:t>
      </w:r>
      <w:proofErr w:type="spellEnd"/>
      <w:r>
        <w:t xml:space="preserve">, П. Королевство Восемью </w:t>
      </w:r>
      <w:proofErr w:type="spellStart"/>
      <w:r>
        <w:t>Восемь</w:t>
      </w:r>
      <w:proofErr w:type="gramStart"/>
      <w:r>
        <w:t>.И</w:t>
      </w:r>
      <w:proofErr w:type="gramEnd"/>
      <w:r>
        <w:t>льин</w:t>
      </w:r>
      <w:proofErr w:type="spellEnd"/>
      <w:r>
        <w:t>, Е. В стране деревянных королей. - М.</w:t>
      </w:r>
      <w:proofErr w:type="gramStart"/>
      <w:r>
        <w:t xml:space="preserve"> :</w:t>
      </w:r>
      <w:proofErr w:type="gramEnd"/>
      <w:r>
        <w:t xml:space="preserve"> Малыш, 1982.</w:t>
      </w:r>
    </w:p>
    <w:p w:rsidR="00EA1F68" w:rsidRDefault="00033F87">
      <w:pPr>
        <w:pStyle w:val="11"/>
        <w:framePr w:w="9754" w:h="14390" w:hRule="exact" w:wrap="none" w:vAnchor="page" w:hAnchor="page" w:x="1411" w:y="977"/>
        <w:numPr>
          <w:ilvl w:val="0"/>
          <w:numId w:val="10"/>
        </w:numPr>
        <w:tabs>
          <w:tab w:val="left" w:pos="663"/>
        </w:tabs>
      </w:pPr>
      <w:r>
        <w:t>Кума, А., Рунге, С. Шахматный Король.</w:t>
      </w:r>
    </w:p>
    <w:p w:rsidR="00EA1F68" w:rsidRDefault="00033F87">
      <w:pPr>
        <w:pStyle w:val="11"/>
        <w:framePr w:w="9754" w:h="14390" w:hRule="exact" w:wrap="none" w:vAnchor="page" w:hAnchor="page" w:x="1411" w:y="977"/>
        <w:numPr>
          <w:ilvl w:val="0"/>
          <w:numId w:val="10"/>
        </w:numPr>
        <w:tabs>
          <w:tab w:val="left" w:pos="663"/>
        </w:tabs>
      </w:pPr>
      <w:r>
        <w:t>Пермяк, Е. Вечный Король.</w:t>
      </w:r>
    </w:p>
    <w:p w:rsidR="00EA1F68" w:rsidRDefault="00033F87">
      <w:pPr>
        <w:pStyle w:val="11"/>
        <w:framePr w:w="9754" w:h="14390" w:hRule="exact" w:wrap="none" w:vAnchor="page" w:hAnchor="page" w:x="1411" w:y="977"/>
        <w:numPr>
          <w:ilvl w:val="0"/>
          <w:numId w:val="10"/>
        </w:numPr>
        <w:tabs>
          <w:tab w:val="left" w:pos="663"/>
        </w:tabs>
      </w:pPr>
      <w:proofErr w:type="spellStart"/>
      <w:r>
        <w:t>Сендюков</w:t>
      </w:r>
      <w:proofErr w:type="spellEnd"/>
      <w:r>
        <w:t>, С. Королевство в белую клетку. - М.</w:t>
      </w:r>
      <w:proofErr w:type="gramStart"/>
      <w:r>
        <w:t xml:space="preserve"> :</w:t>
      </w:r>
      <w:proofErr w:type="gramEnd"/>
      <w:r>
        <w:t xml:space="preserve"> Малыш, 1973.</w:t>
      </w:r>
    </w:p>
    <w:p w:rsidR="00EA1F68" w:rsidRDefault="00033F87">
      <w:pPr>
        <w:pStyle w:val="11"/>
        <w:framePr w:w="9754" w:h="14390" w:hRule="exact" w:wrap="none" w:vAnchor="page" w:hAnchor="page" w:x="1411" w:y="977"/>
        <w:numPr>
          <w:ilvl w:val="0"/>
          <w:numId w:val="10"/>
        </w:numPr>
        <w:tabs>
          <w:tab w:val="left" w:pos="663"/>
        </w:tabs>
      </w:pPr>
      <w:proofErr w:type="spellStart"/>
      <w:r>
        <w:t>Сухин</w:t>
      </w:r>
      <w:proofErr w:type="spellEnd"/>
      <w:r>
        <w:t xml:space="preserve">, И. О злой волшебнице, драконе и </w:t>
      </w:r>
      <w:proofErr w:type="spellStart"/>
      <w:r>
        <w:t>Паламеде</w:t>
      </w:r>
      <w:proofErr w:type="spellEnd"/>
      <w:r>
        <w:t>.</w:t>
      </w:r>
    </w:p>
    <w:p w:rsidR="00EA1F68" w:rsidRDefault="00033F87">
      <w:pPr>
        <w:pStyle w:val="11"/>
        <w:framePr w:w="9754" w:h="14390" w:hRule="exact" w:wrap="none" w:vAnchor="page" w:hAnchor="page" w:x="1411" w:y="977"/>
        <w:numPr>
          <w:ilvl w:val="0"/>
          <w:numId w:val="10"/>
        </w:numPr>
        <w:tabs>
          <w:tab w:val="left" w:pos="663"/>
        </w:tabs>
      </w:pPr>
      <w:proofErr w:type="spellStart"/>
      <w:r>
        <w:t>Сухин</w:t>
      </w:r>
      <w:proofErr w:type="spellEnd"/>
      <w:r>
        <w:t>, И. Котята-хвастунишки.</w:t>
      </w:r>
    </w:p>
    <w:p w:rsidR="00EA1F68" w:rsidRDefault="00033F87">
      <w:pPr>
        <w:pStyle w:val="11"/>
        <w:framePr w:w="9754" w:h="14390" w:hRule="exact" w:wrap="none" w:vAnchor="page" w:hAnchor="page" w:x="1411" w:y="977"/>
        <w:numPr>
          <w:ilvl w:val="0"/>
          <w:numId w:val="10"/>
        </w:numPr>
        <w:tabs>
          <w:tab w:val="left" w:pos="663"/>
        </w:tabs>
      </w:pPr>
      <w:proofErr w:type="spellStart"/>
      <w:r>
        <w:t>Сухин</w:t>
      </w:r>
      <w:proofErr w:type="spellEnd"/>
      <w:r>
        <w:t>, И. Лена, Оля и Баба-Яга.</w:t>
      </w:r>
    </w:p>
    <w:p w:rsidR="00EA1F68" w:rsidRDefault="00033F87">
      <w:pPr>
        <w:pStyle w:val="11"/>
        <w:framePr w:w="9754" w:h="14390" w:hRule="exact" w:wrap="none" w:vAnchor="page" w:hAnchor="page" w:x="1411" w:y="977"/>
        <w:numPr>
          <w:ilvl w:val="0"/>
          <w:numId w:val="10"/>
        </w:numPr>
        <w:tabs>
          <w:tab w:val="left" w:pos="663"/>
        </w:tabs>
        <w:ind w:left="600" w:hanging="420"/>
        <w:jc w:val="both"/>
      </w:pPr>
      <w:proofErr w:type="spellStart"/>
      <w:r>
        <w:t>Сухин</w:t>
      </w:r>
      <w:proofErr w:type="spellEnd"/>
      <w:r>
        <w:t xml:space="preserve">, И. Удивительные превращения деревянного кругляка // </w:t>
      </w:r>
      <w:proofErr w:type="spellStart"/>
      <w:r>
        <w:t>Сухин</w:t>
      </w:r>
      <w:proofErr w:type="spellEnd"/>
      <w:r>
        <w:t>, И. Книг</w:t>
      </w:r>
      <w:proofErr w:type="gramStart"/>
      <w:r>
        <w:t>а-</w:t>
      </w:r>
      <w:proofErr w:type="gramEnd"/>
      <w:r>
        <w:t xml:space="preserve"> выручалочка по внеклассному чтению.- М.</w:t>
      </w:r>
      <w:proofErr w:type="gramStart"/>
      <w:r>
        <w:t xml:space="preserve"> :</w:t>
      </w:r>
      <w:proofErr w:type="gramEnd"/>
      <w:r>
        <w:t xml:space="preserve"> Издательство фирмы </w:t>
      </w:r>
      <w:r>
        <w:rPr>
          <w:lang w:val="en-US" w:eastAsia="en-US" w:bidi="en-US"/>
        </w:rPr>
        <w:t xml:space="preserve">ACT, </w:t>
      </w:r>
      <w:r>
        <w:t>1993.</w:t>
      </w:r>
    </w:p>
    <w:p w:rsidR="00EA1F68" w:rsidRDefault="00033F87">
      <w:pPr>
        <w:pStyle w:val="11"/>
        <w:framePr w:w="9754" w:h="14390" w:hRule="exact" w:wrap="none" w:vAnchor="page" w:hAnchor="page" w:x="1411" w:y="977"/>
        <w:numPr>
          <w:ilvl w:val="0"/>
          <w:numId w:val="10"/>
        </w:numPr>
        <w:tabs>
          <w:tab w:val="left" w:pos="663"/>
        </w:tabs>
      </w:pPr>
      <w:proofErr w:type="spellStart"/>
      <w:r>
        <w:t>Сухин</w:t>
      </w:r>
      <w:proofErr w:type="spellEnd"/>
      <w:r>
        <w:t>, И Удивительные приключения шахматной доски.</w:t>
      </w:r>
    </w:p>
    <w:p w:rsidR="00EA1F68" w:rsidRDefault="00033F87">
      <w:pPr>
        <w:pStyle w:val="11"/>
        <w:framePr w:w="9754" w:h="14390" w:hRule="exact" w:wrap="none" w:vAnchor="page" w:hAnchor="page" w:x="1411" w:y="977"/>
        <w:numPr>
          <w:ilvl w:val="0"/>
          <w:numId w:val="10"/>
        </w:numPr>
        <w:tabs>
          <w:tab w:val="left" w:pos="663"/>
        </w:tabs>
        <w:ind w:left="600" w:hanging="420"/>
        <w:jc w:val="both"/>
      </w:pPr>
      <w:proofErr w:type="spellStart"/>
      <w:r>
        <w:t>Сухин</w:t>
      </w:r>
      <w:proofErr w:type="spellEnd"/>
      <w:r>
        <w:t xml:space="preserve">, И. Черно-белая магия Ущелья Великанов // </w:t>
      </w:r>
      <w:proofErr w:type="spellStart"/>
      <w:r>
        <w:t>Сухин</w:t>
      </w:r>
      <w:proofErr w:type="spellEnd"/>
      <w:r>
        <w:t xml:space="preserve">, И. Книга-выручалочка по внеклассному чтению. </w:t>
      </w:r>
      <w:proofErr w:type="spellStart"/>
      <w:r>
        <w:t>Вып</w:t>
      </w:r>
      <w:proofErr w:type="spellEnd"/>
      <w:r>
        <w:t>. 2.- М.</w:t>
      </w:r>
      <w:proofErr w:type="gramStart"/>
      <w:r>
        <w:t xml:space="preserve"> :</w:t>
      </w:r>
      <w:proofErr w:type="gramEnd"/>
      <w:r>
        <w:t xml:space="preserve"> Новая школа, 1994.</w:t>
      </w:r>
    </w:p>
    <w:p w:rsidR="00EA1F68" w:rsidRDefault="00033F87">
      <w:pPr>
        <w:pStyle w:val="11"/>
        <w:framePr w:w="9754" w:h="14390" w:hRule="exact" w:wrap="none" w:vAnchor="page" w:hAnchor="page" w:x="1411" w:y="977"/>
        <w:numPr>
          <w:ilvl w:val="0"/>
          <w:numId w:val="10"/>
        </w:numPr>
        <w:tabs>
          <w:tab w:val="left" w:pos="682"/>
        </w:tabs>
        <w:ind w:left="600" w:hanging="420"/>
        <w:jc w:val="both"/>
      </w:pPr>
      <w:proofErr w:type="spellStart"/>
      <w:r>
        <w:t>Сухин</w:t>
      </w:r>
      <w:proofErr w:type="spellEnd"/>
      <w:r>
        <w:t xml:space="preserve">, И Шахматная сказка // </w:t>
      </w:r>
      <w:proofErr w:type="spellStart"/>
      <w:r>
        <w:t>Сухин</w:t>
      </w:r>
      <w:proofErr w:type="spellEnd"/>
      <w:r>
        <w:t>, И. Приключения в Шахматной стране.- М.</w:t>
      </w:r>
      <w:proofErr w:type="gramStart"/>
      <w:r>
        <w:t xml:space="preserve"> :</w:t>
      </w:r>
      <w:proofErr w:type="gramEnd"/>
      <w:r>
        <w:t xml:space="preserve"> Педагогика, 1991.</w:t>
      </w:r>
    </w:p>
    <w:p w:rsidR="00EA1F68" w:rsidRDefault="00033F87">
      <w:pPr>
        <w:pStyle w:val="11"/>
        <w:framePr w:w="9754" w:h="14390" w:hRule="exact" w:wrap="none" w:vAnchor="page" w:hAnchor="page" w:x="1411" w:y="977"/>
        <w:numPr>
          <w:ilvl w:val="0"/>
          <w:numId w:val="10"/>
        </w:numPr>
        <w:tabs>
          <w:tab w:val="left" w:pos="682"/>
        </w:tabs>
      </w:pPr>
      <w:r>
        <w:t xml:space="preserve">Тихомиров, О. Чемпион Гога </w:t>
      </w:r>
      <w:proofErr w:type="spellStart"/>
      <w:r>
        <w:t>Ренкин</w:t>
      </w:r>
      <w:proofErr w:type="spellEnd"/>
      <w:r>
        <w:t>.</w:t>
      </w:r>
    </w:p>
    <w:p w:rsidR="00EA1F68" w:rsidRDefault="00033F87">
      <w:pPr>
        <w:pStyle w:val="11"/>
        <w:framePr w:w="9754" w:h="14390" w:hRule="exact" w:wrap="none" w:vAnchor="page" w:hAnchor="page" w:x="1411" w:y="977"/>
        <w:numPr>
          <w:ilvl w:val="0"/>
          <w:numId w:val="10"/>
        </w:numPr>
        <w:tabs>
          <w:tab w:val="left" w:pos="682"/>
        </w:tabs>
      </w:pPr>
      <w:r>
        <w:t>Шаров, А. Сказка о настоящих слонах.</w:t>
      </w:r>
    </w:p>
    <w:p w:rsidR="00EA1F68" w:rsidRDefault="00033F87">
      <w:pPr>
        <w:pStyle w:val="11"/>
        <w:framePr w:w="9754" w:h="14390" w:hRule="exact" w:wrap="none" w:vAnchor="page" w:hAnchor="page" w:x="1411" w:y="977"/>
        <w:ind w:firstLine="0"/>
        <w:jc w:val="center"/>
      </w:pPr>
      <w:r>
        <w:t>Стихотворения о шахматах и шахматистах</w:t>
      </w:r>
    </w:p>
    <w:p w:rsidR="00EA1F68" w:rsidRDefault="00033F87">
      <w:pPr>
        <w:pStyle w:val="11"/>
        <w:framePr w:w="9754" w:h="14390" w:hRule="exact" w:wrap="none" w:vAnchor="page" w:hAnchor="page" w:x="1411" w:y="977"/>
        <w:numPr>
          <w:ilvl w:val="0"/>
          <w:numId w:val="11"/>
        </w:numPr>
        <w:tabs>
          <w:tab w:val="left" w:pos="734"/>
        </w:tabs>
        <w:ind w:firstLine="400"/>
      </w:pPr>
      <w:r>
        <w:t>Берестов, В. Игра.</w:t>
      </w:r>
    </w:p>
    <w:p w:rsidR="00EA1F68" w:rsidRDefault="00033F87">
      <w:pPr>
        <w:pStyle w:val="11"/>
        <w:framePr w:w="9754" w:h="14390" w:hRule="exact" w:wrap="none" w:vAnchor="page" w:hAnchor="page" w:x="1411" w:y="977"/>
        <w:numPr>
          <w:ilvl w:val="0"/>
          <w:numId w:val="11"/>
        </w:numPr>
        <w:tabs>
          <w:tab w:val="left" w:pos="758"/>
        </w:tabs>
        <w:ind w:firstLine="400"/>
      </w:pPr>
      <w:r>
        <w:t>Берестов, В. В шахматном павильоне.</w:t>
      </w:r>
    </w:p>
    <w:p w:rsidR="00EA1F68" w:rsidRDefault="00033F87">
      <w:pPr>
        <w:pStyle w:val="11"/>
        <w:framePr w:w="9754" w:h="14390" w:hRule="exact" w:wrap="none" w:vAnchor="page" w:hAnchor="page" w:x="1411" w:y="977"/>
        <w:numPr>
          <w:ilvl w:val="0"/>
          <w:numId w:val="11"/>
        </w:numPr>
        <w:tabs>
          <w:tab w:val="left" w:pos="754"/>
        </w:tabs>
        <w:ind w:firstLine="400"/>
      </w:pPr>
      <w:r>
        <w:t>Ильин, Е. Приключения Пешки. - М.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ФиС</w:t>
      </w:r>
      <w:proofErr w:type="spellEnd"/>
      <w:r>
        <w:t>, 1975.</w:t>
      </w:r>
    </w:p>
    <w:p w:rsidR="00EA1F68" w:rsidRDefault="00033F87">
      <w:pPr>
        <w:pStyle w:val="11"/>
        <w:framePr w:w="9754" w:h="14390" w:hRule="exact" w:wrap="none" w:vAnchor="page" w:hAnchor="page" w:x="1411" w:y="977"/>
        <w:numPr>
          <w:ilvl w:val="0"/>
          <w:numId w:val="11"/>
        </w:numPr>
        <w:tabs>
          <w:tab w:val="left" w:pos="758"/>
        </w:tabs>
        <w:ind w:firstLine="400"/>
      </w:pPr>
      <w:r>
        <w:t>Ильин, Е. Средневековая легенда.</w:t>
      </w:r>
    </w:p>
    <w:p w:rsidR="00EA1F68" w:rsidRDefault="00033F87">
      <w:pPr>
        <w:pStyle w:val="11"/>
        <w:framePr w:w="9754" w:h="14390" w:hRule="exact" w:wrap="none" w:vAnchor="page" w:hAnchor="page" w:x="1411" w:y="977"/>
        <w:numPr>
          <w:ilvl w:val="0"/>
          <w:numId w:val="11"/>
        </w:numPr>
        <w:tabs>
          <w:tab w:val="left" w:pos="754"/>
        </w:tabs>
        <w:ind w:firstLine="400"/>
      </w:pPr>
      <w:proofErr w:type="spellStart"/>
      <w:r>
        <w:t>Квитко</w:t>
      </w:r>
      <w:proofErr w:type="spellEnd"/>
      <w:r>
        <w:t>, Л. Турнир.</w:t>
      </w:r>
    </w:p>
    <w:p w:rsidR="00EA1F68" w:rsidRDefault="00033F87">
      <w:pPr>
        <w:pStyle w:val="11"/>
        <w:framePr w:w="9754" w:h="14390" w:hRule="exact" w:wrap="none" w:vAnchor="page" w:hAnchor="page" w:x="1411" w:y="977"/>
        <w:numPr>
          <w:ilvl w:val="0"/>
          <w:numId w:val="11"/>
        </w:numPr>
        <w:tabs>
          <w:tab w:val="left" w:pos="754"/>
        </w:tabs>
        <w:ind w:firstLine="400"/>
      </w:pPr>
      <w:r>
        <w:t xml:space="preserve">Никитин, </w:t>
      </w:r>
      <w:proofErr w:type="gramStart"/>
      <w:r>
        <w:t>В.</w:t>
      </w:r>
      <w:proofErr w:type="gramEnd"/>
      <w:r>
        <w:t xml:space="preserve"> Чья армия сильней? - Красноярск, 1977.</w:t>
      </w:r>
    </w:p>
    <w:p w:rsidR="00EA1F68" w:rsidRDefault="00033F87">
      <w:pPr>
        <w:pStyle w:val="11"/>
        <w:framePr w:w="9754" w:h="14390" w:hRule="exact" w:wrap="none" w:vAnchor="page" w:hAnchor="page" w:x="1411" w:y="977"/>
        <w:numPr>
          <w:ilvl w:val="0"/>
          <w:numId w:val="11"/>
        </w:numPr>
        <w:tabs>
          <w:tab w:val="left" w:pos="754"/>
        </w:tabs>
        <w:ind w:firstLine="400"/>
      </w:pPr>
      <w:proofErr w:type="spellStart"/>
      <w:r>
        <w:t>Сухин</w:t>
      </w:r>
      <w:proofErr w:type="spellEnd"/>
      <w:r>
        <w:t>, И. Волшебная игра.</w:t>
      </w:r>
    </w:p>
    <w:p w:rsidR="00EA1F68" w:rsidRDefault="00033F87">
      <w:pPr>
        <w:pStyle w:val="11"/>
        <w:framePr w:w="9754" w:h="14390" w:hRule="exact" w:wrap="none" w:vAnchor="page" w:hAnchor="page" w:x="1411" w:y="977"/>
        <w:numPr>
          <w:ilvl w:val="0"/>
          <w:numId w:val="9"/>
        </w:numPr>
        <w:tabs>
          <w:tab w:val="left" w:pos="495"/>
        </w:tabs>
        <w:ind w:firstLine="0"/>
      </w:pPr>
      <w:r>
        <w:rPr>
          <w:b/>
          <w:bCs/>
          <w:i/>
          <w:iCs/>
        </w:rPr>
        <w:t>Литература для педагога</w:t>
      </w:r>
    </w:p>
    <w:p w:rsidR="00EA1F68" w:rsidRDefault="00033F87">
      <w:pPr>
        <w:pStyle w:val="11"/>
        <w:framePr w:w="9754" w:h="14390" w:hRule="exact" w:wrap="none" w:vAnchor="page" w:hAnchor="page" w:x="1411" w:y="977"/>
        <w:numPr>
          <w:ilvl w:val="0"/>
          <w:numId w:val="12"/>
        </w:numPr>
        <w:tabs>
          <w:tab w:val="left" w:pos="495"/>
        </w:tabs>
        <w:ind w:firstLine="0"/>
      </w:pPr>
      <w:proofErr w:type="gramStart"/>
      <w:r>
        <w:t>Весела</w:t>
      </w:r>
      <w:proofErr w:type="gramEnd"/>
      <w:r>
        <w:t>, И., Веселы, И. Шахматный букварь. - М.</w:t>
      </w:r>
      <w:proofErr w:type="gramStart"/>
      <w:r>
        <w:t xml:space="preserve"> :</w:t>
      </w:r>
      <w:proofErr w:type="gramEnd"/>
      <w:r>
        <w:t xml:space="preserve"> Просвещение, 1983.</w:t>
      </w:r>
    </w:p>
    <w:p w:rsidR="00EA1F68" w:rsidRDefault="00033F87">
      <w:pPr>
        <w:pStyle w:val="11"/>
        <w:framePr w:w="9754" w:h="14390" w:hRule="exact" w:wrap="none" w:vAnchor="page" w:hAnchor="page" w:x="1411" w:y="977"/>
        <w:numPr>
          <w:ilvl w:val="0"/>
          <w:numId w:val="12"/>
        </w:numPr>
        <w:tabs>
          <w:tab w:val="left" w:pos="495"/>
        </w:tabs>
        <w:ind w:left="600" w:hanging="600"/>
        <w:jc w:val="both"/>
      </w:pPr>
      <w:r>
        <w:t>Гончаров, В. Некоторые актуальные вопросы обучения дошкольника шахматной игре. - М.</w:t>
      </w:r>
      <w:proofErr w:type="gramStart"/>
      <w:r>
        <w:t xml:space="preserve"> :</w:t>
      </w:r>
      <w:proofErr w:type="gramEnd"/>
      <w:r>
        <w:t xml:space="preserve"> ГЦОЛИФК, 1984.</w:t>
      </w:r>
    </w:p>
    <w:p w:rsidR="00EA1F68" w:rsidRDefault="00033F87">
      <w:pPr>
        <w:pStyle w:val="a6"/>
        <w:framePr w:w="264" w:h="298" w:hRule="exact" w:wrap="none" w:vAnchor="page" w:hAnchor="page" w:x="10886" w:y="15435"/>
      </w:pPr>
      <w:r>
        <w:t>15</w:t>
      </w:r>
    </w:p>
    <w:p w:rsidR="00EA1F68" w:rsidRDefault="00EA1F68">
      <w:pPr>
        <w:spacing w:line="1" w:lineRule="exact"/>
        <w:sectPr w:rsidR="00EA1F6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A1F68" w:rsidRDefault="00EA1F68">
      <w:pPr>
        <w:spacing w:line="1" w:lineRule="exact"/>
      </w:pPr>
    </w:p>
    <w:p w:rsidR="00EA1F68" w:rsidRDefault="00033F87">
      <w:pPr>
        <w:pStyle w:val="11"/>
        <w:framePr w:w="9754" w:h="11914" w:hRule="exact" w:wrap="none" w:vAnchor="page" w:hAnchor="page" w:x="1411" w:y="1143"/>
        <w:numPr>
          <w:ilvl w:val="0"/>
          <w:numId w:val="12"/>
        </w:numPr>
        <w:tabs>
          <w:tab w:val="left" w:pos="545"/>
          <w:tab w:val="left" w:pos="557"/>
        </w:tabs>
        <w:ind w:firstLine="0"/>
        <w:jc w:val="both"/>
      </w:pPr>
      <w:r>
        <w:t xml:space="preserve">Гришин, В., Ильин, Е. Шахматная азбука. </w:t>
      </w:r>
      <w:r>
        <w:rPr>
          <w:b/>
          <w:bCs/>
        </w:rPr>
        <w:t xml:space="preserve">- </w:t>
      </w:r>
      <w:r>
        <w:t>М.</w:t>
      </w:r>
      <w:proofErr w:type="gramStart"/>
      <w:r>
        <w:t xml:space="preserve"> :</w:t>
      </w:r>
      <w:proofErr w:type="gramEnd"/>
      <w:r>
        <w:t xml:space="preserve"> Детская литература, 1980.</w:t>
      </w:r>
    </w:p>
    <w:p w:rsidR="00EA1F68" w:rsidRDefault="00033F87">
      <w:pPr>
        <w:pStyle w:val="11"/>
        <w:framePr w:w="9754" w:h="11914" w:hRule="exact" w:wrap="none" w:vAnchor="page" w:hAnchor="page" w:x="1411" w:y="1143"/>
        <w:numPr>
          <w:ilvl w:val="0"/>
          <w:numId w:val="12"/>
        </w:numPr>
        <w:tabs>
          <w:tab w:val="left" w:pos="545"/>
          <w:tab w:val="left" w:pos="557"/>
        </w:tabs>
        <w:ind w:firstLine="0"/>
        <w:jc w:val="both"/>
      </w:pPr>
      <w:proofErr w:type="spellStart"/>
      <w:r>
        <w:t>Зак</w:t>
      </w:r>
      <w:proofErr w:type="spellEnd"/>
      <w:r>
        <w:t xml:space="preserve">, В., </w:t>
      </w:r>
      <w:proofErr w:type="spellStart"/>
      <w:r>
        <w:t>Длуголенский</w:t>
      </w:r>
      <w:proofErr w:type="spellEnd"/>
      <w:r>
        <w:t>, Я. Я играю в шахматы. - Л.</w:t>
      </w:r>
      <w:proofErr w:type="gramStart"/>
      <w:r>
        <w:t xml:space="preserve"> :</w:t>
      </w:r>
      <w:proofErr w:type="gramEnd"/>
      <w:r>
        <w:t xml:space="preserve"> Детская литература, 1985.</w:t>
      </w:r>
    </w:p>
    <w:p w:rsidR="00EA1F68" w:rsidRDefault="00033F87">
      <w:pPr>
        <w:pStyle w:val="11"/>
        <w:framePr w:w="9754" w:h="11914" w:hRule="exact" w:wrap="none" w:vAnchor="page" w:hAnchor="page" w:x="1411" w:y="1143"/>
        <w:numPr>
          <w:ilvl w:val="0"/>
          <w:numId w:val="12"/>
        </w:numPr>
        <w:tabs>
          <w:tab w:val="left" w:pos="545"/>
        </w:tabs>
        <w:ind w:firstLine="0"/>
        <w:jc w:val="both"/>
      </w:pPr>
      <w:r>
        <w:t xml:space="preserve">Князева, В. Уроки шахмат. - Ташкент: </w:t>
      </w:r>
      <w:proofErr w:type="spellStart"/>
      <w:r>
        <w:t>Укитувчи</w:t>
      </w:r>
      <w:proofErr w:type="spellEnd"/>
      <w:r>
        <w:t>, 1992.</w:t>
      </w:r>
    </w:p>
    <w:p w:rsidR="00EA1F68" w:rsidRDefault="00C11153">
      <w:pPr>
        <w:pStyle w:val="11"/>
        <w:framePr w:w="9754" w:h="11914" w:hRule="exact" w:wrap="none" w:vAnchor="page" w:hAnchor="page" w:x="1411" w:y="1143"/>
        <w:numPr>
          <w:ilvl w:val="0"/>
          <w:numId w:val="12"/>
        </w:numPr>
        <w:tabs>
          <w:tab w:val="left" w:pos="545"/>
        </w:tabs>
        <w:ind w:firstLine="0"/>
        <w:jc w:val="both"/>
      </w:pPr>
      <w:hyperlink r:id="rId8" w:history="1">
        <w:proofErr w:type="spellStart"/>
        <w:r w:rsidR="00033F87">
          <w:t>Сухин</w:t>
        </w:r>
        <w:proofErr w:type="spellEnd"/>
        <w:r w:rsidR="00033F87">
          <w:t>, И. Волшебные фигуры, или Шахматы для детей 2-5 лет. - М.</w:t>
        </w:r>
        <w:proofErr w:type="gramStart"/>
        <w:r w:rsidR="00033F87">
          <w:t xml:space="preserve"> :</w:t>
        </w:r>
        <w:proofErr w:type="gramEnd"/>
        <w:r w:rsidR="00033F87">
          <w:t xml:space="preserve"> Новая школа, 1994.</w:t>
        </w:r>
      </w:hyperlink>
    </w:p>
    <w:p w:rsidR="00EA1F68" w:rsidRDefault="00033F87">
      <w:pPr>
        <w:pStyle w:val="11"/>
        <w:framePr w:w="9754" w:h="11914" w:hRule="exact" w:wrap="none" w:vAnchor="page" w:hAnchor="page" w:x="1411" w:y="1143"/>
        <w:numPr>
          <w:ilvl w:val="0"/>
          <w:numId w:val="12"/>
        </w:numPr>
        <w:tabs>
          <w:tab w:val="left" w:pos="545"/>
        </w:tabs>
        <w:ind w:left="600" w:hanging="600"/>
        <w:jc w:val="both"/>
      </w:pPr>
      <w:proofErr w:type="spellStart"/>
      <w:r>
        <w:t>Сухин</w:t>
      </w:r>
      <w:proofErr w:type="spellEnd"/>
      <w:r>
        <w:t xml:space="preserve">, И. Волшебный шахматный мешочек. - Испания: Издательский центр </w:t>
      </w:r>
      <w:proofErr w:type="spellStart"/>
      <w:r>
        <w:t>Маркота</w:t>
      </w:r>
      <w:proofErr w:type="spellEnd"/>
      <w:r>
        <w:t>. Международная шахматная Академия Г. Каспарова, 1992.</w:t>
      </w:r>
    </w:p>
    <w:p w:rsidR="00EA1F68" w:rsidRDefault="00033F87">
      <w:pPr>
        <w:pStyle w:val="11"/>
        <w:framePr w:w="9754" w:h="11914" w:hRule="exact" w:wrap="none" w:vAnchor="page" w:hAnchor="page" w:x="1411" w:y="1143"/>
        <w:numPr>
          <w:ilvl w:val="0"/>
          <w:numId w:val="12"/>
        </w:numPr>
        <w:tabs>
          <w:tab w:val="left" w:pos="545"/>
        </w:tabs>
        <w:ind w:firstLine="0"/>
        <w:jc w:val="both"/>
      </w:pPr>
      <w:proofErr w:type="spellStart"/>
      <w:r>
        <w:t>Сухин</w:t>
      </w:r>
      <w:proofErr w:type="spellEnd"/>
      <w:r>
        <w:t>, И. Необыкновенные шахматные приключения.</w:t>
      </w:r>
    </w:p>
    <w:p w:rsidR="00EA1F68" w:rsidRDefault="00C11153">
      <w:pPr>
        <w:pStyle w:val="11"/>
        <w:framePr w:w="9754" w:h="11914" w:hRule="exact" w:wrap="none" w:vAnchor="page" w:hAnchor="page" w:x="1411" w:y="1143"/>
        <w:numPr>
          <w:ilvl w:val="0"/>
          <w:numId w:val="12"/>
        </w:numPr>
        <w:tabs>
          <w:tab w:val="left" w:pos="545"/>
        </w:tabs>
        <w:ind w:firstLine="0"/>
        <w:jc w:val="both"/>
      </w:pPr>
      <w:hyperlink r:id="rId9" w:history="1">
        <w:proofErr w:type="spellStart"/>
        <w:r w:rsidR="00033F87">
          <w:t>Сухин</w:t>
        </w:r>
        <w:proofErr w:type="spellEnd"/>
        <w:r w:rsidR="00033F87">
          <w:t>, И. Приключения в Шахматной стране. - М.</w:t>
        </w:r>
        <w:proofErr w:type="gramStart"/>
        <w:r w:rsidR="00033F87">
          <w:t xml:space="preserve"> :</w:t>
        </w:r>
        <w:proofErr w:type="gramEnd"/>
        <w:r w:rsidR="00033F87">
          <w:t xml:space="preserve"> Педагогика, 1991.</w:t>
        </w:r>
      </w:hyperlink>
    </w:p>
    <w:p w:rsidR="00EA1F68" w:rsidRDefault="00C11153">
      <w:pPr>
        <w:pStyle w:val="11"/>
        <w:framePr w:w="9754" w:h="11914" w:hRule="exact" w:wrap="none" w:vAnchor="page" w:hAnchor="page" w:x="1411" w:y="1143"/>
        <w:numPr>
          <w:ilvl w:val="0"/>
          <w:numId w:val="12"/>
        </w:numPr>
        <w:tabs>
          <w:tab w:val="left" w:pos="545"/>
        </w:tabs>
        <w:ind w:firstLine="0"/>
        <w:jc w:val="both"/>
      </w:pPr>
      <w:hyperlink r:id="rId10" w:history="1">
        <w:proofErr w:type="spellStart"/>
        <w:r w:rsidR="00033F87">
          <w:t>Сухин</w:t>
        </w:r>
        <w:proofErr w:type="spellEnd"/>
        <w:r w:rsidR="00033F87">
          <w:t>, И. Удивительные приключения в Шахматной стране. - М.</w:t>
        </w:r>
        <w:proofErr w:type="gramStart"/>
        <w:r w:rsidR="00033F87">
          <w:t xml:space="preserve"> :</w:t>
        </w:r>
        <w:proofErr w:type="gramEnd"/>
        <w:r w:rsidR="00033F87">
          <w:t xml:space="preserve"> </w:t>
        </w:r>
        <w:proofErr w:type="spellStart"/>
        <w:r w:rsidR="00033F87">
          <w:t>Поматур</w:t>
        </w:r>
        <w:proofErr w:type="spellEnd"/>
        <w:r w:rsidR="00033F87">
          <w:t>, 2000.</w:t>
        </w:r>
      </w:hyperlink>
    </w:p>
    <w:p w:rsidR="00EA1F68" w:rsidRDefault="00C11153">
      <w:pPr>
        <w:pStyle w:val="11"/>
        <w:framePr w:w="9754" w:h="11914" w:hRule="exact" w:wrap="none" w:vAnchor="page" w:hAnchor="page" w:x="1411" w:y="1143"/>
        <w:numPr>
          <w:ilvl w:val="0"/>
          <w:numId w:val="12"/>
        </w:numPr>
        <w:tabs>
          <w:tab w:val="left" w:pos="545"/>
        </w:tabs>
        <w:ind w:left="600" w:hanging="600"/>
        <w:jc w:val="both"/>
      </w:pPr>
      <w:hyperlink r:id="rId11" w:history="1">
        <w:proofErr w:type="spellStart"/>
        <w:r w:rsidR="00033F87">
          <w:t>Сухин</w:t>
        </w:r>
        <w:proofErr w:type="spellEnd"/>
        <w:r w:rsidR="00033F87">
          <w:t>, И. Шахматы, первый год, или Там клетки черно-белые чудес и тайн полны:</w:t>
        </w:r>
      </w:hyperlink>
      <w:r w:rsidR="00033F87">
        <w:t xml:space="preserve"> </w:t>
      </w:r>
      <w:hyperlink r:id="rId12" w:history="1">
        <w:r w:rsidR="00033F87">
          <w:t>Учебник для 1 класса четырёхлетней и трёхлетней начальной школы. - Обнинск:</w:t>
        </w:r>
      </w:hyperlink>
      <w:r w:rsidR="00033F87">
        <w:t xml:space="preserve"> </w:t>
      </w:r>
      <w:hyperlink r:id="rId13" w:history="1">
        <w:r w:rsidR="00033F87">
          <w:t>Духовное возрождение, 1998.</w:t>
        </w:r>
      </w:hyperlink>
    </w:p>
    <w:p w:rsidR="00EA1F68" w:rsidRDefault="00C11153">
      <w:pPr>
        <w:pStyle w:val="11"/>
        <w:framePr w:w="9754" w:h="11914" w:hRule="exact" w:wrap="none" w:vAnchor="page" w:hAnchor="page" w:x="1411" w:y="1143"/>
        <w:numPr>
          <w:ilvl w:val="0"/>
          <w:numId w:val="12"/>
        </w:numPr>
        <w:tabs>
          <w:tab w:val="left" w:pos="545"/>
        </w:tabs>
        <w:ind w:left="600" w:hanging="600"/>
        <w:jc w:val="both"/>
      </w:pPr>
      <w:hyperlink r:id="rId14" w:history="1">
        <w:proofErr w:type="spellStart"/>
        <w:r w:rsidR="00033F87">
          <w:t>Сухин</w:t>
        </w:r>
        <w:proofErr w:type="spellEnd"/>
        <w:r w:rsidR="00033F87">
          <w:t>, И. Шахматы, первый год, или Учусь и учу: Пособие для учителя - Обнинск:</w:t>
        </w:r>
      </w:hyperlink>
      <w:r w:rsidR="00033F87">
        <w:t xml:space="preserve"> </w:t>
      </w:r>
      <w:hyperlink r:id="rId15" w:history="1">
        <w:r w:rsidR="00033F87">
          <w:t>Духовное возрождение, 1999.</w:t>
        </w:r>
      </w:hyperlink>
    </w:p>
    <w:p w:rsidR="00EA1F68" w:rsidRDefault="00033F87">
      <w:pPr>
        <w:pStyle w:val="11"/>
        <w:framePr w:w="9754" w:h="11914" w:hRule="exact" w:wrap="none" w:vAnchor="page" w:hAnchor="page" w:x="1411" w:y="1143"/>
        <w:numPr>
          <w:ilvl w:val="0"/>
          <w:numId w:val="12"/>
        </w:numPr>
        <w:tabs>
          <w:tab w:val="left" w:pos="545"/>
        </w:tabs>
        <w:ind w:firstLine="0"/>
        <w:jc w:val="both"/>
      </w:pPr>
      <w:r>
        <w:t>Шахматы - школе</w:t>
      </w:r>
      <w:proofErr w:type="gramStart"/>
      <w:r>
        <w:t xml:space="preserve"> / С</w:t>
      </w:r>
      <w:proofErr w:type="gramEnd"/>
      <w:r>
        <w:t xml:space="preserve">ост. Б. </w:t>
      </w:r>
      <w:proofErr w:type="spellStart"/>
      <w:r>
        <w:t>Гершунский</w:t>
      </w:r>
      <w:proofErr w:type="spellEnd"/>
      <w:r>
        <w:t xml:space="preserve">, А. </w:t>
      </w:r>
      <w:proofErr w:type="spellStart"/>
      <w:r>
        <w:t>Костьев</w:t>
      </w:r>
      <w:proofErr w:type="spellEnd"/>
      <w:r>
        <w:t>. - М.</w:t>
      </w:r>
      <w:proofErr w:type="gramStart"/>
      <w:r>
        <w:t xml:space="preserve"> :</w:t>
      </w:r>
      <w:proofErr w:type="gramEnd"/>
      <w:r>
        <w:t xml:space="preserve"> Педагогика, 1991.</w:t>
      </w:r>
    </w:p>
    <w:p w:rsidR="00EA1F68" w:rsidRDefault="00033F87">
      <w:pPr>
        <w:pStyle w:val="11"/>
        <w:framePr w:w="9754" w:h="11914" w:hRule="exact" w:wrap="none" w:vAnchor="page" w:hAnchor="page" w:x="1411" w:y="1143"/>
        <w:numPr>
          <w:ilvl w:val="0"/>
          <w:numId w:val="12"/>
        </w:numPr>
        <w:tabs>
          <w:tab w:val="left" w:pos="545"/>
        </w:tabs>
        <w:ind w:firstLine="0"/>
        <w:jc w:val="both"/>
      </w:pPr>
      <w:r>
        <w:t>Веселых, Инна, Веселых, Иржи. Шахматный букварь.- М.</w:t>
      </w:r>
      <w:proofErr w:type="gramStart"/>
      <w:r>
        <w:t xml:space="preserve"> :</w:t>
      </w:r>
      <w:proofErr w:type="gramEnd"/>
      <w:r>
        <w:t xml:space="preserve"> Просвещение, 1983.</w:t>
      </w:r>
    </w:p>
    <w:p w:rsidR="00EA1F68" w:rsidRDefault="00033F87">
      <w:pPr>
        <w:pStyle w:val="11"/>
        <w:framePr w:w="9754" w:h="11914" w:hRule="exact" w:wrap="none" w:vAnchor="page" w:hAnchor="page" w:x="1411" w:y="1143"/>
        <w:numPr>
          <w:ilvl w:val="0"/>
          <w:numId w:val="12"/>
        </w:numPr>
        <w:tabs>
          <w:tab w:val="left" w:pos="545"/>
        </w:tabs>
        <w:ind w:left="600" w:hanging="600"/>
        <w:jc w:val="both"/>
      </w:pPr>
      <w:r>
        <w:t>Гончаров, В. Некоторые актуальные вопросы обучения дошкольника шахматной игре.- М.</w:t>
      </w:r>
      <w:proofErr w:type="gramStart"/>
      <w:r>
        <w:t xml:space="preserve"> :</w:t>
      </w:r>
      <w:proofErr w:type="gramEnd"/>
      <w:r>
        <w:t xml:space="preserve"> ГЦОЛИФК, 1984.</w:t>
      </w:r>
    </w:p>
    <w:p w:rsidR="00EA1F68" w:rsidRDefault="00033F87">
      <w:pPr>
        <w:pStyle w:val="11"/>
        <w:framePr w:w="9754" w:h="11914" w:hRule="exact" w:wrap="none" w:vAnchor="page" w:hAnchor="page" w:x="1411" w:y="1143"/>
        <w:numPr>
          <w:ilvl w:val="0"/>
          <w:numId w:val="12"/>
        </w:numPr>
        <w:tabs>
          <w:tab w:val="left" w:pos="545"/>
        </w:tabs>
        <w:ind w:firstLine="0"/>
        <w:jc w:val="both"/>
      </w:pPr>
      <w:r>
        <w:t>Гришин, В., Ильин, Е. Шахматная азбука.- М.</w:t>
      </w:r>
      <w:proofErr w:type="gramStart"/>
      <w:r>
        <w:t xml:space="preserve"> :</w:t>
      </w:r>
      <w:proofErr w:type="gramEnd"/>
      <w:r>
        <w:t xml:space="preserve"> Детская литература, 1980.</w:t>
      </w:r>
    </w:p>
    <w:p w:rsidR="00EA1F68" w:rsidRDefault="00033F87">
      <w:pPr>
        <w:pStyle w:val="11"/>
        <w:framePr w:w="9754" w:h="11914" w:hRule="exact" w:wrap="none" w:vAnchor="page" w:hAnchor="page" w:x="1411" w:y="1143"/>
        <w:numPr>
          <w:ilvl w:val="0"/>
          <w:numId w:val="12"/>
        </w:numPr>
        <w:tabs>
          <w:tab w:val="left" w:pos="545"/>
        </w:tabs>
        <w:ind w:left="600" w:hanging="600"/>
        <w:jc w:val="both"/>
      </w:pPr>
      <w:r>
        <w:t xml:space="preserve">Гулиев </w:t>
      </w:r>
      <w:proofErr w:type="spellStart"/>
      <w:r>
        <w:t>Сархан</w:t>
      </w:r>
      <w:proofErr w:type="spellEnd"/>
      <w:r>
        <w:t>: Шахматная школа Владимира Крамника. - М.: Русский шахматный дом, 2019.</w:t>
      </w:r>
    </w:p>
    <w:p w:rsidR="00EA1F68" w:rsidRDefault="00033F87">
      <w:pPr>
        <w:pStyle w:val="11"/>
        <w:framePr w:w="9754" w:h="11914" w:hRule="exact" w:wrap="none" w:vAnchor="page" w:hAnchor="page" w:x="1411" w:y="1143"/>
        <w:numPr>
          <w:ilvl w:val="0"/>
          <w:numId w:val="12"/>
        </w:numPr>
        <w:tabs>
          <w:tab w:val="left" w:pos="545"/>
        </w:tabs>
        <w:ind w:left="600" w:hanging="600"/>
        <w:jc w:val="both"/>
      </w:pPr>
      <w:r>
        <w:t>Елена Балашова: Герои сказки играют в шахматы, или</w:t>
      </w:r>
      <w:proofErr w:type="gramStart"/>
      <w:r>
        <w:t xml:space="preserve"> Т</w:t>
      </w:r>
      <w:proofErr w:type="gramEnd"/>
      <w:r>
        <w:t xml:space="preserve">вой первый шахматный учебник. - М.:: Имидж </w:t>
      </w:r>
      <w:proofErr w:type="spellStart"/>
      <w:r>
        <w:t>Принт</w:t>
      </w:r>
      <w:proofErr w:type="spellEnd"/>
      <w:r>
        <w:t>, 2012.</w:t>
      </w:r>
    </w:p>
    <w:p w:rsidR="00EA1F68" w:rsidRDefault="00033F87">
      <w:pPr>
        <w:pStyle w:val="11"/>
        <w:framePr w:w="9754" w:h="11914" w:hRule="exact" w:wrap="none" w:vAnchor="page" w:hAnchor="page" w:x="1411" w:y="1143"/>
        <w:numPr>
          <w:ilvl w:val="0"/>
          <w:numId w:val="12"/>
        </w:numPr>
        <w:tabs>
          <w:tab w:val="left" w:pos="545"/>
        </w:tabs>
        <w:ind w:left="600" w:hanging="600"/>
        <w:jc w:val="both"/>
      </w:pPr>
      <w:r>
        <w:t xml:space="preserve">Владимир </w:t>
      </w:r>
      <w:proofErr w:type="spellStart"/>
      <w:r>
        <w:t>Круковер</w:t>
      </w:r>
      <w:proofErr w:type="spellEnd"/>
      <w:r>
        <w:t>: Шахматная школа. Материалы к урокам. ФГОС - Волгоград: Учитель, 2019.</w:t>
      </w:r>
    </w:p>
    <w:p w:rsidR="00EA1F68" w:rsidRDefault="00033F87">
      <w:pPr>
        <w:pStyle w:val="11"/>
        <w:framePr w:w="9754" w:h="11914" w:hRule="exact" w:wrap="none" w:vAnchor="page" w:hAnchor="page" w:x="1411" w:y="1143"/>
        <w:numPr>
          <w:ilvl w:val="0"/>
          <w:numId w:val="12"/>
        </w:numPr>
        <w:tabs>
          <w:tab w:val="left" w:pos="545"/>
        </w:tabs>
        <w:ind w:firstLine="0"/>
        <w:jc w:val="both"/>
      </w:pPr>
      <w:proofErr w:type="spellStart"/>
      <w:r>
        <w:t>Тодд</w:t>
      </w:r>
      <w:proofErr w:type="spellEnd"/>
      <w:r>
        <w:t xml:space="preserve"> </w:t>
      </w:r>
      <w:proofErr w:type="spellStart"/>
      <w:r>
        <w:t>Бардвик</w:t>
      </w:r>
      <w:proofErr w:type="spellEnd"/>
      <w:r>
        <w:t>: Шахматы для детей. Уроки Шахматного Сыщика. - СПб</w:t>
      </w:r>
      <w:proofErr w:type="gramStart"/>
      <w:r>
        <w:t xml:space="preserve">.: </w:t>
      </w:r>
      <w:proofErr w:type="gramEnd"/>
      <w:r>
        <w:t>Питер, 2019.</w:t>
      </w:r>
    </w:p>
    <w:p w:rsidR="00EA1F68" w:rsidRDefault="00033F87">
      <w:pPr>
        <w:pStyle w:val="11"/>
        <w:framePr w:w="9754" w:h="11914" w:hRule="exact" w:wrap="none" w:vAnchor="page" w:hAnchor="page" w:x="1411" w:y="1143"/>
        <w:numPr>
          <w:ilvl w:val="0"/>
          <w:numId w:val="12"/>
        </w:numPr>
        <w:tabs>
          <w:tab w:val="left" w:pos="545"/>
        </w:tabs>
        <w:spacing w:after="280"/>
        <w:ind w:firstLine="0"/>
        <w:jc w:val="both"/>
      </w:pPr>
      <w:bookmarkStart w:id="57" w:name="bookmark99"/>
      <w:r>
        <w:t>Леонид Береславский: Шахматы для малышей. - М.:: АСТ, 2016.</w:t>
      </w:r>
      <w:bookmarkEnd w:id="57"/>
    </w:p>
    <w:p w:rsidR="00EA1F68" w:rsidRDefault="00033F87">
      <w:pPr>
        <w:pStyle w:val="24"/>
        <w:framePr w:w="9754" w:h="11914" w:hRule="exact" w:wrap="none" w:vAnchor="page" w:hAnchor="page" w:x="1411" w:y="1143"/>
        <w:jc w:val="center"/>
      </w:pPr>
      <w:bookmarkStart w:id="58" w:name="bookmark100"/>
      <w:r>
        <w:t>Материально-техническое обеспечение программы</w:t>
      </w:r>
      <w:bookmarkEnd w:id="58"/>
    </w:p>
    <w:p w:rsidR="00EA1F68" w:rsidRDefault="00033F87">
      <w:pPr>
        <w:pStyle w:val="11"/>
        <w:framePr w:w="9754" w:h="11914" w:hRule="exact" w:wrap="none" w:vAnchor="page" w:hAnchor="page" w:x="1411" w:y="1143"/>
        <w:numPr>
          <w:ilvl w:val="0"/>
          <w:numId w:val="13"/>
        </w:numPr>
        <w:tabs>
          <w:tab w:val="left" w:pos="939"/>
        </w:tabs>
        <w:ind w:firstLine="600"/>
        <w:jc w:val="both"/>
      </w:pPr>
      <w:r>
        <w:t xml:space="preserve">Для реализации программы необходима групповая комната, удовлетворяющий </w:t>
      </w:r>
      <w:proofErr w:type="spellStart"/>
      <w:r>
        <w:t>санитарно</w:t>
      </w:r>
      <w:proofErr w:type="spellEnd"/>
      <w:r>
        <w:t xml:space="preserve"> - гигиеническим требованиям, для занятий группы детей (ростовые парты, стулья, доска, шкаф для УМК);</w:t>
      </w:r>
    </w:p>
    <w:p w:rsidR="00EA1F68" w:rsidRDefault="00033F87">
      <w:pPr>
        <w:pStyle w:val="11"/>
        <w:framePr w:w="9754" w:h="11914" w:hRule="exact" w:wrap="none" w:vAnchor="page" w:hAnchor="page" w:x="1411" w:y="1143"/>
        <w:numPr>
          <w:ilvl w:val="0"/>
          <w:numId w:val="13"/>
        </w:numPr>
        <w:tabs>
          <w:tab w:val="left" w:pos="1529"/>
          <w:tab w:val="left" w:pos="1531"/>
        </w:tabs>
        <w:ind w:firstLine="600"/>
        <w:jc w:val="both"/>
      </w:pPr>
      <w:r>
        <w:t>Для реализации программы необходимо следующее оборудование:</w:t>
      </w:r>
    </w:p>
    <w:p w:rsidR="00EA1F68" w:rsidRDefault="00033F87">
      <w:pPr>
        <w:pStyle w:val="11"/>
        <w:framePr w:w="9754" w:h="11914" w:hRule="exact" w:wrap="none" w:vAnchor="page" w:hAnchor="page" w:x="1411" w:y="1143"/>
        <w:numPr>
          <w:ilvl w:val="1"/>
          <w:numId w:val="13"/>
        </w:numPr>
        <w:tabs>
          <w:tab w:val="left" w:pos="545"/>
        </w:tabs>
        <w:ind w:firstLine="0"/>
        <w:jc w:val="both"/>
      </w:pPr>
      <w:r>
        <w:t>Шахматы настольные</w:t>
      </w:r>
    </w:p>
    <w:p w:rsidR="00EA1F68" w:rsidRDefault="00033F87">
      <w:pPr>
        <w:pStyle w:val="11"/>
        <w:framePr w:w="9754" w:h="11914" w:hRule="exact" w:wrap="none" w:vAnchor="page" w:hAnchor="page" w:x="1411" w:y="1143"/>
        <w:numPr>
          <w:ilvl w:val="1"/>
          <w:numId w:val="13"/>
        </w:numPr>
        <w:tabs>
          <w:tab w:val="left" w:pos="545"/>
        </w:tabs>
        <w:ind w:firstLine="0"/>
        <w:jc w:val="both"/>
      </w:pPr>
      <w:r>
        <w:t>Шахматы напольные</w:t>
      </w:r>
    </w:p>
    <w:p w:rsidR="00EA1F68" w:rsidRDefault="00033F87">
      <w:pPr>
        <w:pStyle w:val="11"/>
        <w:framePr w:w="9754" w:h="11914" w:hRule="exact" w:wrap="none" w:vAnchor="page" w:hAnchor="page" w:x="1411" w:y="1143"/>
        <w:numPr>
          <w:ilvl w:val="1"/>
          <w:numId w:val="13"/>
        </w:numPr>
        <w:tabs>
          <w:tab w:val="left" w:pos="545"/>
        </w:tabs>
        <w:ind w:firstLine="0"/>
        <w:jc w:val="both"/>
      </w:pPr>
      <w:r>
        <w:t>Принтер черно-белый, цветной;</w:t>
      </w:r>
    </w:p>
    <w:p w:rsidR="00EA1F68" w:rsidRDefault="00033F87">
      <w:pPr>
        <w:pStyle w:val="11"/>
        <w:framePr w:w="9754" w:h="11914" w:hRule="exact" w:wrap="none" w:vAnchor="page" w:hAnchor="page" w:x="1411" w:y="1143"/>
        <w:numPr>
          <w:ilvl w:val="1"/>
          <w:numId w:val="13"/>
        </w:numPr>
        <w:tabs>
          <w:tab w:val="left" w:pos="545"/>
        </w:tabs>
        <w:ind w:firstLine="0"/>
        <w:jc w:val="both"/>
      </w:pPr>
      <w:r>
        <w:t>Сканер;</w:t>
      </w:r>
    </w:p>
    <w:p w:rsidR="00EA1F68" w:rsidRDefault="00033F87">
      <w:pPr>
        <w:pStyle w:val="11"/>
        <w:framePr w:w="9754" w:h="11914" w:hRule="exact" w:wrap="none" w:vAnchor="page" w:hAnchor="page" w:x="1411" w:y="1143"/>
        <w:numPr>
          <w:ilvl w:val="1"/>
          <w:numId w:val="13"/>
        </w:numPr>
        <w:tabs>
          <w:tab w:val="left" w:pos="545"/>
        </w:tabs>
        <w:ind w:firstLine="0"/>
        <w:jc w:val="both"/>
      </w:pPr>
      <w:r>
        <w:t>Ксерокс;</w:t>
      </w:r>
    </w:p>
    <w:p w:rsidR="00EA1F68" w:rsidRDefault="00033F87">
      <w:pPr>
        <w:pStyle w:val="11"/>
        <w:framePr w:w="9754" w:h="11914" w:hRule="exact" w:wrap="none" w:vAnchor="page" w:hAnchor="page" w:x="1411" w:y="1143"/>
        <w:numPr>
          <w:ilvl w:val="1"/>
          <w:numId w:val="13"/>
        </w:numPr>
        <w:tabs>
          <w:tab w:val="left" w:pos="545"/>
        </w:tabs>
        <w:ind w:firstLine="0"/>
        <w:jc w:val="both"/>
      </w:pPr>
      <w:r>
        <w:t>Ноутбук;</w:t>
      </w:r>
    </w:p>
    <w:p w:rsidR="00EA1F68" w:rsidRDefault="00033F87">
      <w:pPr>
        <w:pStyle w:val="11"/>
        <w:framePr w:w="9754" w:h="11914" w:hRule="exact" w:wrap="none" w:vAnchor="page" w:hAnchor="page" w:x="1411" w:y="1143"/>
        <w:numPr>
          <w:ilvl w:val="1"/>
          <w:numId w:val="13"/>
        </w:numPr>
        <w:tabs>
          <w:tab w:val="left" w:pos="545"/>
        </w:tabs>
        <w:ind w:firstLine="0"/>
        <w:jc w:val="both"/>
      </w:pPr>
      <w:r>
        <w:t>Мультимедийная установка (проектор, экран) или интерактивная доска;</w:t>
      </w:r>
    </w:p>
    <w:p w:rsidR="00EA1F68" w:rsidRDefault="00033F87">
      <w:pPr>
        <w:pStyle w:val="11"/>
        <w:framePr w:w="9754" w:h="11914" w:hRule="exact" w:wrap="none" w:vAnchor="page" w:hAnchor="page" w:x="1411" w:y="1143"/>
        <w:numPr>
          <w:ilvl w:val="1"/>
          <w:numId w:val="13"/>
        </w:numPr>
        <w:tabs>
          <w:tab w:val="left" w:pos="545"/>
        </w:tabs>
        <w:ind w:firstLine="0"/>
        <w:jc w:val="both"/>
      </w:pPr>
      <w:r>
        <w:t>Цифровой фотоаппарат;</w:t>
      </w:r>
    </w:p>
    <w:p w:rsidR="00EA1F68" w:rsidRDefault="00033F87">
      <w:pPr>
        <w:pStyle w:val="11"/>
        <w:framePr w:w="9754" w:h="11914" w:hRule="exact" w:wrap="none" w:vAnchor="page" w:hAnchor="page" w:x="1411" w:y="1143"/>
        <w:numPr>
          <w:ilvl w:val="0"/>
          <w:numId w:val="13"/>
        </w:numPr>
        <w:tabs>
          <w:tab w:val="left" w:pos="1078"/>
        </w:tabs>
        <w:ind w:firstLine="740"/>
        <w:jc w:val="both"/>
      </w:pPr>
      <w:r>
        <w:t>Для творческой деятельности необходимо: альбомы для рисования, фломастеры, цветные карандаши.</w:t>
      </w:r>
    </w:p>
    <w:p w:rsidR="00EA1F68" w:rsidRDefault="00033F87">
      <w:pPr>
        <w:pStyle w:val="a6"/>
        <w:framePr w:w="264" w:h="298" w:hRule="exact" w:wrap="none" w:vAnchor="page" w:hAnchor="page" w:x="10886" w:y="15605"/>
      </w:pPr>
      <w:r>
        <w:t>16</w:t>
      </w:r>
    </w:p>
    <w:p w:rsidR="00EA1F68" w:rsidRDefault="00EA1F68">
      <w:pPr>
        <w:spacing w:line="1" w:lineRule="exact"/>
        <w:sectPr w:rsidR="00EA1F6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A1F68" w:rsidRDefault="00EA1F68">
      <w:pPr>
        <w:spacing w:line="1" w:lineRule="exact"/>
      </w:pPr>
    </w:p>
    <w:p w:rsidR="00EA1F68" w:rsidRDefault="00033F87">
      <w:pPr>
        <w:pStyle w:val="11"/>
        <w:framePr w:w="9624" w:h="14122" w:hRule="exact" w:wrap="none" w:vAnchor="page" w:hAnchor="page" w:x="1476" w:y="1177"/>
        <w:spacing w:after="260" w:line="221" w:lineRule="auto"/>
        <w:ind w:firstLine="0"/>
        <w:jc w:val="center"/>
      </w:pPr>
      <w:r>
        <w:rPr>
          <w:b/>
          <w:bCs/>
          <w:sz w:val="28"/>
          <w:szCs w:val="28"/>
        </w:rPr>
        <w:t>СПИСОК ЛИТЕРАТУРЫ</w:t>
      </w:r>
      <w:r>
        <w:rPr>
          <w:b/>
          <w:bCs/>
        </w:rPr>
        <w:t>,</w:t>
      </w:r>
      <w:r>
        <w:rPr>
          <w:b/>
          <w:bCs/>
        </w:rPr>
        <w:br/>
      </w:r>
      <w:r>
        <w:t>использованной при составлении программы</w:t>
      </w:r>
    </w:p>
    <w:p w:rsidR="00EA1F68" w:rsidRDefault="00033F87">
      <w:pPr>
        <w:pStyle w:val="11"/>
        <w:framePr w:w="9624" w:h="14122" w:hRule="exact" w:wrap="none" w:vAnchor="page" w:hAnchor="page" w:x="1476" w:y="1177"/>
        <w:numPr>
          <w:ilvl w:val="0"/>
          <w:numId w:val="14"/>
        </w:numPr>
        <w:tabs>
          <w:tab w:val="left" w:pos="312"/>
        </w:tabs>
        <w:ind w:left="360" w:hanging="360"/>
        <w:jc w:val="both"/>
      </w:pPr>
      <w:r>
        <w:t>Береславский Л.А. Шахматы для малышей. Научиться играть с 4 лет (Авторская методика обучения) - М.: АСТ, 2016.</w:t>
      </w:r>
    </w:p>
    <w:p w:rsidR="00EA1F68" w:rsidRDefault="00033F87">
      <w:pPr>
        <w:pStyle w:val="11"/>
        <w:framePr w:w="9624" w:h="14122" w:hRule="exact" w:wrap="none" w:vAnchor="page" w:hAnchor="page" w:x="1476" w:y="1177"/>
        <w:numPr>
          <w:ilvl w:val="0"/>
          <w:numId w:val="14"/>
        </w:numPr>
        <w:tabs>
          <w:tab w:val="left" w:pos="322"/>
        </w:tabs>
        <w:ind w:left="360" w:hanging="360"/>
        <w:jc w:val="both"/>
      </w:pPr>
      <w:proofErr w:type="spellStart"/>
      <w:r>
        <w:t>Буйлова</w:t>
      </w:r>
      <w:proofErr w:type="spellEnd"/>
      <w:r>
        <w:t xml:space="preserve">, Л.Н. Методические рекомендации по подготовке авторских программ дополнительного образования детей / Л.Н. </w:t>
      </w:r>
      <w:proofErr w:type="spellStart"/>
      <w:r>
        <w:t>Буйлова</w:t>
      </w:r>
      <w:proofErr w:type="spellEnd"/>
      <w:r>
        <w:t xml:space="preserve">, Н.В. </w:t>
      </w:r>
      <w:proofErr w:type="spellStart"/>
      <w:r>
        <w:t>Кленова</w:t>
      </w:r>
      <w:proofErr w:type="spellEnd"/>
      <w:r>
        <w:t>, А.С. Постников [Электронный ресурс] / Дворец творчества детей и молодежи. В помощь педагогу. - Режим доступа</w:t>
      </w:r>
      <w:proofErr w:type="gramStart"/>
      <w:r>
        <w:t xml:space="preserve"> </w:t>
      </w:r>
      <w:r>
        <w:rPr>
          <w:color w:val="0000FF"/>
          <w:u w:val="single"/>
        </w:rPr>
        <w:t>:</w:t>
      </w:r>
      <w:proofErr w:type="gramEnd"/>
      <w:r>
        <w:rPr>
          <w:color w:val="0000FF"/>
          <w:u w:val="single"/>
        </w:rPr>
        <w:t xml:space="preserve"> </w:t>
      </w:r>
      <w:r>
        <w:rPr>
          <w:color w:val="0000FF"/>
          <w:u w:val="single"/>
          <w:lang w:val="en-US" w:eastAsia="en-US" w:bidi="en-US"/>
        </w:rPr>
        <w:t>http</w:t>
      </w:r>
      <w:r w:rsidRPr="00033F87">
        <w:rPr>
          <w:color w:val="0000FF"/>
          <w:u w:val="single"/>
          <w:lang w:eastAsia="en-US" w:bidi="en-US"/>
        </w:rPr>
        <w:t>://</w:t>
      </w:r>
      <w:proofErr w:type="spellStart"/>
      <w:r>
        <w:rPr>
          <w:color w:val="0000FF"/>
          <w:u w:val="single"/>
          <w:lang w:val="en-US" w:eastAsia="en-US" w:bidi="en-US"/>
        </w:rPr>
        <w:t>doto</w:t>
      </w:r>
      <w:proofErr w:type="spellEnd"/>
      <w:r w:rsidRPr="00033F87">
        <w:rPr>
          <w:color w:val="0000FF"/>
          <w:u w:val="single"/>
          <w:lang w:eastAsia="en-US" w:bidi="en-US"/>
        </w:rPr>
        <w:t>.</w:t>
      </w:r>
      <w:proofErr w:type="spellStart"/>
      <w:r>
        <w:rPr>
          <w:color w:val="0000FF"/>
          <w:u w:val="single"/>
          <w:lang w:val="en-US" w:eastAsia="en-US" w:bidi="en-US"/>
        </w:rPr>
        <w:t>ucoz</w:t>
      </w:r>
      <w:proofErr w:type="spellEnd"/>
      <w:r w:rsidRPr="00033F87">
        <w:rPr>
          <w:color w:val="0000FF"/>
          <w:u w:val="single"/>
          <w:lang w:eastAsia="en-US" w:bidi="en-US"/>
        </w:rPr>
        <w:t>.</w:t>
      </w:r>
      <w:proofErr w:type="spellStart"/>
      <w:r>
        <w:rPr>
          <w:color w:val="0000FF"/>
          <w:u w:val="single"/>
          <w:lang w:val="en-US" w:eastAsia="en-US" w:bidi="en-US"/>
        </w:rPr>
        <w:t>ru</w:t>
      </w:r>
      <w:proofErr w:type="spellEnd"/>
      <w:r w:rsidRPr="00033F87">
        <w:rPr>
          <w:color w:val="0000FF"/>
          <w:u w:val="single"/>
          <w:lang w:eastAsia="en-US" w:bidi="en-US"/>
        </w:rPr>
        <w:t>/</w:t>
      </w:r>
      <w:proofErr w:type="spellStart"/>
      <w:r>
        <w:rPr>
          <w:color w:val="0000FF"/>
          <w:u w:val="single"/>
          <w:lang w:val="en-US" w:eastAsia="en-US" w:bidi="en-US"/>
        </w:rPr>
        <w:t>metod</w:t>
      </w:r>
      <w:proofErr w:type="spellEnd"/>
      <w:r w:rsidRPr="00033F87">
        <w:rPr>
          <w:color w:val="0000FF"/>
          <w:u w:val="single"/>
          <w:lang w:eastAsia="en-US" w:bidi="en-US"/>
        </w:rPr>
        <w:t>/.</w:t>
      </w:r>
    </w:p>
    <w:p w:rsidR="00EA1F68" w:rsidRDefault="00033F87">
      <w:pPr>
        <w:pStyle w:val="11"/>
        <w:framePr w:w="9624" w:h="14122" w:hRule="exact" w:wrap="none" w:vAnchor="page" w:hAnchor="page" w:x="1476" w:y="1177"/>
        <w:numPr>
          <w:ilvl w:val="0"/>
          <w:numId w:val="14"/>
        </w:numPr>
        <w:tabs>
          <w:tab w:val="left" w:pos="318"/>
        </w:tabs>
        <w:ind w:left="360" w:hanging="360"/>
        <w:jc w:val="both"/>
      </w:pPr>
      <w:r>
        <w:t xml:space="preserve">Закон Российской Федерации «Об образовании» № 273-ФЗ, 26.12.2012 г. [Электронный ресурс] / Министерство образования и науки Российской Федерации. - Режим доступа : </w:t>
      </w:r>
      <w:r>
        <w:rPr>
          <w:color w:val="0000FF"/>
          <w:u w:val="single"/>
        </w:rPr>
        <w:t>1111р://м1111обр11ау1&lt;11.</w:t>
      </w:r>
      <w:proofErr w:type="gramStart"/>
      <w:r>
        <w:rPr>
          <w:color w:val="0000FF"/>
          <w:u w:val="single"/>
        </w:rPr>
        <w:t>р(</w:t>
      </w:r>
      <w:proofErr w:type="gramEnd"/>
      <w:r>
        <w:rPr>
          <w:color w:val="0000FF"/>
          <w:u w:val="single"/>
        </w:rPr>
        <w:t>|)/до1&lt;уме1Г1ы/2974/(|)ап.1/1543/12.12.29- ФЗ()</w:t>
      </w:r>
      <w:proofErr w:type="spellStart"/>
      <w:r>
        <w:rPr>
          <w:color w:val="0000FF"/>
          <w:u w:val="single"/>
        </w:rPr>
        <w:t>бобразовании</w:t>
      </w:r>
      <w:proofErr w:type="spellEnd"/>
      <w:r>
        <w:rPr>
          <w:color w:val="0000FF"/>
          <w:u w:val="single"/>
        </w:rPr>
        <w:t xml:space="preserve"> в РФ</w:t>
      </w:r>
    </w:p>
    <w:p w:rsidR="00EA1F68" w:rsidRDefault="00033F87">
      <w:pPr>
        <w:pStyle w:val="11"/>
        <w:framePr w:w="9624" w:h="14122" w:hRule="exact" w:wrap="none" w:vAnchor="page" w:hAnchor="page" w:x="1476" w:y="1177"/>
        <w:numPr>
          <w:ilvl w:val="0"/>
          <w:numId w:val="14"/>
        </w:numPr>
        <w:tabs>
          <w:tab w:val="left" w:pos="327"/>
          <w:tab w:val="left" w:pos="6062"/>
        </w:tabs>
        <w:ind w:left="360" w:hanging="360"/>
        <w:jc w:val="both"/>
      </w:pPr>
      <w:r>
        <w:t xml:space="preserve">Концепция развития дополнительного образования детей. Распоряжение Правительства </w:t>
      </w:r>
      <w:proofErr w:type="spellStart"/>
      <w:r>
        <w:t>Россипскоп</w:t>
      </w:r>
      <w:proofErr w:type="spellEnd"/>
      <w:r>
        <w:t xml:space="preserve"> Федерации от 4 сентября 2014 г. №</w:t>
      </w:r>
      <w:r>
        <w:tab/>
        <w:t>1726-р. [</w:t>
      </w:r>
      <w:proofErr w:type="spellStart"/>
      <w:r>
        <w:t>Электроннып</w:t>
      </w:r>
      <w:proofErr w:type="spellEnd"/>
      <w:r>
        <w:t xml:space="preserve"> ресурс] /</w:t>
      </w:r>
    </w:p>
    <w:p w:rsidR="00EA1F68" w:rsidRDefault="00033F87">
      <w:pPr>
        <w:pStyle w:val="11"/>
        <w:framePr w:w="9624" w:h="14122" w:hRule="exact" w:wrap="none" w:vAnchor="page" w:hAnchor="page" w:x="1476" w:y="1177"/>
        <w:ind w:left="360" w:firstLine="20"/>
        <w:jc w:val="both"/>
      </w:pPr>
      <w:r>
        <w:t>Дополнительное образование: и</w:t>
      </w:r>
      <w:proofErr w:type="gramStart"/>
      <w:r>
        <w:t>н(</w:t>
      </w:r>
      <w:proofErr w:type="spellStart"/>
      <w:proofErr w:type="gramEnd"/>
      <w:r>
        <w:t>ормационнып</w:t>
      </w:r>
      <w:proofErr w:type="spellEnd"/>
      <w:r>
        <w:t xml:space="preserve"> портал системы дополнительного образования детей. - Режим доступа </w:t>
      </w:r>
      <w:hyperlink r:id="rId16" w:history="1">
        <w:r>
          <w:t xml:space="preserve">: </w:t>
        </w:r>
        <w:r>
          <w:rPr>
            <w:color w:val="0000FF"/>
            <w:u w:val="single"/>
            <w:lang w:val="en-US" w:eastAsia="en-US" w:bidi="en-US"/>
          </w:rPr>
          <w:t>http</w:t>
        </w:r>
        <w:r w:rsidRPr="00033F87">
          <w:rPr>
            <w:color w:val="0000FF"/>
            <w:u w:val="single"/>
            <w:lang w:eastAsia="en-US" w:bidi="en-US"/>
          </w:rPr>
          <w:t>://</w:t>
        </w:r>
        <w:proofErr w:type="spellStart"/>
        <w:r>
          <w:rPr>
            <w:color w:val="0000FF"/>
            <w:u w:val="single"/>
            <w:lang w:val="en-US" w:eastAsia="en-US" w:bidi="en-US"/>
          </w:rPr>
          <w:t>dopedu</w:t>
        </w:r>
        <w:proofErr w:type="spellEnd"/>
        <w:r w:rsidRPr="00033F87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Pr="00033F87">
          <w:rPr>
            <w:color w:val="0000FF"/>
            <w:u w:val="single"/>
            <w:lang w:eastAsia="en-US" w:bidi="en-US"/>
          </w:rPr>
          <w:t>/</w:t>
        </w:r>
        <w:proofErr w:type="spellStart"/>
        <w:r>
          <w:rPr>
            <w:color w:val="0000FF"/>
            <w:u w:val="single"/>
            <w:lang w:val="en-US" w:eastAsia="en-US" w:bidi="en-US"/>
          </w:rPr>
          <w:t>poslednie</w:t>
        </w:r>
        <w:proofErr w:type="spellEnd"/>
        <w:r w:rsidRPr="00033F87">
          <w:rPr>
            <w:color w:val="0000FF"/>
            <w:u w:val="single"/>
            <w:lang w:eastAsia="en-US" w:bidi="en-US"/>
          </w:rPr>
          <w:t>-</w:t>
        </w:r>
        <w:proofErr w:type="spellStart"/>
        <w:r>
          <w:rPr>
            <w:color w:val="0000FF"/>
            <w:u w:val="single"/>
            <w:lang w:val="en-US" w:eastAsia="en-US" w:bidi="en-US"/>
          </w:rPr>
          <w:t>novosti</w:t>
        </w:r>
        <w:proofErr w:type="spellEnd"/>
        <w:r w:rsidRPr="00033F87">
          <w:rPr>
            <w:color w:val="0000FF"/>
            <w:u w:val="single"/>
            <w:lang w:eastAsia="en-US" w:bidi="en-US"/>
          </w:rPr>
          <w:t>/</w:t>
        </w:r>
        <w:proofErr w:type="spellStart"/>
        <w:r>
          <w:rPr>
            <w:color w:val="0000FF"/>
            <w:u w:val="single"/>
            <w:lang w:val="en-US" w:eastAsia="en-US" w:bidi="en-US"/>
          </w:rPr>
          <w:t>kontseptsiya</w:t>
        </w:r>
        <w:proofErr w:type="spellEnd"/>
        <w:r w:rsidRPr="00033F87">
          <w:rPr>
            <w:lang w:eastAsia="en-US" w:bidi="en-US"/>
          </w:rPr>
          <w:t>.</w:t>
        </w:r>
      </w:hyperlink>
    </w:p>
    <w:p w:rsidR="00EA1F68" w:rsidRDefault="00033F87">
      <w:pPr>
        <w:pStyle w:val="11"/>
        <w:framePr w:w="9624" w:h="14122" w:hRule="exact" w:wrap="none" w:vAnchor="page" w:hAnchor="page" w:x="1476" w:y="1177"/>
        <w:numPr>
          <w:ilvl w:val="0"/>
          <w:numId w:val="14"/>
        </w:numPr>
        <w:tabs>
          <w:tab w:val="left" w:pos="318"/>
        </w:tabs>
        <w:ind w:left="360" w:hanging="360"/>
        <w:jc w:val="both"/>
      </w:pPr>
      <w:r>
        <w:t xml:space="preserve">Костров В.В. </w:t>
      </w:r>
      <w:proofErr w:type="spellStart"/>
      <w:r>
        <w:t>Шахматнып</w:t>
      </w:r>
      <w:proofErr w:type="spellEnd"/>
      <w:r>
        <w:t xml:space="preserve"> учебник: Для </w:t>
      </w:r>
      <w:proofErr w:type="spellStart"/>
      <w:r>
        <w:t>детеп</w:t>
      </w:r>
      <w:proofErr w:type="spellEnd"/>
      <w:r>
        <w:t xml:space="preserve"> и их </w:t>
      </w:r>
      <w:proofErr w:type="spellStart"/>
      <w:r>
        <w:t>родителеп</w:t>
      </w:r>
      <w:proofErr w:type="spellEnd"/>
      <w:r>
        <w:t xml:space="preserve"> / </w:t>
      </w:r>
      <w:proofErr w:type="spellStart"/>
      <w:r>
        <w:t>В.Костров</w:t>
      </w:r>
      <w:proofErr w:type="spellEnd"/>
      <w:r>
        <w:t xml:space="preserve">, </w:t>
      </w:r>
      <w:proofErr w:type="spellStart"/>
      <w:r>
        <w:t>Д.Давлетов</w:t>
      </w:r>
      <w:proofErr w:type="spellEnd"/>
      <w:r>
        <w:t>. - М.</w:t>
      </w:r>
      <w:proofErr w:type="gramStart"/>
      <w:r>
        <w:t xml:space="preserve"> :</w:t>
      </w:r>
      <w:proofErr w:type="gramEnd"/>
      <w:r>
        <w:t xml:space="preserve"> Русский шахматный дом, 2015.</w:t>
      </w:r>
    </w:p>
    <w:p w:rsidR="00EA1F68" w:rsidRDefault="00033F87">
      <w:pPr>
        <w:pStyle w:val="11"/>
        <w:framePr w:w="9624" w:h="14122" w:hRule="exact" w:wrap="none" w:vAnchor="page" w:hAnchor="page" w:x="1476" w:y="1177"/>
        <w:numPr>
          <w:ilvl w:val="0"/>
          <w:numId w:val="14"/>
        </w:numPr>
        <w:tabs>
          <w:tab w:val="left" w:pos="318"/>
          <w:tab w:val="left" w:pos="8798"/>
        </w:tabs>
        <w:ind w:left="360" w:hanging="360"/>
        <w:jc w:val="both"/>
      </w:pPr>
      <w:r>
        <w:t xml:space="preserve">Методические рекомендации по проектированию дополнительных общеразвивающих программ (включая </w:t>
      </w:r>
      <w:proofErr w:type="spellStart"/>
      <w:r>
        <w:t>разноуровневые</w:t>
      </w:r>
      <w:proofErr w:type="spellEnd"/>
      <w:r>
        <w:t xml:space="preserve"> программы). Письмо Департамента государственной политики в </w:t>
      </w:r>
      <w:proofErr w:type="gramStart"/>
      <w:r>
        <w:t>с(</w:t>
      </w:r>
      <w:proofErr w:type="gramEnd"/>
      <w:r>
        <w:t>ере воспитания детей и молодежи Министерства образования и науки РФ № 09-3242 от 18.11.2015 г. [Электронный ресурс] / Самарский дворец детского и юношеского творчества. - Режим доступа:</w:t>
      </w:r>
      <w:r>
        <w:tab/>
      </w:r>
      <w:proofErr w:type="spellStart"/>
      <w:r>
        <w:rPr>
          <w:color w:val="0000FF"/>
          <w:u w:val="single"/>
          <w:lang w:val="en-US" w:eastAsia="en-US" w:bidi="en-US"/>
        </w:rPr>
        <w:t>pioner</w:t>
      </w:r>
      <w:proofErr w:type="spellEnd"/>
      <w:r w:rsidRPr="00033F87">
        <w:rPr>
          <w:color w:val="0000FF"/>
          <w:u w:val="single"/>
          <w:lang w:eastAsia="en-US" w:bidi="en-US"/>
        </w:rPr>
        <w:t>-</w:t>
      </w:r>
    </w:p>
    <w:p w:rsidR="00EA1F68" w:rsidRPr="00033F87" w:rsidRDefault="00033F87">
      <w:pPr>
        <w:pStyle w:val="11"/>
        <w:framePr w:w="9624" w:h="14122" w:hRule="exact" w:wrap="none" w:vAnchor="page" w:hAnchor="page" w:x="1476" w:y="1177"/>
        <w:ind w:firstLine="360"/>
        <w:jc w:val="both"/>
        <w:rPr>
          <w:lang w:val="en-US"/>
        </w:rPr>
      </w:pPr>
      <w:proofErr w:type="gramStart"/>
      <w:r>
        <w:rPr>
          <w:color w:val="0000FF"/>
          <w:u w:val="single"/>
          <w:lang w:val="en-US" w:eastAsia="en-US" w:bidi="en-US"/>
        </w:rPr>
        <w:t>samara.ru/sites/default/files/docs/</w:t>
      </w:r>
      <w:proofErr w:type="spellStart"/>
      <w:r>
        <w:rPr>
          <w:color w:val="0000FF"/>
          <w:u w:val="single"/>
          <w:lang w:val="en-US" w:eastAsia="en-US" w:bidi="en-US"/>
        </w:rPr>
        <w:t>metodrek</w:t>
      </w:r>
      <w:proofErr w:type="spellEnd"/>
      <w:r>
        <w:rPr>
          <w:color w:val="0000FF"/>
          <w:u w:val="single"/>
          <w:lang w:val="en-US" w:eastAsia="en-US" w:bidi="en-US"/>
        </w:rPr>
        <w:t xml:space="preserve"> </w:t>
      </w:r>
      <w:proofErr w:type="spellStart"/>
      <w:r>
        <w:rPr>
          <w:color w:val="0000FF"/>
          <w:u w:val="single"/>
          <w:lang w:val="en-US" w:eastAsia="en-US" w:bidi="en-US"/>
        </w:rPr>
        <w:t>dop</w:t>
      </w:r>
      <w:proofErr w:type="spellEnd"/>
      <w:r>
        <w:rPr>
          <w:color w:val="0000FF"/>
          <w:u w:val="single"/>
          <w:lang w:val="en-US" w:eastAsia="en-US" w:bidi="en-US"/>
        </w:rPr>
        <w:t xml:space="preserve"> rf15.doc.</w:t>
      </w:r>
      <w:proofErr w:type="gramEnd"/>
    </w:p>
    <w:p w:rsidR="00EA1F68" w:rsidRDefault="00033F87">
      <w:pPr>
        <w:pStyle w:val="11"/>
        <w:framePr w:w="9624" w:h="14122" w:hRule="exact" w:wrap="none" w:vAnchor="page" w:hAnchor="page" w:x="1476" w:y="1177"/>
        <w:numPr>
          <w:ilvl w:val="0"/>
          <w:numId w:val="14"/>
        </w:numPr>
        <w:tabs>
          <w:tab w:val="left" w:pos="322"/>
        </w:tabs>
        <w:ind w:left="360" w:hanging="360"/>
        <w:jc w:val="both"/>
      </w:pPr>
      <w:r>
        <w:t xml:space="preserve">Методические рекомендации по разработке дополнительных общеобразовательных программ. </w:t>
      </w:r>
      <w:proofErr w:type="gramStart"/>
      <w:r>
        <w:t xml:space="preserve">Письмо Министерства образования и науки Самарской области от </w:t>
      </w:r>
      <w:r w:rsidRPr="00033F87">
        <w:rPr>
          <w:lang w:eastAsia="en-US" w:bidi="en-US"/>
        </w:rPr>
        <w:t xml:space="preserve">03.09.2015 </w:t>
      </w:r>
      <w:r>
        <w:t xml:space="preserve">г. </w:t>
      </w:r>
      <w:r w:rsidRPr="00033F87">
        <w:rPr>
          <w:lang w:eastAsia="en-US" w:bidi="en-US"/>
        </w:rPr>
        <w:t xml:space="preserve">№ </w:t>
      </w:r>
      <w:r>
        <w:t xml:space="preserve">М(-16-09-01/826-ту [Электронный ресурс] </w:t>
      </w:r>
      <w:r w:rsidRPr="00033F87">
        <w:rPr>
          <w:lang w:eastAsia="en-US" w:bidi="en-US"/>
        </w:rPr>
        <w:t xml:space="preserve">/ </w:t>
      </w:r>
      <w:r>
        <w:t>Самарский дворец детского и юношеского творчества.</w:t>
      </w:r>
      <w:proofErr w:type="gramEnd"/>
      <w:r>
        <w:t xml:space="preserve"> - Режим доступа</w:t>
      </w:r>
      <w:hyperlink r:id="rId17" w:history="1">
        <w:r>
          <w:t xml:space="preserve">: </w:t>
        </w:r>
        <w:r>
          <w:rPr>
            <w:color w:val="0000FF"/>
            <w:u w:val="single"/>
            <w:lang w:val="en-US" w:eastAsia="en-US" w:bidi="en-US"/>
          </w:rPr>
          <w:t>http</w:t>
        </w:r>
        <w:r w:rsidRPr="00033F87">
          <w:rPr>
            <w:color w:val="0000FF"/>
            <w:u w:val="single"/>
            <w:lang w:eastAsia="en-US" w:bidi="en-US"/>
          </w:rPr>
          <w:t>://</w:t>
        </w:r>
        <w:proofErr w:type="spellStart"/>
        <w:r>
          <w:rPr>
            <w:color w:val="0000FF"/>
            <w:u w:val="single"/>
            <w:lang w:val="en-US" w:eastAsia="en-US" w:bidi="en-US"/>
          </w:rPr>
          <w:t>pioner</w:t>
        </w:r>
        <w:proofErr w:type="spellEnd"/>
        <w:r w:rsidRPr="00033F87">
          <w:rPr>
            <w:color w:val="0000FF"/>
            <w:u w:val="single"/>
            <w:lang w:eastAsia="en-US" w:bidi="en-US"/>
          </w:rPr>
          <w:t>-</w:t>
        </w:r>
        <w:r>
          <w:rPr>
            <w:color w:val="0000FF"/>
            <w:u w:val="single"/>
            <w:lang w:val="en-US" w:eastAsia="en-US" w:bidi="en-US"/>
          </w:rPr>
          <w:t>samara</w:t>
        </w:r>
        <w:r w:rsidRPr="00033F87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Pr="00033F87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content</w:t>
        </w:r>
        <w:r w:rsidRPr="00033F87">
          <w:rPr>
            <w:color w:val="0000FF"/>
            <w:u w:val="single"/>
            <w:lang w:eastAsia="en-US" w:bidi="en-US"/>
          </w:rPr>
          <w:t>/</w:t>
        </w:r>
        <w:proofErr w:type="spellStart"/>
        <w:r>
          <w:rPr>
            <w:color w:val="0000FF"/>
            <w:u w:val="single"/>
            <w:lang w:val="en-US" w:eastAsia="en-US" w:bidi="en-US"/>
          </w:rPr>
          <w:t>metodicheskaya</w:t>
        </w:r>
        <w:proofErr w:type="spellEnd"/>
        <w:r w:rsidRPr="00033F87">
          <w:rPr>
            <w:color w:val="0000FF"/>
            <w:u w:val="single"/>
            <w:lang w:eastAsia="en-US" w:bidi="en-US"/>
          </w:rPr>
          <w:t>-</w:t>
        </w:r>
      </w:hyperlink>
      <w:r w:rsidRPr="00033F87">
        <w:rPr>
          <w:color w:val="0000FF"/>
          <w:u w:val="single"/>
          <w:lang w:eastAsia="en-US" w:bidi="en-US"/>
        </w:rPr>
        <w:t xml:space="preserve"> </w:t>
      </w:r>
      <w:hyperlink r:id="rId18" w:history="1">
        <w:proofErr w:type="spellStart"/>
        <w:r>
          <w:rPr>
            <w:color w:val="0000FF"/>
            <w:u w:val="single"/>
            <w:lang w:val="en-US" w:eastAsia="en-US" w:bidi="en-US"/>
          </w:rPr>
          <w:t>deyatelnost</w:t>
        </w:r>
        <w:proofErr w:type="spellEnd"/>
        <w:r w:rsidRPr="00033F87">
          <w:rPr>
            <w:color w:val="0000FF"/>
            <w:u w:val="single"/>
            <w:lang w:eastAsia="en-US" w:bidi="en-US"/>
          </w:rPr>
          <w:t xml:space="preserve"> </w:t>
        </w:r>
        <w:r>
          <w:rPr>
            <w:color w:val="0000FF"/>
            <w:u w:val="single"/>
          </w:rPr>
          <w:t>.</w:t>
        </w:r>
      </w:hyperlink>
    </w:p>
    <w:p w:rsidR="00EA1F68" w:rsidRDefault="00033F87">
      <w:pPr>
        <w:pStyle w:val="11"/>
        <w:framePr w:w="9624" w:h="14122" w:hRule="exact" w:wrap="none" w:vAnchor="page" w:hAnchor="page" w:x="1476" w:y="1177"/>
        <w:numPr>
          <w:ilvl w:val="0"/>
          <w:numId w:val="14"/>
        </w:numPr>
        <w:tabs>
          <w:tab w:val="left" w:pos="313"/>
          <w:tab w:val="left" w:pos="6206"/>
        </w:tabs>
        <w:ind w:left="360" w:hanging="360"/>
        <w:jc w:val="both"/>
      </w:pPr>
      <w:r>
        <w:t>Положение о порядке разработки, экспертизы и утверждения дополнительной общеобразовательной программы М</w:t>
      </w:r>
      <w:proofErr w:type="gramStart"/>
      <w:r>
        <w:t>Б(</w:t>
      </w:r>
      <w:proofErr w:type="gramEnd"/>
      <w:r>
        <w:t xml:space="preserve">У Д( ГЦИР городского округа Тольятти. [Электронный ресурс] </w:t>
      </w:r>
      <w:r>
        <w:rPr>
          <w:lang w:val="en-US" w:eastAsia="en-US" w:bidi="en-US"/>
        </w:rPr>
        <w:t xml:space="preserve">/ </w:t>
      </w:r>
      <w:r>
        <w:t>Гуманитарный центр</w:t>
      </w:r>
      <w:r>
        <w:tab/>
        <w:t>интеллектуального развития.</w:t>
      </w:r>
    </w:p>
    <w:p w:rsidR="00EA1F68" w:rsidRDefault="00033F87">
      <w:pPr>
        <w:pStyle w:val="11"/>
        <w:framePr w:w="9624" w:h="14122" w:hRule="exact" w:wrap="none" w:vAnchor="page" w:hAnchor="page" w:x="1476" w:y="1177"/>
        <w:tabs>
          <w:tab w:val="left" w:pos="3029"/>
          <w:tab w:val="left" w:pos="5366"/>
          <w:tab w:val="left" w:pos="6715"/>
          <w:tab w:val="left" w:pos="8621"/>
        </w:tabs>
        <w:ind w:firstLine="360"/>
      </w:pPr>
      <w:proofErr w:type="gramStart"/>
      <w:r>
        <w:t>((</w:t>
      </w:r>
      <w:proofErr w:type="spellStart"/>
      <w:r>
        <w:t>ициальные</w:t>
      </w:r>
      <w:proofErr w:type="spellEnd"/>
      <w:r>
        <w:tab/>
        <w:t>документы.</w:t>
      </w:r>
      <w:proofErr w:type="gramEnd"/>
      <w:r>
        <w:tab/>
      </w:r>
      <w:r>
        <w:rPr>
          <w:lang w:val="en-US" w:eastAsia="en-US" w:bidi="en-US"/>
        </w:rPr>
        <w:t>-</w:t>
      </w:r>
      <w:r>
        <w:rPr>
          <w:lang w:val="en-US" w:eastAsia="en-US" w:bidi="en-US"/>
        </w:rPr>
        <w:tab/>
      </w:r>
      <w:r>
        <w:t>Режим</w:t>
      </w:r>
      <w:r>
        <w:tab/>
        <w:t>доступа:</w:t>
      </w:r>
    </w:p>
    <w:p w:rsidR="00EA1F68" w:rsidRPr="00033F87" w:rsidRDefault="00C11153">
      <w:pPr>
        <w:pStyle w:val="11"/>
        <w:framePr w:w="9624" w:h="14122" w:hRule="exact" w:wrap="none" w:vAnchor="page" w:hAnchor="page" w:x="1476" w:y="1177"/>
        <w:ind w:firstLine="360"/>
        <w:jc w:val="both"/>
        <w:rPr>
          <w:lang w:val="en-US"/>
        </w:rPr>
      </w:pPr>
      <w:hyperlink r:id="rId19" w:history="1">
        <w:r w:rsidR="00033F87">
          <w:rPr>
            <w:color w:val="0000FF"/>
            <w:u w:val="single"/>
            <w:lang w:val="en-US" w:eastAsia="en-US" w:bidi="en-US"/>
          </w:rPr>
          <w:t xml:space="preserve">http://cir.tgl.ru/sp/pic/File/Chekrkasova </w:t>
        </w:r>
        <w:proofErr w:type="spellStart"/>
        <w:r w:rsidR="00033F87">
          <w:rPr>
            <w:color w:val="0000FF"/>
            <w:u w:val="single"/>
            <w:lang w:val="en-US" w:eastAsia="en-US" w:bidi="en-US"/>
          </w:rPr>
          <w:t>Yuliya</w:t>
        </w:r>
        <w:proofErr w:type="spellEnd"/>
        <w:r w:rsidR="00033F87">
          <w:rPr>
            <w:color w:val="0000FF"/>
            <w:u w:val="single"/>
            <w:lang w:val="en-US" w:eastAsia="en-US" w:bidi="en-US"/>
          </w:rPr>
          <w:t xml:space="preserve">/POLOJENIE </w:t>
        </w:r>
        <w:proofErr w:type="spellStart"/>
        <w:r w:rsidR="00033F87">
          <w:rPr>
            <w:color w:val="0000FF"/>
            <w:u w:val="single"/>
            <w:lang w:val="en-US" w:eastAsia="en-US" w:bidi="en-US"/>
          </w:rPr>
          <w:t>GTsIR</w:t>
        </w:r>
        <w:proofErr w:type="spellEnd"/>
        <w:r w:rsidR="00033F87">
          <w:rPr>
            <w:color w:val="0000FF"/>
            <w:u w:val="single"/>
            <w:lang w:val="en-US" w:eastAsia="en-US" w:bidi="en-US"/>
          </w:rPr>
          <w:t xml:space="preserve"> o programmah.pdf</w:t>
        </w:r>
      </w:hyperlink>
    </w:p>
    <w:p w:rsidR="00EA1F68" w:rsidRDefault="00033F87">
      <w:pPr>
        <w:pStyle w:val="11"/>
        <w:framePr w:w="9624" w:h="14122" w:hRule="exact" w:wrap="none" w:vAnchor="page" w:hAnchor="page" w:x="1476" w:y="1177"/>
        <w:numPr>
          <w:ilvl w:val="0"/>
          <w:numId w:val="14"/>
        </w:numPr>
        <w:tabs>
          <w:tab w:val="left" w:pos="318"/>
        </w:tabs>
        <w:ind w:left="360" w:hanging="360"/>
        <w:jc w:val="both"/>
      </w:pPr>
      <w:r>
        <w:t>Положение о (</w:t>
      </w:r>
      <w:proofErr w:type="spellStart"/>
      <w:r>
        <w:t>ормах</w:t>
      </w:r>
      <w:proofErr w:type="spellEnd"/>
      <w:r>
        <w:t>, периодичности и порядке проведения текущего контроля освоения дополнительных программ, промежуточной и итоговой аттестации обучающихся М</w:t>
      </w:r>
      <w:proofErr w:type="gramStart"/>
      <w:r>
        <w:t>Б(</w:t>
      </w:r>
      <w:proofErr w:type="gramEnd"/>
      <w:r>
        <w:t xml:space="preserve">У Д( ГЦИР городского округа Тольятти. [Электронный ресурс] </w:t>
      </w:r>
      <w:r w:rsidRPr="00033F87">
        <w:rPr>
          <w:lang w:eastAsia="en-US" w:bidi="en-US"/>
        </w:rPr>
        <w:t xml:space="preserve">/ </w:t>
      </w:r>
      <w:r>
        <w:t>Гуманитарный центр интеллектуального развития</w:t>
      </w:r>
      <w:proofErr w:type="gramStart"/>
      <w:r>
        <w:t>.</w:t>
      </w:r>
      <w:proofErr w:type="gramEnd"/>
      <w:r>
        <w:t xml:space="preserve"> ((</w:t>
      </w:r>
      <w:proofErr w:type="spellStart"/>
      <w:proofErr w:type="gramStart"/>
      <w:r>
        <w:t>и</w:t>
      </w:r>
      <w:proofErr w:type="gramEnd"/>
      <w:r>
        <w:t>циальные</w:t>
      </w:r>
      <w:proofErr w:type="spellEnd"/>
      <w:r>
        <w:t xml:space="preserve"> документы. </w:t>
      </w:r>
      <w:r w:rsidRPr="00033F87">
        <w:rPr>
          <w:lang w:eastAsia="en-US" w:bidi="en-US"/>
        </w:rPr>
        <w:t xml:space="preserve">- </w:t>
      </w:r>
      <w:r>
        <w:t>Режим доступа:</w:t>
      </w:r>
    </w:p>
    <w:p w:rsidR="00EA1F68" w:rsidRPr="00033F87" w:rsidRDefault="00C11153">
      <w:pPr>
        <w:pStyle w:val="11"/>
        <w:framePr w:w="9624" w:h="14122" w:hRule="exact" w:wrap="none" w:vAnchor="page" w:hAnchor="page" w:x="1476" w:y="1177"/>
        <w:ind w:left="360" w:firstLine="1120"/>
        <w:rPr>
          <w:lang w:val="en-US"/>
        </w:rPr>
      </w:pPr>
      <w:hyperlink r:id="rId20" w:history="1">
        <w:r w:rsidR="00033F87">
          <w:rPr>
            <w:color w:val="0000FF"/>
            <w:u w:val="single"/>
            <w:lang w:val="en-US" w:eastAsia="en-US" w:bidi="en-US"/>
          </w:rPr>
          <w:t xml:space="preserve">http://cir.tgl.ru/sp/pic/File/Chekrkasova </w:t>
        </w:r>
        <w:proofErr w:type="spellStart"/>
        <w:r w:rsidR="00033F87">
          <w:rPr>
            <w:color w:val="0000FF"/>
            <w:u w:val="single"/>
            <w:lang w:val="en-US" w:eastAsia="en-US" w:bidi="en-US"/>
          </w:rPr>
          <w:t>Yuliya</w:t>
        </w:r>
        <w:proofErr w:type="spellEnd"/>
        <w:r w:rsidR="00033F87">
          <w:rPr>
            <w:color w:val="0000FF"/>
            <w:u w:val="single"/>
            <w:lang w:val="en-US" w:eastAsia="en-US" w:bidi="en-US"/>
          </w:rPr>
          <w:t xml:space="preserve">/POLOJENIE </w:t>
        </w:r>
        <w:proofErr w:type="spellStart"/>
        <w:r w:rsidR="00033F87">
          <w:rPr>
            <w:color w:val="0000FF"/>
            <w:u w:val="single"/>
            <w:lang w:val="en-US" w:eastAsia="en-US" w:bidi="en-US"/>
          </w:rPr>
          <w:t>GTsIR</w:t>
        </w:r>
        <w:proofErr w:type="spellEnd"/>
        <w:r w:rsidR="00033F87">
          <w:rPr>
            <w:color w:val="0000FF"/>
            <w:u w:val="single"/>
            <w:lang w:val="en-US" w:eastAsia="en-US" w:bidi="en-US"/>
          </w:rPr>
          <w:t xml:space="preserve"> o </w:t>
        </w:r>
        <w:proofErr w:type="spellStart"/>
        <w:r w:rsidR="00033F87">
          <w:rPr>
            <w:color w:val="0000FF"/>
            <w:u w:val="single"/>
            <w:lang w:val="en-US" w:eastAsia="en-US" w:bidi="en-US"/>
          </w:rPr>
          <w:t>formah</w:t>
        </w:r>
        <w:proofErr w:type="spellEnd"/>
      </w:hyperlink>
      <w:r w:rsidR="00033F87">
        <w:rPr>
          <w:color w:val="0000FF"/>
          <w:u w:val="single"/>
          <w:lang w:val="en-US" w:eastAsia="en-US" w:bidi="en-US"/>
        </w:rPr>
        <w:t xml:space="preserve"> </w:t>
      </w:r>
      <w:hyperlink r:id="rId21" w:history="1">
        <w:proofErr w:type="gramStart"/>
        <w:r w:rsidR="00033F87">
          <w:rPr>
            <w:color w:val="0000FF"/>
            <w:u w:val="single"/>
            <w:lang w:val="en-US" w:eastAsia="en-US" w:bidi="en-US"/>
          </w:rPr>
          <w:t>attestacii.pdf .</w:t>
        </w:r>
        <w:proofErr w:type="gramEnd"/>
      </w:hyperlink>
    </w:p>
    <w:p w:rsidR="00EA1F68" w:rsidRDefault="00033F87">
      <w:pPr>
        <w:pStyle w:val="11"/>
        <w:framePr w:w="9624" w:h="14122" w:hRule="exact" w:wrap="none" w:vAnchor="page" w:hAnchor="page" w:x="1476" w:y="1177"/>
        <w:numPr>
          <w:ilvl w:val="0"/>
          <w:numId w:val="14"/>
        </w:numPr>
        <w:tabs>
          <w:tab w:val="left" w:pos="418"/>
          <w:tab w:val="left" w:pos="2083"/>
          <w:tab w:val="left" w:pos="2779"/>
          <w:tab w:val="left" w:pos="3960"/>
          <w:tab w:val="left" w:pos="5366"/>
        </w:tabs>
        <w:ind w:left="360" w:hanging="360"/>
        <w:jc w:val="both"/>
      </w:pPr>
      <w:r>
        <w:t>Положение об оказании платных дополнительных образовательных услуг М</w:t>
      </w:r>
      <w:proofErr w:type="gramStart"/>
      <w:r>
        <w:t>Б(</w:t>
      </w:r>
      <w:proofErr w:type="gramEnd"/>
      <w:r>
        <w:t xml:space="preserve">У Д( ГЦИР [Электронный ресурс] </w:t>
      </w:r>
      <w:r w:rsidRPr="00033F87">
        <w:rPr>
          <w:lang w:eastAsia="en-US" w:bidi="en-US"/>
        </w:rPr>
        <w:t xml:space="preserve">/ </w:t>
      </w:r>
      <w:r>
        <w:t>Гуманитарный центр интеллектуального развития. Официальные документы.</w:t>
      </w:r>
      <w:r>
        <w:tab/>
      </w:r>
      <w:r w:rsidRPr="00033F87">
        <w:rPr>
          <w:lang w:eastAsia="en-US" w:bidi="en-US"/>
        </w:rPr>
        <w:t>-</w:t>
      </w:r>
      <w:r w:rsidRPr="00033F87">
        <w:rPr>
          <w:lang w:eastAsia="en-US" w:bidi="en-US"/>
        </w:rPr>
        <w:tab/>
      </w:r>
      <w:r>
        <w:t>Режим</w:t>
      </w:r>
      <w:r>
        <w:tab/>
        <w:t>доступа</w:t>
      </w:r>
      <w:hyperlink r:id="rId22" w:history="1">
        <w:r>
          <w:t>:</w:t>
        </w:r>
        <w:r>
          <w:tab/>
        </w:r>
        <w:r>
          <w:rPr>
            <w:color w:val="0000FF"/>
            <w:u w:val="single"/>
            <w:lang w:val="en-US" w:eastAsia="en-US" w:bidi="en-US"/>
          </w:rPr>
          <w:t>http</w:t>
        </w:r>
        <w:r w:rsidRPr="00033F87">
          <w:rPr>
            <w:color w:val="0000FF"/>
            <w:u w:val="single"/>
            <w:lang w:eastAsia="en-US" w:bidi="en-US"/>
          </w:rPr>
          <w:t>://</w:t>
        </w:r>
        <w:proofErr w:type="spellStart"/>
        <w:r>
          <w:rPr>
            <w:color w:val="0000FF"/>
            <w:u w:val="single"/>
            <w:lang w:val="en-US" w:eastAsia="en-US" w:bidi="en-US"/>
          </w:rPr>
          <w:t>cir</w:t>
        </w:r>
        <w:proofErr w:type="spellEnd"/>
        <w:r w:rsidRPr="00033F87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tgl</w:t>
        </w:r>
        <w:proofErr w:type="spellEnd"/>
        <w:r w:rsidRPr="00033F87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Pr="00033F87">
          <w:rPr>
            <w:color w:val="0000FF"/>
            <w:u w:val="single"/>
            <w:lang w:eastAsia="en-US" w:bidi="en-US"/>
          </w:rPr>
          <w:t>/</w:t>
        </w:r>
        <w:proofErr w:type="spellStart"/>
        <w:r>
          <w:rPr>
            <w:color w:val="0000FF"/>
            <w:u w:val="single"/>
            <w:lang w:val="en-US" w:eastAsia="en-US" w:bidi="en-US"/>
          </w:rPr>
          <w:t>sp</w:t>
        </w:r>
        <w:proofErr w:type="spellEnd"/>
        <w:r w:rsidRPr="00033F87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pic</w:t>
        </w:r>
        <w:r w:rsidRPr="00033F87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File</w:t>
        </w:r>
        <w:r w:rsidRPr="00033F87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DOCUMENTY</w:t>
        </w:r>
        <w:r w:rsidRPr="00033F87">
          <w:rPr>
            <w:color w:val="0000FF"/>
            <w:u w:val="single"/>
            <w:lang w:eastAsia="en-US" w:bidi="en-US"/>
          </w:rPr>
          <w:t>/</w:t>
        </w:r>
      </w:hyperlink>
    </w:p>
    <w:p w:rsidR="00EA1F68" w:rsidRPr="00033F87" w:rsidRDefault="00033F87">
      <w:pPr>
        <w:pStyle w:val="11"/>
        <w:framePr w:w="9624" w:h="14122" w:hRule="exact" w:wrap="none" w:vAnchor="page" w:hAnchor="page" w:x="1476" w:y="1177"/>
        <w:ind w:firstLine="360"/>
        <w:jc w:val="both"/>
        <w:rPr>
          <w:lang w:val="en-US"/>
        </w:rPr>
      </w:pPr>
      <w:proofErr w:type="spellStart"/>
      <w:r>
        <w:rPr>
          <w:color w:val="0000FF"/>
          <w:u w:val="single"/>
          <w:lang w:val="en-US" w:eastAsia="en-US" w:bidi="en-US"/>
        </w:rPr>
        <w:t>Cherkasova</w:t>
      </w:r>
      <w:proofErr w:type="spellEnd"/>
      <w:r>
        <w:rPr>
          <w:color w:val="0000FF"/>
          <w:u w:val="single"/>
          <w:lang w:val="en-US" w:eastAsia="en-US" w:bidi="en-US"/>
        </w:rPr>
        <w:t>/</w:t>
      </w:r>
      <w:proofErr w:type="spellStart"/>
      <w:r>
        <w:rPr>
          <w:color w:val="0000FF"/>
          <w:u w:val="single"/>
          <w:lang w:val="en-US" w:eastAsia="en-US" w:bidi="en-US"/>
        </w:rPr>
        <w:t>Polojenie</w:t>
      </w:r>
      <w:proofErr w:type="spellEnd"/>
      <w:r>
        <w:rPr>
          <w:color w:val="0000FF"/>
          <w:u w:val="single"/>
          <w:lang w:val="en-US" w:eastAsia="en-US" w:bidi="en-US"/>
        </w:rPr>
        <w:t xml:space="preserve"> </w:t>
      </w:r>
      <w:proofErr w:type="spellStart"/>
      <w:r>
        <w:rPr>
          <w:color w:val="0000FF"/>
          <w:u w:val="single"/>
          <w:lang w:val="en-US" w:eastAsia="en-US" w:bidi="en-US"/>
        </w:rPr>
        <w:t>ob</w:t>
      </w:r>
      <w:proofErr w:type="spellEnd"/>
      <w:r>
        <w:rPr>
          <w:color w:val="0000FF"/>
          <w:u w:val="single"/>
          <w:lang w:val="en-US" w:eastAsia="en-US" w:bidi="en-US"/>
        </w:rPr>
        <w:t xml:space="preserve"> </w:t>
      </w:r>
      <w:proofErr w:type="spellStart"/>
      <w:r>
        <w:rPr>
          <w:color w:val="0000FF"/>
          <w:u w:val="single"/>
          <w:lang w:val="en-US" w:eastAsia="en-US" w:bidi="en-US"/>
        </w:rPr>
        <w:t>okazanii</w:t>
      </w:r>
      <w:proofErr w:type="spellEnd"/>
      <w:r>
        <w:rPr>
          <w:color w:val="0000FF"/>
          <w:u w:val="single"/>
          <w:lang w:val="en-US" w:eastAsia="en-US" w:bidi="en-US"/>
        </w:rPr>
        <w:t xml:space="preserve"> </w:t>
      </w:r>
      <w:proofErr w:type="spellStart"/>
      <w:r>
        <w:rPr>
          <w:color w:val="0000FF"/>
          <w:u w:val="single"/>
          <w:lang w:val="en-US" w:eastAsia="en-US" w:bidi="en-US"/>
        </w:rPr>
        <w:t>platnih</w:t>
      </w:r>
      <w:proofErr w:type="spellEnd"/>
      <w:r>
        <w:rPr>
          <w:color w:val="0000FF"/>
          <w:u w:val="single"/>
          <w:lang w:val="en-US" w:eastAsia="en-US" w:bidi="en-US"/>
        </w:rPr>
        <w:t xml:space="preserve"> </w:t>
      </w:r>
      <w:proofErr w:type="spellStart"/>
      <w:r>
        <w:rPr>
          <w:color w:val="0000FF"/>
          <w:u w:val="single"/>
          <w:lang w:val="en-US" w:eastAsia="en-US" w:bidi="en-US"/>
        </w:rPr>
        <w:t>uslug</w:t>
      </w:r>
      <w:proofErr w:type="spellEnd"/>
      <w:r>
        <w:rPr>
          <w:color w:val="0000FF"/>
          <w:u w:val="single"/>
          <w:lang w:val="en-US" w:eastAsia="en-US" w:bidi="en-US"/>
        </w:rPr>
        <w:t xml:space="preserve"> 2016.pdf</w:t>
      </w:r>
    </w:p>
    <w:p w:rsidR="00EA1F68" w:rsidRDefault="00033F87">
      <w:pPr>
        <w:pStyle w:val="11"/>
        <w:framePr w:w="9624" w:h="14122" w:hRule="exact" w:wrap="none" w:vAnchor="page" w:hAnchor="page" w:x="1476" w:y="1177"/>
        <w:numPr>
          <w:ilvl w:val="0"/>
          <w:numId w:val="14"/>
        </w:numPr>
        <w:tabs>
          <w:tab w:val="left" w:pos="418"/>
          <w:tab w:val="left" w:pos="2779"/>
        </w:tabs>
        <w:ind w:left="360" w:hanging="360"/>
        <w:jc w:val="both"/>
      </w:pPr>
      <w:r>
        <w:t xml:space="preserve">Постановление Главного государственного санитарного врача Российской Федерации от </w:t>
      </w:r>
      <w:r w:rsidRPr="00033F87">
        <w:rPr>
          <w:lang w:eastAsia="en-US" w:bidi="en-US"/>
        </w:rPr>
        <w:t xml:space="preserve">4 </w:t>
      </w:r>
      <w:r>
        <w:t xml:space="preserve">июля </w:t>
      </w:r>
      <w:r w:rsidRPr="00033F87">
        <w:rPr>
          <w:lang w:eastAsia="en-US" w:bidi="en-US"/>
        </w:rPr>
        <w:t xml:space="preserve">2014 </w:t>
      </w:r>
      <w:r>
        <w:t xml:space="preserve">г. </w:t>
      </w:r>
      <w:r w:rsidRPr="00033F87">
        <w:rPr>
          <w:lang w:eastAsia="en-US" w:bidi="en-US"/>
        </w:rPr>
        <w:t>№</w:t>
      </w:r>
      <w:r w:rsidRPr="00033F87">
        <w:rPr>
          <w:lang w:eastAsia="en-US" w:bidi="en-US"/>
        </w:rPr>
        <w:tab/>
      </w:r>
      <w:r>
        <w:t xml:space="preserve">41г «Об утверждении СанПиН </w:t>
      </w:r>
      <w:r w:rsidRPr="00033F87">
        <w:rPr>
          <w:lang w:eastAsia="en-US" w:bidi="en-US"/>
        </w:rPr>
        <w:t xml:space="preserve">2.4.4.3172-14 </w:t>
      </w:r>
      <w:r>
        <w:t>"</w:t>
      </w:r>
      <w:proofErr w:type="spellStart"/>
      <w:r>
        <w:t>Санитарно</w:t>
      </w:r>
      <w:proofErr w:type="spellEnd"/>
    </w:p>
    <w:p w:rsidR="00EA1F68" w:rsidRDefault="00033F87">
      <w:pPr>
        <w:pStyle w:val="11"/>
        <w:framePr w:w="9624" w:h="14122" w:hRule="exact" w:wrap="none" w:vAnchor="page" w:hAnchor="page" w:x="1476" w:y="1177"/>
        <w:ind w:left="360" w:firstLine="20"/>
        <w:jc w:val="both"/>
      </w:pPr>
      <w:r>
        <w:t xml:space="preserve">эпидемиологические требования к устройству, содержанию и организации </w:t>
      </w:r>
      <w:proofErr w:type="gramStart"/>
      <w:r>
        <w:t>режима работы образовательных организаций дополнительного образования детей</w:t>
      </w:r>
      <w:proofErr w:type="gramEnd"/>
      <w:r>
        <w:t xml:space="preserve">». [Электронный ресурс] </w:t>
      </w:r>
      <w:r w:rsidRPr="00033F87">
        <w:rPr>
          <w:lang w:eastAsia="en-US" w:bidi="en-US"/>
        </w:rPr>
        <w:t xml:space="preserve">/ </w:t>
      </w:r>
      <w:r>
        <w:t>Дополнительное образование: и</w:t>
      </w:r>
      <w:proofErr w:type="gramStart"/>
      <w:r>
        <w:t>н(</w:t>
      </w:r>
      <w:proofErr w:type="spellStart"/>
      <w:proofErr w:type="gramEnd"/>
      <w:r>
        <w:t>ормационный</w:t>
      </w:r>
      <w:proofErr w:type="spellEnd"/>
      <w:r>
        <w:t xml:space="preserve"> портал системы дополнительного образования детей. </w:t>
      </w:r>
      <w:r w:rsidRPr="00033F87">
        <w:rPr>
          <w:lang w:eastAsia="en-US" w:bidi="en-US"/>
        </w:rPr>
        <w:t xml:space="preserve">- </w:t>
      </w:r>
      <w:r>
        <w:t>Режим доступа</w:t>
      </w:r>
      <w:proofErr w:type="gramStart"/>
      <w:r>
        <w:t xml:space="preserve"> :</w:t>
      </w:r>
      <w:proofErr w:type="gramEnd"/>
      <w:r w:rsidR="00C11153">
        <w:fldChar w:fldCharType="begin"/>
      </w:r>
      <w:r w:rsidR="00C11153">
        <w:instrText xml:space="preserve"> HYPERLINK "http://dopedu.ru/poslednie-novosti/novie-sanpin-dlya-organizatsiy-dod" </w:instrText>
      </w:r>
      <w:r w:rsidR="00C11153">
        <w:fldChar w:fldCharType="separate"/>
      </w:r>
      <w:r>
        <w:t xml:space="preserve"> </w:t>
      </w:r>
      <w:r>
        <w:rPr>
          <w:color w:val="0000FF"/>
          <w:u w:val="single"/>
          <w:lang w:val="en-US" w:eastAsia="en-US" w:bidi="en-US"/>
        </w:rPr>
        <w:t>http</w:t>
      </w:r>
      <w:r w:rsidRPr="00033F87">
        <w:rPr>
          <w:color w:val="0000FF"/>
          <w:u w:val="single"/>
          <w:lang w:eastAsia="en-US" w:bidi="en-US"/>
        </w:rPr>
        <w:t>://</w:t>
      </w:r>
      <w:proofErr w:type="spellStart"/>
      <w:r>
        <w:rPr>
          <w:color w:val="0000FF"/>
          <w:u w:val="single"/>
          <w:lang w:val="en-US" w:eastAsia="en-US" w:bidi="en-US"/>
        </w:rPr>
        <w:t>dopedu</w:t>
      </w:r>
      <w:proofErr w:type="spellEnd"/>
      <w:r w:rsidRPr="00033F87">
        <w:rPr>
          <w:color w:val="0000FF"/>
          <w:u w:val="single"/>
          <w:lang w:eastAsia="en-US" w:bidi="en-US"/>
        </w:rPr>
        <w:t>.</w:t>
      </w:r>
      <w:proofErr w:type="spellStart"/>
      <w:r>
        <w:rPr>
          <w:color w:val="0000FF"/>
          <w:u w:val="single"/>
          <w:lang w:val="en-US" w:eastAsia="en-US" w:bidi="en-US"/>
        </w:rPr>
        <w:t>ru</w:t>
      </w:r>
      <w:proofErr w:type="spellEnd"/>
      <w:r w:rsidRPr="00033F87">
        <w:rPr>
          <w:color w:val="0000FF"/>
          <w:u w:val="single"/>
          <w:lang w:eastAsia="en-US" w:bidi="en-US"/>
        </w:rPr>
        <w:t>/</w:t>
      </w:r>
      <w:proofErr w:type="spellStart"/>
      <w:r>
        <w:rPr>
          <w:color w:val="0000FF"/>
          <w:u w:val="single"/>
          <w:lang w:val="en-US" w:eastAsia="en-US" w:bidi="en-US"/>
        </w:rPr>
        <w:t>poslednie</w:t>
      </w:r>
      <w:proofErr w:type="spellEnd"/>
      <w:r w:rsidRPr="00033F87">
        <w:rPr>
          <w:color w:val="0000FF"/>
          <w:u w:val="single"/>
          <w:lang w:eastAsia="en-US" w:bidi="en-US"/>
        </w:rPr>
        <w:t>-</w:t>
      </w:r>
      <w:r w:rsidR="00C11153">
        <w:rPr>
          <w:color w:val="0000FF"/>
          <w:u w:val="single"/>
          <w:lang w:eastAsia="en-US" w:bidi="en-US"/>
        </w:rPr>
        <w:fldChar w:fldCharType="end"/>
      </w:r>
    </w:p>
    <w:p w:rsidR="00EA1F68" w:rsidRDefault="00033F87">
      <w:pPr>
        <w:pStyle w:val="a6"/>
        <w:framePr w:w="259" w:h="298" w:hRule="exact" w:wrap="none" w:vAnchor="page" w:hAnchor="page" w:x="10735" w:y="15601"/>
      </w:pPr>
      <w:r>
        <w:t>17</w:t>
      </w:r>
    </w:p>
    <w:p w:rsidR="00EA1F68" w:rsidRDefault="00EA1F68">
      <w:pPr>
        <w:spacing w:line="1" w:lineRule="exact"/>
        <w:sectPr w:rsidR="00EA1F6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A1F68" w:rsidRDefault="00EA1F68">
      <w:pPr>
        <w:spacing w:line="1" w:lineRule="exact"/>
      </w:pPr>
    </w:p>
    <w:p w:rsidR="00EA1F68" w:rsidRDefault="00033F87">
      <w:pPr>
        <w:pStyle w:val="11"/>
        <w:framePr w:w="9624" w:h="3355" w:hRule="exact" w:wrap="none" w:vAnchor="page" w:hAnchor="page" w:x="1476" w:y="1138"/>
        <w:numPr>
          <w:ilvl w:val="0"/>
          <w:numId w:val="14"/>
        </w:numPr>
        <w:tabs>
          <w:tab w:val="left" w:pos="423"/>
        </w:tabs>
        <w:ind w:left="380" w:hanging="380"/>
        <w:jc w:val="both"/>
      </w:pPr>
      <w:r>
        <w:t xml:space="preserve">Постановление правительства РФ от 15 августа 2013 г. № 706 «Об утверждении правил оказания платных образовательных услуг». [Электронный ресурс] / Портал правительства России. Правительство Российской федерации. - Режим доступа: </w:t>
      </w:r>
      <w:hyperlink r:id="rId23" w:history="1">
        <w:r>
          <w:rPr>
            <w:color w:val="0000FF"/>
            <w:u w:val="single"/>
            <w:lang w:val="en-US" w:eastAsia="en-US" w:bidi="en-US"/>
          </w:rPr>
          <w:t>http</w:t>
        </w:r>
        <w:r w:rsidRPr="00033F87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static</w:t>
        </w:r>
        <w:r w:rsidRPr="00033F87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government</w:t>
        </w:r>
        <w:r w:rsidRPr="00033F87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Pr="00033F87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media</w:t>
        </w:r>
        <w:r w:rsidRPr="00033F87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files</w:t>
        </w:r>
        <w:r w:rsidRPr="00033F87">
          <w:rPr>
            <w:color w:val="0000FF"/>
            <w:u w:val="single"/>
            <w:lang w:eastAsia="en-US" w:bidi="en-US"/>
          </w:rPr>
          <w:t>/41</w:t>
        </w:r>
        <w:r>
          <w:rPr>
            <w:color w:val="0000FF"/>
            <w:u w:val="single"/>
            <w:lang w:val="en-US" w:eastAsia="en-US" w:bidi="en-US"/>
          </w:rPr>
          <w:t>d</w:t>
        </w:r>
        <w:r w:rsidRPr="00033F87">
          <w:rPr>
            <w:color w:val="0000FF"/>
            <w:u w:val="single"/>
            <w:lang w:eastAsia="en-US" w:bidi="en-US"/>
          </w:rPr>
          <w:t>484</w:t>
        </w:r>
        <w:r>
          <w:rPr>
            <w:color w:val="0000FF"/>
            <w:u w:val="single"/>
            <w:lang w:val="en-US" w:eastAsia="en-US" w:bidi="en-US"/>
          </w:rPr>
          <w:t>e</w:t>
        </w:r>
        <w:r w:rsidRPr="00033F87">
          <w:rPr>
            <w:color w:val="0000FF"/>
            <w:u w:val="single"/>
            <w:lang w:eastAsia="en-US" w:bidi="en-US"/>
          </w:rPr>
          <w:t>6</w:t>
        </w:r>
        <w:r>
          <w:rPr>
            <w:color w:val="0000FF"/>
            <w:u w:val="single"/>
            <w:lang w:val="en-US" w:eastAsia="en-US" w:bidi="en-US"/>
          </w:rPr>
          <w:t>a</w:t>
        </w:r>
        <w:r w:rsidRPr="00033F87">
          <w:rPr>
            <w:color w:val="0000FF"/>
            <w:u w:val="single"/>
            <w:lang w:eastAsia="en-US" w:bidi="en-US"/>
          </w:rPr>
          <w:t>542670</w:t>
        </w:r>
        <w:r>
          <w:rPr>
            <w:color w:val="0000FF"/>
            <w:u w:val="single"/>
            <w:lang w:val="en-US" w:eastAsia="en-US" w:bidi="en-US"/>
          </w:rPr>
          <w:t>e</w:t>
        </w:r>
        <w:r w:rsidRPr="00033F87">
          <w:rPr>
            <w:color w:val="0000FF"/>
            <w:u w:val="single"/>
            <w:lang w:eastAsia="en-US" w:bidi="en-US"/>
          </w:rPr>
          <w:t>1</w:t>
        </w:r>
        <w:r>
          <w:rPr>
            <w:color w:val="0000FF"/>
            <w:u w:val="single"/>
            <w:lang w:val="en-US" w:eastAsia="en-US" w:bidi="en-US"/>
          </w:rPr>
          <w:t>f</w:t>
        </w:r>
        <w:r w:rsidRPr="00033F87">
          <w:rPr>
            <w:color w:val="0000FF"/>
            <w:u w:val="single"/>
            <w:lang w:eastAsia="en-US" w:bidi="en-US"/>
          </w:rPr>
          <w:t>70.</w:t>
        </w:r>
        <w:r>
          <w:rPr>
            <w:color w:val="0000FF"/>
            <w:u w:val="single"/>
            <w:lang w:val="en-US" w:eastAsia="en-US" w:bidi="en-US"/>
          </w:rPr>
          <w:t>pdf</w:t>
        </w:r>
        <w:r w:rsidRPr="00033F87">
          <w:rPr>
            <w:lang w:eastAsia="en-US" w:bidi="en-US"/>
          </w:rPr>
          <w:t>.</w:t>
        </w:r>
      </w:hyperlink>
    </w:p>
    <w:p w:rsidR="00EA1F68" w:rsidRDefault="00033F87">
      <w:pPr>
        <w:pStyle w:val="11"/>
        <w:framePr w:w="9624" w:h="3355" w:hRule="exact" w:wrap="none" w:vAnchor="page" w:hAnchor="page" w:x="1476" w:y="1138"/>
        <w:numPr>
          <w:ilvl w:val="0"/>
          <w:numId w:val="14"/>
        </w:numPr>
        <w:tabs>
          <w:tab w:val="left" w:pos="423"/>
          <w:tab w:val="left" w:pos="2294"/>
          <w:tab w:val="left" w:pos="4685"/>
          <w:tab w:val="left" w:pos="5832"/>
          <w:tab w:val="left" w:pos="7555"/>
          <w:tab w:val="left" w:pos="9432"/>
        </w:tabs>
        <w:ind w:left="380" w:hanging="380"/>
        <w:jc w:val="both"/>
      </w:pPr>
      <w:r>
        <w:t>Приказ Министерства образования и науки РФ от 09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программам». [Электронный ресурс] / Официальный интернет-портал правовой информации. Государственная система правовой</w:t>
      </w:r>
      <w:r>
        <w:tab/>
        <w:t>информации.</w:t>
      </w:r>
      <w:r>
        <w:tab/>
        <w:t>-</w:t>
      </w:r>
      <w:r>
        <w:tab/>
        <w:t>Режим</w:t>
      </w:r>
      <w:r>
        <w:tab/>
        <w:t>доступа</w:t>
      </w:r>
      <w:r>
        <w:tab/>
        <w:t>:</w:t>
      </w:r>
    </w:p>
    <w:p w:rsidR="00EA1F68" w:rsidRDefault="00C11153">
      <w:pPr>
        <w:pStyle w:val="11"/>
        <w:framePr w:w="9624" w:h="3355" w:hRule="exact" w:wrap="none" w:vAnchor="page" w:hAnchor="page" w:x="1476" w:y="1138"/>
        <w:ind w:firstLine="380"/>
        <w:jc w:val="both"/>
      </w:pPr>
      <w:hyperlink r:id="rId24" w:history="1">
        <w:r w:rsidR="00033F87">
          <w:rPr>
            <w:color w:val="0000FF"/>
            <w:u w:val="single"/>
            <w:lang w:val="en-US" w:eastAsia="en-US" w:bidi="en-US"/>
          </w:rPr>
          <w:t>http</w:t>
        </w:r>
        <w:r w:rsidR="00033F87" w:rsidRPr="00033F87">
          <w:rPr>
            <w:color w:val="0000FF"/>
            <w:u w:val="single"/>
            <w:lang w:eastAsia="en-US" w:bidi="en-US"/>
          </w:rPr>
          <w:t>://</w:t>
        </w:r>
        <w:r w:rsidR="00033F87">
          <w:rPr>
            <w:color w:val="0000FF"/>
            <w:u w:val="single"/>
            <w:lang w:val="en-US" w:eastAsia="en-US" w:bidi="en-US"/>
          </w:rPr>
          <w:t>publication</w:t>
        </w:r>
        <w:r w:rsidR="00033F87" w:rsidRPr="00033F87">
          <w:rPr>
            <w:color w:val="0000FF"/>
            <w:u w:val="single"/>
            <w:lang w:eastAsia="en-US" w:bidi="en-US"/>
          </w:rPr>
          <w:t>.</w:t>
        </w:r>
        <w:proofErr w:type="spellStart"/>
        <w:r w:rsidR="00033F87">
          <w:rPr>
            <w:color w:val="0000FF"/>
            <w:u w:val="single"/>
            <w:lang w:val="en-US" w:eastAsia="en-US" w:bidi="en-US"/>
          </w:rPr>
          <w:t>pravo</w:t>
        </w:r>
        <w:proofErr w:type="spellEnd"/>
        <w:r w:rsidR="00033F87" w:rsidRPr="00033F87">
          <w:rPr>
            <w:color w:val="0000FF"/>
            <w:u w:val="single"/>
            <w:lang w:eastAsia="en-US" w:bidi="en-US"/>
          </w:rPr>
          <w:t>.</w:t>
        </w:r>
        <w:proofErr w:type="spellStart"/>
        <w:r w:rsidR="00033F87">
          <w:rPr>
            <w:color w:val="0000FF"/>
            <w:u w:val="single"/>
            <w:lang w:val="en-US" w:eastAsia="en-US" w:bidi="en-US"/>
          </w:rPr>
          <w:t>gov</w:t>
        </w:r>
        <w:proofErr w:type="spellEnd"/>
        <w:r w:rsidR="00033F87" w:rsidRPr="00033F87">
          <w:rPr>
            <w:color w:val="0000FF"/>
            <w:u w:val="single"/>
            <w:lang w:eastAsia="en-US" w:bidi="en-US"/>
          </w:rPr>
          <w:t>.</w:t>
        </w:r>
        <w:proofErr w:type="spellStart"/>
        <w:r w:rsidR="00033F87"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="00033F87" w:rsidRPr="00033F87">
          <w:rPr>
            <w:color w:val="0000FF"/>
            <w:u w:val="single"/>
            <w:lang w:eastAsia="en-US" w:bidi="en-US"/>
          </w:rPr>
          <w:t>/</w:t>
        </w:r>
        <w:r w:rsidR="00033F87">
          <w:rPr>
            <w:color w:val="0000FF"/>
            <w:u w:val="single"/>
            <w:lang w:val="en-US" w:eastAsia="en-US" w:bidi="en-US"/>
          </w:rPr>
          <w:t>Document</w:t>
        </w:r>
        <w:r w:rsidR="00033F87" w:rsidRPr="00033F87">
          <w:rPr>
            <w:color w:val="0000FF"/>
            <w:u w:val="single"/>
            <w:lang w:eastAsia="en-US" w:bidi="en-US"/>
          </w:rPr>
          <w:t>/</w:t>
        </w:r>
        <w:r w:rsidR="00033F87">
          <w:rPr>
            <w:color w:val="0000FF"/>
            <w:u w:val="single"/>
            <w:lang w:val="en-US" w:eastAsia="en-US" w:bidi="en-US"/>
          </w:rPr>
          <w:t>View</w:t>
        </w:r>
        <w:r w:rsidR="00033F87" w:rsidRPr="00033F87">
          <w:rPr>
            <w:color w:val="0000FF"/>
            <w:u w:val="single"/>
            <w:lang w:eastAsia="en-US" w:bidi="en-US"/>
          </w:rPr>
          <w:t>/0001201811300034</w:t>
        </w:r>
      </w:hyperlink>
    </w:p>
    <w:p w:rsidR="00EA1F68" w:rsidRDefault="00033F87">
      <w:pPr>
        <w:pStyle w:val="11"/>
        <w:framePr w:w="9624" w:h="3355" w:hRule="exact" w:wrap="none" w:vAnchor="page" w:hAnchor="page" w:x="1476" w:y="1138"/>
        <w:numPr>
          <w:ilvl w:val="0"/>
          <w:numId w:val="14"/>
        </w:numPr>
        <w:tabs>
          <w:tab w:val="left" w:pos="418"/>
        </w:tabs>
        <w:ind w:left="380" w:hanging="380"/>
        <w:jc w:val="both"/>
      </w:pPr>
      <w:proofErr w:type="spellStart"/>
      <w:r>
        <w:t>Сухин</w:t>
      </w:r>
      <w:proofErr w:type="spellEnd"/>
      <w:r>
        <w:t xml:space="preserve">, И.Г. Шахматы для самых маленьких. Книга-сказка для совместного чтения родителей и детей. / И.Г. </w:t>
      </w:r>
      <w:proofErr w:type="spellStart"/>
      <w:r>
        <w:t>Сухин</w:t>
      </w:r>
      <w:proofErr w:type="spellEnd"/>
      <w:r>
        <w:t>. - М.</w:t>
      </w:r>
      <w:proofErr w:type="gramStart"/>
      <w:r>
        <w:t xml:space="preserve"> :</w:t>
      </w:r>
      <w:proofErr w:type="gramEnd"/>
      <w:r>
        <w:t xml:space="preserve"> АСТ, 2019. - 288 с.</w:t>
      </w:r>
    </w:p>
    <w:p w:rsidR="00EA1F68" w:rsidRDefault="00033F87">
      <w:pPr>
        <w:pStyle w:val="a6"/>
        <w:framePr w:w="259" w:h="298" w:hRule="exact" w:wrap="none" w:vAnchor="page" w:hAnchor="page" w:x="10735" w:y="15601"/>
      </w:pPr>
      <w:r>
        <w:t>18</w:t>
      </w:r>
    </w:p>
    <w:p w:rsidR="00EA1F68" w:rsidRDefault="00EA1F68">
      <w:pPr>
        <w:spacing w:line="1" w:lineRule="exact"/>
        <w:sectPr w:rsidR="00EA1F6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A1F68" w:rsidRDefault="00EA1F68">
      <w:pPr>
        <w:spacing w:line="1" w:lineRule="exact"/>
      </w:pPr>
    </w:p>
    <w:p w:rsidR="00EA1F68" w:rsidRDefault="00033F87">
      <w:pPr>
        <w:pStyle w:val="10"/>
        <w:framePr w:w="15634" w:h="341" w:hRule="exact" w:wrap="none" w:vAnchor="page" w:hAnchor="page" w:x="693" w:y="1379"/>
        <w:spacing w:after="0"/>
      </w:pPr>
      <w:bookmarkStart w:id="59" w:name="bookmark102"/>
      <w:r>
        <w:t>ПРИЛОЖЕНИЯ</w:t>
      </w:r>
      <w:bookmarkEnd w:id="59"/>
    </w:p>
    <w:p w:rsidR="00EA1F68" w:rsidRDefault="00033F87">
      <w:pPr>
        <w:pStyle w:val="11"/>
        <w:framePr w:wrap="none" w:vAnchor="page" w:hAnchor="page" w:x="693" w:y="1739"/>
        <w:ind w:left="13520" w:firstLine="0"/>
      </w:pPr>
      <w:r>
        <w:t>Приложение 1</w:t>
      </w:r>
    </w:p>
    <w:p w:rsidR="00EA1F68" w:rsidRDefault="00033F87">
      <w:pPr>
        <w:pStyle w:val="10"/>
        <w:framePr w:w="15634" w:h="350" w:hRule="exact" w:wrap="none" w:vAnchor="page" w:hAnchor="page" w:x="693" w:y="2238"/>
        <w:spacing w:after="0"/>
      </w:pPr>
      <w:bookmarkStart w:id="60" w:name="bookmark104"/>
      <w:r>
        <w:t>Оценочные материалы</w:t>
      </w:r>
      <w:bookmarkEnd w:id="60"/>
    </w:p>
    <w:p w:rsidR="00EA1F68" w:rsidRDefault="00033F87">
      <w:pPr>
        <w:pStyle w:val="ab"/>
        <w:framePr w:wrap="none" w:vAnchor="page" w:hAnchor="page" w:x="4677" w:y="2824"/>
      </w:pPr>
      <w:r>
        <w:t>Протокол мониторинга освоения программы «Шаг в мир шахмат»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1512"/>
        <w:gridCol w:w="1277"/>
        <w:gridCol w:w="1277"/>
        <w:gridCol w:w="922"/>
        <w:gridCol w:w="1771"/>
        <w:gridCol w:w="1277"/>
        <w:gridCol w:w="994"/>
        <w:gridCol w:w="1555"/>
        <w:gridCol w:w="1421"/>
        <w:gridCol w:w="1219"/>
        <w:gridCol w:w="1493"/>
      </w:tblGrid>
      <w:tr w:rsidR="00EA1F68">
        <w:trPr>
          <w:trHeight w:hRule="exact" w:val="274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A1F68" w:rsidRDefault="00033F87">
            <w:pPr>
              <w:pStyle w:val="a4"/>
              <w:framePr w:w="15312" w:h="2899" w:wrap="none" w:vAnchor="page" w:hAnchor="page" w:x="1015" w:y="3376"/>
              <w:ind w:firstLine="0"/>
              <w:rPr>
                <w:sz w:val="22"/>
                <w:szCs w:val="22"/>
              </w:rPr>
            </w:pPr>
            <w:bookmarkStart w:id="61" w:name="bookmark106"/>
            <w:bookmarkStart w:id="62" w:name="bookmark107"/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  <w:bookmarkEnd w:id="61"/>
            <w:bookmarkEnd w:id="62"/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A1F68" w:rsidRDefault="00033F87">
            <w:pPr>
              <w:pStyle w:val="a4"/>
              <w:framePr w:w="15312" w:h="2899" w:wrap="none" w:vAnchor="page" w:hAnchor="page" w:x="1015" w:y="3376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Фамилия, имя ребенка</w:t>
            </w:r>
          </w:p>
        </w:tc>
        <w:tc>
          <w:tcPr>
            <w:tcW w:w="34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A1F68" w:rsidRDefault="00033F87">
            <w:pPr>
              <w:pStyle w:val="a4"/>
              <w:framePr w:w="15312" w:h="2899" w:wrap="none" w:vAnchor="page" w:hAnchor="page" w:x="1015" w:y="3376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Знание шахматных фигур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A1F68" w:rsidRDefault="00033F87">
            <w:pPr>
              <w:pStyle w:val="a4"/>
              <w:framePr w:w="15312" w:h="2899" w:wrap="none" w:vAnchor="page" w:hAnchor="page" w:x="1015" w:y="3376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Шахматная доска</w:t>
            </w:r>
          </w:p>
        </w:tc>
        <w:tc>
          <w:tcPr>
            <w:tcW w:w="518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A1F68" w:rsidRDefault="00033F87">
            <w:pPr>
              <w:pStyle w:val="a4"/>
              <w:framePr w:w="15312" w:h="2899" w:wrap="none" w:vAnchor="page" w:hAnchor="page" w:x="1015" w:y="3376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Шахматная игра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1F68" w:rsidRDefault="00033F87">
            <w:pPr>
              <w:pStyle w:val="a4"/>
              <w:framePr w:w="15312" w:h="2899" w:wrap="none" w:vAnchor="page" w:hAnchor="page" w:x="1015" w:y="3376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Уровень освоения программы</w:t>
            </w:r>
            <w:r>
              <w:rPr>
                <w:sz w:val="20"/>
                <w:szCs w:val="20"/>
              </w:rPr>
              <w:t>: В. - 14-18 б., С. -8</w:t>
            </w:r>
            <w:r>
              <w:rPr>
                <w:sz w:val="20"/>
                <w:szCs w:val="20"/>
              </w:rPr>
              <w:softHyphen/>
              <w:t>13 б, Н. - 0-7 б.</w:t>
            </w:r>
          </w:p>
        </w:tc>
      </w:tr>
      <w:tr w:rsidR="00EA1F68">
        <w:trPr>
          <w:trHeight w:hRule="exact" w:val="2078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A1F68" w:rsidRDefault="00EA1F68">
            <w:pPr>
              <w:framePr w:w="15312" w:h="2899" w:wrap="none" w:vAnchor="page" w:hAnchor="page" w:x="1015" w:y="3376"/>
            </w:pPr>
          </w:p>
        </w:tc>
        <w:tc>
          <w:tcPr>
            <w:tcW w:w="15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A1F68" w:rsidRDefault="00EA1F68">
            <w:pPr>
              <w:framePr w:w="15312" w:h="2899" w:wrap="none" w:vAnchor="page" w:hAnchor="page" w:x="1015" w:y="3376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A1F68" w:rsidRDefault="00033F87">
            <w:pPr>
              <w:pStyle w:val="a4"/>
              <w:framePr w:w="15312" w:h="2899" w:wrap="none" w:vAnchor="page" w:hAnchor="page" w:x="1015" w:y="3376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Знают названия шахматных фигур и умеют отличать друг от друга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A1F68" w:rsidRDefault="00033F87">
            <w:pPr>
              <w:pStyle w:val="a4"/>
              <w:framePr w:w="15312" w:h="2899" w:wrap="none" w:vAnchor="page" w:hAnchor="page" w:x="1015" w:y="3376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Знают шахматные термины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A1F68" w:rsidRDefault="00033F87">
            <w:pPr>
              <w:pStyle w:val="a4"/>
              <w:framePr w:w="15312" w:h="2899" w:wrap="none" w:vAnchor="page" w:hAnchor="page" w:x="1015" w:y="3376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Знают правила хода и взятия каждой фигуры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A1F68" w:rsidRDefault="00033F87">
            <w:pPr>
              <w:pStyle w:val="a4"/>
              <w:framePr w:w="15312" w:h="2899" w:wrap="none" w:vAnchor="page" w:hAnchor="page" w:x="1015" w:y="3376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Знают, как правильно размещать шахматную доску между партнерами, расставлять фигуры перед игрой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A1F68" w:rsidRDefault="00033F87">
            <w:pPr>
              <w:pStyle w:val="a4"/>
              <w:framePr w:w="15312" w:h="2899" w:wrap="none" w:vAnchor="page" w:hAnchor="page" w:x="1015" w:y="3376"/>
              <w:ind w:firstLine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Ориентиру </w:t>
            </w:r>
            <w:proofErr w:type="spellStart"/>
            <w:r>
              <w:rPr>
                <w:sz w:val="20"/>
                <w:szCs w:val="20"/>
              </w:rPr>
              <w:t>ются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на шахматной доске. Различают горизонталь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вертикаль, диагональ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A1F68" w:rsidRDefault="00033F87">
            <w:pPr>
              <w:pStyle w:val="a4"/>
              <w:framePr w:w="15312" w:h="2899" w:wrap="none" w:vAnchor="page" w:hAnchor="page" w:x="1015" w:y="3376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Умеют играть по частям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A1F68" w:rsidRDefault="00033F87">
            <w:pPr>
              <w:pStyle w:val="a4"/>
              <w:framePr w:w="15312" w:h="2899" w:wrap="none" w:vAnchor="page" w:hAnchor="page" w:x="1015" w:y="3376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Умеют играть каждой фигурой в отдельности и в совокупности с другими фигурами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A1F68" w:rsidRDefault="00033F87">
            <w:pPr>
              <w:pStyle w:val="a4"/>
              <w:framePr w:w="15312" w:h="2899" w:wrap="none" w:vAnchor="page" w:hAnchor="page" w:x="1015" w:y="3376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Умеют </w:t>
            </w:r>
            <w:proofErr w:type="gramStart"/>
            <w:r>
              <w:rPr>
                <w:sz w:val="20"/>
                <w:szCs w:val="20"/>
              </w:rPr>
              <w:t>решать</w:t>
            </w:r>
            <w:proofErr w:type="gramEnd"/>
            <w:r>
              <w:rPr>
                <w:sz w:val="20"/>
                <w:szCs w:val="20"/>
              </w:rPr>
              <w:t xml:space="preserve"> элементарны е шахматные дебюты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A1F68" w:rsidRDefault="00033F87">
            <w:pPr>
              <w:pStyle w:val="a4"/>
              <w:framePr w:w="15312" w:h="2899" w:wrap="none" w:vAnchor="page" w:hAnchor="page" w:x="1015" w:y="3376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Увлечение игрой</w:t>
            </w:r>
          </w:p>
        </w:tc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1F68" w:rsidRDefault="00EA1F68">
            <w:pPr>
              <w:framePr w:w="15312" w:h="2899" w:wrap="none" w:vAnchor="page" w:hAnchor="page" w:x="1015" w:y="3376"/>
            </w:pPr>
          </w:p>
        </w:tc>
      </w:tr>
      <w:tr w:rsidR="00EA1F68">
        <w:trPr>
          <w:trHeight w:hRule="exact" w:val="28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A1F68" w:rsidRDefault="00EA1F68">
            <w:pPr>
              <w:framePr w:w="15312" w:h="2899" w:wrap="none" w:vAnchor="page" w:hAnchor="page" w:x="1015" w:y="3376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A1F68" w:rsidRDefault="00EA1F68">
            <w:pPr>
              <w:framePr w:w="15312" w:h="2899" w:wrap="none" w:vAnchor="page" w:hAnchor="page" w:x="1015" w:y="3376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A1F68" w:rsidRDefault="00EA1F68">
            <w:pPr>
              <w:framePr w:w="15312" w:h="2899" w:wrap="none" w:vAnchor="page" w:hAnchor="page" w:x="1015" w:y="3376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A1F68" w:rsidRDefault="00EA1F68">
            <w:pPr>
              <w:framePr w:w="15312" w:h="2899" w:wrap="none" w:vAnchor="page" w:hAnchor="page" w:x="1015" w:y="3376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A1F68" w:rsidRDefault="00EA1F68">
            <w:pPr>
              <w:framePr w:w="15312" w:h="2899" w:wrap="none" w:vAnchor="page" w:hAnchor="page" w:x="1015" w:y="3376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A1F68" w:rsidRDefault="00EA1F68">
            <w:pPr>
              <w:framePr w:w="15312" w:h="2899" w:wrap="none" w:vAnchor="page" w:hAnchor="page" w:x="1015" w:y="3376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A1F68" w:rsidRDefault="00EA1F68">
            <w:pPr>
              <w:framePr w:w="15312" w:h="2899" w:wrap="none" w:vAnchor="page" w:hAnchor="page" w:x="1015" w:y="3376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A1F68" w:rsidRDefault="00EA1F68">
            <w:pPr>
              <w:framePr w:w="15312" w:h="2899" w:wrap="none" w:vAnchor="page" w:hAnchor="page" w:x="1015" w:y="3376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A1F68" w:rsidRDefault="00EA1F68">
            <w:pPr>
              <w:framePr w:w="15312" w:h="2899" w:wrap="none" w:vAnchor="page" w:hAnchor="page" w:x="1015" w:y="3376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A1F68" w:rsidRDefault="00EA1F68">
            <w:pPr>
              <w:framePr w:w="15312" w:h="2899" w:wrap="none" w:vAnchor="page" w:hAnchor="page" w:x="1015" w:y="3376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A1F68" w:rsidRDefault="00EA1F68">
            <w:pPr>
              <w:framePr w:w="15312" w:h="2899" w:wrap="none" w:vAnchor="page" w:hAnchor="page" w:x="1015" w:y="3376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1F68" w:rsidRDefault="00EA1F68">
            <w:pPr>
              <w:framePr w:w="15312" w:h="2899" w:wrap="none" w:vAnchor="page" w:hAnchor="page" w:x="1015" w:y="3376"/>
              <w:rPr>
                <w:sz w:val="10"/>
                <w:szCs w:val="10"/>
              </w:rPr>
            </w:pPr>
          </w:p>
        </w:tc>
      </w:tr>
      <w:tr w:rsidR="00EA1F68">
        <w:trPr>
          <w:trHeight w:hRule="exact" w:val="25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1F68" w:rsidRDefault="00EA1F68">
            <w:pPr>
              <w:framePr w:w="15312" w:h="2899" w:wrap="none" w:vAnchor="page" w:hAnchor="page" w:x="1015" w:y="3376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1F68" w:rsidRDefault="00EA1F68">
            <w:pPr>
              <w:framePr w:w="15312" w:h="2899" w:wrap="none" w:vAnchor="page" w:hAnchor="page" w:x="1015" w:y="3376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1F68" w:rsidRDefault="00EA1F68">
            <w:pPr>
              <w:framePr w:w="15312" w:h="2899" w:wrap="none" w:vAnchor="page" w:hAnchor="page" w:x="1015" w:y="3376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1F68" w:rsidRDefault="00EA1F68">
            <w:pPr>
              <w:framePr w:w="15312" w:h="2899" w:wrap="none" w:vAnchor="page" w:hAnchor="page" w:x="1015" w:y="3376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1F68" w:rsidRDefault="00EA1F68">
            <w:pPr>
              <w:framePr w:w="15312" w:h="2899" w:wrap="none" w:vAnchor="page" w:hAnchor="page" w:x="1015" w:y="3376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1F68" w:rsidRDefault="00EA1F68">
            <w:pPr>
              <w:framePr w:w="15312" w:h="2899" w:wrap="none" w:vAnchor="page" w:hAnchor="page" w:x="1015" w:y="3376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1F68" w:rsidRDefault="00EA1F68">
            <w:pPr>
              <w:framePr w:w="15312" w:h="2899" w:wrap="none" w:vAnchor="page" w:hAnchor="page" w:x="1015" w:y="3376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1F68" w:rsidRDefault="00EA1F68">
            <w:pPr>
              <w:framePr w:w="15312" w:h="2899" w:wrap="none" w:vAnchor="page" w:hAnchor="page" w:x="1015" w:y="3376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1F68" w:rsidRDefault="00EA1F68">
            <w:pPr>
              <w:framePr w:w="15312" w:h="2899" w:wrap="none" w:vAnchor="page" w:hAnchor="page" w:x="1015" w:y="3376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1F68" w:rsidRDefault="00EA1F68">
            <w:pPr>
              <w:framePr w:w="15312" w:h="2899" w:wrap="none" w:vAnchor="page" w:hAnchor="page" w:x="1015" w:y="3376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1F68" w:rsidRDefault="00EA1F68">
            <w:pPr>
              <w:framePr w:w="15312" w:h="2899" w:wrap="none" w:vAnchor="page" w:hAnchor="page" w:x="1015" w:y="3376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68" w:rsidRDefault="00EA1F68">
            <w:pPr>
              <w:framePr w:w="15312" w:h="2899" w:wrap="none" w:vAnchor="page" w:hAnchor="page" w:x="1015" w:y="3376"/>
              <w:rPr>
                <w:sz w:val="10"/>
                <w:szCs w:val="10"/>
              </w:rPr>
            </w:pPr>
          </w:p>
        </w:tc>
      </w:tr>
    </w:tbl>
    <w:p w:rsidR="00EA1F68" w:rsidRDefault="00033F87">
      <w:pPr>
        <w:pStyle w:val="11"/>
        <w:framePr w:w="15634" w:h="595" w:hRule="exact" w:wrap="none" w:vAnchor="page" w:hAnchor="page" w:x="693" w:y="6515"/>
        <w:ind w:left="420" w:firstLine="0"/>
      </w:pPr>
      <w:r>
        <w:rPr>
          <w:b/>
          <w:bCs/>
        </w:rPr>
        <w:t xml:space="preserve">Оценка параметров: </w:t>
      </w:r>
      <w:r>
        <w:t xml:space="preserve">2 балла - высокий уровень: знает, умеет безошибочно; 1 балл - средний уровень: знает, умеет, но </w:t>
      </w:r>
      <w:proofErr w:type="gramStart"/>
      <w:r>
        <w:t>допускает</w:t>
      </w:r>
      <w:proofErr w:type="gramEnd"/>
      <w:r>
        <w:t xml:space="preserve"> шибки; 0 баллов - низкий уровень: не знает, не умеет.</w:t>
      </w:r>
    </w:p>
    <w:p w:rsidR="00EA1F68" w:rsidRDefault="00033F87">
      <w:pPr>
        <w:pStyle w:val="ab"/>
        <w:framePr w:wrap="none" w:vAnchor="page" w:hAnchor="page" w:x="6256" w:y="7360"/>
      </w:pPr>
      <w:r>
        <w:rPr>
          <w:u w:val="single"/>
        </w:rPr>
        <w:t>Анализ освоения программы группой: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50"/>
        <w:gridCol w:w="3682"/>
        <w:gridCol w:w="4114"/>
        <w:gridCol w:w="3845"/>
      </w:tblGrid>
      <w:tr w:rsidR="00EA1F68">
        <w:trPr>
          <w:trHeight w:hRule="exact" w:val="60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A1F68" w:rsidRDefault="00033F87">
            <w:pPr>
              <w:pStyle w:val="a4"/>
              <w:framePr w:w="15490" w:h="1234" w:wrap="none" w:vAnchor="page" w:hAnchor="page" w:x="693" w:y="7605"/>
              <w:ind w:firstLine="0"/>
              <w:jc w:val="center"/>
            </w:pPr>
            <w:r>
              <w:t>Показатели, наиболее успешно освоенные детьми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A1F68" w:rsidRDefault="00033F87">
            <w:pPr>
              <w:pStyle w:val="a4"/>
              <w:framePr w:w="15490" w:h="1234" w:wrap="none" w:vAnchor="page" w:hAnchor="page" w:x="693" w:y="7605"/>
              <w:ind w:firstLine="0"/>
              <w:jc w:val="center"/>
            </w:pPr>
            <w:r>
              <w:t>Показатели, которые недостаточно освоены детьми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A1F68" w:rsidRDefault="00033F87">
            <w:pPr>
              <w:pStyle w:val="a4"/>
              <w:framePr w:w="15490" w:h="1234" w:wrap="none" w:vAnchor="page" w:hAnchor="page" w:x="693" w:y="7605"/>
              <w:ind w:firstLine="0"/>
              <w:jc w:val="center"/>
            </w:pPr>
            <w:r>
              <w:t>Причины недостаточного уровня освоения отдельных показателей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1F68" w:rsidRDefault="00033F87">
            <w:pPr>
              <w:pStyle w:val="a4"/>
              <w:framePr w:w="15490" w:h="1234" w:wrap="none" w:vAnchor="page" w:hAnchor="page" w:x="693" w:y="7605"/>
              <w:ind w:firstLine="0"/>
              <w:jc w:val="center"/>
            </w:pPr>
            <w:r>
              <w:t>Пути решения</w:t>
            </w:r>
          </w:p>
        </w:tc>
      </w:tr>
      <w:tr w:rsidR="00EA1F68">
        <w:trPr>
          <w:trHeight w:hRule="exact" w:val="629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1F68" w:rsidRDefault="00EA1F68">
            <w:pPr>
              <w:framePr w:w="15490" w:h="1234" w:wrap="none" w:vAnchor="page" w:hAnchor="page" w:x="693" w:y="7605"/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1F68" w:rsidRDefault="00EA1F68">
            <w:pPr>
              <w:framePr w:w="15490" w:h="1234" w:wrap="none" w:vAnchor="page" w:hAnchor="page" w:x="693" w:y="7605"/>
              <w:rPr>
                <w:sz w:val="10"/>
                <w:szCs w:val="1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1F68" w:rsidRDefault="00EA1F68">
            <w:pPr>
              <w:framePr w:w="15490" w:h="1234" w:wrap="none" w:vAnchor="page" w:hAnchor="page" w:x="693" w:y="7605"/>
              <w:rPr>
                <w:sz w:val="10"/>
                <w:szCs w:val="10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68" w:rsidRDefault="00EA1F68">
            <w:pPr>
              <w:framePr w:w="15490" w:h="1234" w:wrap="none" w:vAnchor="page" w:hAnchor="page" w:x="693" w:y="7605"/>
              <w:rPr>
                <w:sz w:val="10"/>
                <w:szCs w:val="10"/>
              </w:rPr>
            </w:pPr>
          </w:p>
        </w:tc>
      </w:tr>
    </w:tbl>
    <w:p w:rsidR="00EA1F68" w:rsidRDefault="00033F87">
      <w:pPr>
        <w:pStyle w:val="a6"/>
        <w:framePr w:w="259" w:h="298" w:hRule="exact" w:wrap="none" w:vAnchor="page" w:hAnchor="page" w:x="15487" w:y="10633"/>
      </w:pPr>
      <w:r>
        <w:t>19</w:t>
      </w:r>
    </w:p>
    <w:p w:rsidR="00EA1F68" w:rsidRDefault="00EA1F68">
      <w:pPr>
        <w:spacing w:line="1" w:lineRule="exact"/>
        <w:sectPr w:rsidR="00EA1F6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A1F68" w:rsidRDefault="00EA1F68">
      <w:pPr>
        <w:spacing w:line="1" w:lineRule="exact"/>
      </w:pPr>
    </w:p>
    <w:p w:rsidR="00EA1F68" w:rsidRDefault="00033F87">
      <w:pPr>
        <w:pStyle w:val="11"/>
        <w:framePr w:w="9749" w:h="312" w:hRule="exact" w:wrap="none" w:vAnchor="page" w:hAnchor="page" w:x="1361" w:y="1118"/>
        <w:ind w:firstLine="0"/>
        <w:jc w:val="right"/>
      </w:pPr>
      <w:r>
        <w:t>Приложение 2</w:t>
      </w:r>
    </w:p>
    <w:p w:rsidR="00EA1F68" w:rsidRDefault="00033F87">
      <w:pPr>
        <w:pStyle w:val="10"/>
        <w:framePr w:w="9749" w:h="898" w:hRule="exact" w:wrap="none" w:vAnchor="page" w:hAnchor="page" w:x="1361" w:y="1607"/>
        <w:spacing w:after="260"/>
      </w:pPr>
      <w:bookmarkStart w:id="63" w:name="bookmark108"/>
      <w:r>
        <w:t>Методические материалы</w:t>
      </w:r>
      <w:bookmarkEnd w:id="63"/>
    </w:p>
    <w:p w:rsidR="00EA1F68" w:rsidRDefault="00033F87">
      <w:pPr>
        <w:pStyle w:val="24"/>
        <w:framePr w:w="9749" w:h="898" w:hRule="exact" w:wrap="none" w:vAnchor="page" w:hAnchor="page" w:x="1361" w:y="1607"/>
        <w:jc w:val="center"/>
      </w:pPr>
      <w:bookmarkStart w:id="64" w:name="bookmark110"/>
      <w:r>
        <w:t>Дидактические игры</w:t>
      </w:r>
      <w:bookmarkEnd w:id="64"/>
    </w:p>
    <w:p w:rsidR="00EA1F68" w:rsidRDefault="00033F87">
      <w:pPr>
        <w:pStyle w:val="11"/>
        <w:framePr w:w="9749" w:h="12178" w:hRule="exact" w:wrap="none" w:vAnchor="page" w:hAnchor="page" w:x="1361" w:y="2740"/>
        <w:ind w:firstLine="600"/>
        <w:jc w:val="both"/>
      </w:pPr>
      <w:bookmarkStart w:id="65" w:name="bookmark112"/>
      <w:r>
        <w:rPr>
          <w:b/>
          <w:bCs/>
        </w:rPr>
        <w:t>Методические рекомендации</w:t>
      </w:r>
      <w:r>
        <w:t>: для первоначального знакомства с шахматами предпочтительны деревянные фигуры крупного размера, с диаметром основания 3-4,5 см, строгой формы. Также можно использовать гигантские шахматы (в рост ребенка).</w:t>
      </w:r>
      <w:bookmarkEnd w:id="65"/>
    </w:p>
    <w:p w:rsidR="00EA1F68" w:rsidRDefault="00033F87">
      <w:pPr>
        <w:pStyle w:val="11"/>
        <w:framePr w:w="9749" w:h="12178" w:hRule="exact" w:wrap="none" w:vAnchor="page" w:hAnchor="page" w:x="1361" w:y="2740"/>
        <w:ind w:firstLine="600"/>
        <w:jc w:val="both"/>
      </w:pPr>
      <w:r>
        <w:rPr>
          <w:b/>
          <w:bCs/>
        </w:rPr>
        <w:t xml:space="preserve">Цель дидактических игр: </w:t>
      </w:r>
      <w:r>
        <w:t>ребёнок должен запомнить, как называется каждая из фигур; уметь отличать одни фигуры от других по форме и цвету; ставить рядом одинаковые фигуры; вызвать интерес к рассматриванию шахматных фигур; желание играть в них.</w:t>
      </w:r>
    </w:p>
    <w:p w:rsidR="00EA1F68" w:rsidRDefault="00033F87">
      <w:pPr>
        <w:pStyle w:val="24"/>
        <w:framePr w:w="9749" w:h="12178" w:hRule="exact" w:wrap="none" w:vAnchor="page" w:hAnchor="page" w:x="1361" w:y="2740"/>
        <w:jc w:val="center"/>
      </w:pPr>
      <w:bookmarkStart w:id="66" w:name="bookmark113"/>
      <w:r>
        <w:t>Описание дидактических игр</w:t>
      </w:r>
      <w:bookmarkEnd w:id="66"/>
    </w:p>
    <w:p w:rsidR="00EA1F68" w:rsidRDefault="00033F87">
      <w:pPr>
        <w:pStyle w:val="11"/>
        <w:framePr w:w="9749" w:h="12178" w:hRule="exact" w:wrap="none" w:vAnchor="page" w:hAnchor="page" w:x="1361" w:y="2740"/>
        <w:ind w:firstLine="600"/>
        <w:jc w:val="both"/>
      </w:pPr>
      <w:r>
        <w:t>«</w:t>
      </w:r>
      <w:r>
        <w:rPr>
          <w:b/>
          <w:bCs/>
        </w:rPr>
        <w:t xml:space="preserve">Кто быстрее?». </w:t>
      </w:r>
      <w:r>
        <w:t>Все шахматные фигуры покоятся на столе. Предложите ребёнку посостязаться с вами в такой игре: кто быстрее соберёт в определенном месте две-три одинаковые шахматные фигуры.</w:t>
      </w:r>
    </w:p>
    <w:p w:rsidR="00EA1F68" w:rsidRDefault="00033F87">
      <w:pPr>
        <w:pStyle w:val="11"/>
        <w:framePr w:w="9749" w:h="12178" w:hRule="exact" w:wrap="none" w:vAnchor="page" w:hAnchor="page" w:x="1361" w:y="2740"/>
        <w:ind w:firstLine="600"/>
        <w:jc w:val="both"/>
      </w:pPr>
      <w:r>
        <w:t>«</w:t>
      </w:r>
      <w:r>
        <w:rPr>
          <w:b/>
          <w:bCs/>
        </w:rPr>
        <w:t xml:space="preserve">На стуле». </w:t>
      </w:r>
      <w:r>
        <w:t>Поставьте на стул какую-нибудь шахматную фигуру. По разные стороны от стула, но на равном расстоянии от него встаньте с ребёнком. Досчитайте до трёх и на счет — три” бегите к стулу. Тот, кто первым схватит шахматную фигуру, должен назвать её.</w:t>
      </w:r>
    </w:p>
    <w:p w:rsidR="00EA1F68" w:rsidRDefault="00033F87">
      <w:pPr>
        <w:pStyle w:val="11"/>
        <w:framePr w:w="9749" w:h="12178" w:hRule="exact" w:wrap="none" w:vAnchor="page" w:hAnchor="page" w:x="1361" w:y="2740"/>
        <w:ind w:firstLine="600"/>
        <w:jc w:val="both"/>
      </w:pPr>
      <w:r>
        <w:t>«</w:t>
      </w:r>
      <w:r>
        <w:rPr>
          <w:b/>
          <w:bCs/>
        </w:rPr>
        <w:t xml:space="preserve">Над головой». </w:t>
      </w:r>
      <w:r>
        <w:t>Назовите какую-нибудь шахматную фигуру. Её должен быстро найти и поднять над головой ребёнок.</w:t>
      </w:r>
    </w:p>
    <w:p w:rsidR="00EA1F68" w:rsidRDefault="00033F87">
      <w:pPr>
        <w:pStyle w:val="11"/>
        <w:framePr w:w="9749" w:h="12178" w:hRule="exact" w:wrap="none" w:vAnchor="page" w:hAnchor="page" w:x="1361" w:y="2740"/>
        <w:ind w:firstLine="600"/>
        <w:jc w:val="both"/>
      </w:pPr>
      <w:r>
        <w:rPr>
          <w:b/>
          <w:bCs/>
        </w:rPr>
        <w:t xml:space="preserve">«Ряд». </w:t>
      </w:r>
      <w:r>
        <w:t>Предложите ребёнку поставить в один ряд пешки; коней; слонов; ладей; ферзей; королей. Затем ребёнок должен попросить об этом вас и проконтролировать выполнение задания.</w:t>
      </w:r>
    </w:p>
    <w:p w:rsidR="00EA1F68" w:rsidRDefault="00033F87">
      <w:pPr>
        <w:pStyle w:val="11"/>
        <w:framePr w:w="9749" w:h="12178" w:hRule="exact" w:wrap="none" w:vAnchor="page" w:hAnchor="page" w:x="1361" w:y="2740"/>
        <w:ind w:firstLine="600"/>
        <w:jc w:val="both"/>
      </w:pPr>
      <w:r>
        <w:t>«</w:t>
      </w:r>
      <w:r>
        <w:rPr>
          <w:b/>
          <w:bCs/>
        </w:rPr>
        <w:t xml:space="preserve">Белые и чёрные». </w:t>
      </w:r>
      <w:r>
        <w:t xml:space="preserve">В беспорядке поставьте на столе по шесть разных белых и чёрных фигур. Начиная дидактическую игру, отставьте в сторону одну из фигур, называя её и её цвет. Например, </w:t>
      </w:r>
      <w:proofErr w:type="gramStart"/>
      <w:r>
        <w:t>—Б</w:t>
      </w:r>
      <w:proofErr w:type="gramEnd"/>
      <w:r>
        <w:t xml:space="preserve">елый ферзь”. Ребёнок продолжает игру и должен выбрать шахматную фигуру иного названия и цвета (таково условие), обязательно называя её. Например, </w:t>
      </w:r>
      <w:proofErr w:type="gramStart"/>
      <w:r>
        <w:t>—Ч</w:t>
      </w:r>
      <w:proofErr w:type="gramEnd"/>
      <w:r>
        <w:t>ёрный король”. Затем новую шахматную фигуру представляете вы и т. д.</w:t>
      </w:r>
    </w:p>
    <w:p w:rsidR="00EA1F68" w:rsidRDefault="00033F87">
      <w:pPr>
        <w:pStyle w:val="11"/>
        <w:framePr w:w="9749" w:h="12178" w:hRule="exact" w:wrap="none" w:vAnchor="page" w:hAnchor="page" w:x="1361" w:y="2740"/>
        <w:ind w:firstLine="600"/>
        <w:jc w:val="both"/>
      </w:pPr>
      <w:r>
        <w:rPr>
          <w:b/>
          <w:bCs/>
        </w:rPr>
        <w:t xml:space="preserve">«Что общего?» </w:t>
      </w:r>
      <w:r>
        <w:t xml:space="preserve">Возьмите две любые шахматные фигуры и спросите малыша: </w:t>
      </w:r>
      <w:proofErr w:type="gramStart"/>
      <w:r>
        <w:t>—Ч</w:t>
      </w:r>
      <w:proofErr w:type="gramEnd"/>
      <w:r>
        <w:t>ем они похожи? Чем отличаются?” (цветом, формой).</w:t>
      </w:r>
    </w:p>
    <w:p w:rsidR="00EA1F68" w:rsidRDefault="00033F87">
      <w:pPr>
        <w:pStyle w:val="11"/>
        <w:framePr w:w="9749" w:h="12178" w:hRule="exact" w:wrap="none" w:vAnchor="page" w:hAnchor="page" w:x="1361" w:y="2740"/>
        <w:ind w:firstLine="600"/>
        <w:jc w:val="both"/>
      </w:pPr>
      <w:r>
        <w:t>«</w:t>
      </w:r>
      <w:r>
        <w:rPr>
          <w:b/>
          <w:bCs/>
        </w:rPr>
        <w:t>Большая и маленькая</w:t>
      </w:r>
      <w:r>
        <w:t>». Поставьте перед ребёнком шесть разных шахматных фигур. Попросите выбрать самую высокую, назвать её, отставить в сторону. Потом малыш выделит самую высокую из оставшихся фигур и т. д.</w:t>
      </w:r>
    </w:p>
    <w:p w:rsidR="00EA1F68" w:rsidRDefault="00033F87">
      <w:pPr>
        <w:pStyle w:val="11"/>
        <w:framePr w:w="9749" w:h="12178" w:hRule="exact" w:wrap="none" w:vAnchor="page" w:hAnchor="page" w:x="1361" w:y="2740"/>
        <w:ind w:firstLine="600"/>
        <w:jc w:val="both"/>
      </w:pPr>
      <w:r>
        <w:rPr>
          <w:b/>
          <w:bCs/>
        </w:rPr>
        <w:t xml:space="preserve">«Угадай-ка». </w:t>
      </w:r>
      <w:r>
        <w:t>Загадайте какую-нибудь шахматную фигуру и спрячьте её в кулаке. Предложите ребёнку догадаться, что это за фигура. Когда ребёнок назовет загаданную фигуру, новую фигуру прячет он сам (лучше всего за спиной) и т. д.</w:t>
      </w:r>
    </w:p>
    <w:p w:rsidR="00EA1F68" w:rsidRDefault="00033F87">
      <w:pPr>
        <w:pStyle w:val="11"/>
        <w:framePr w:w="9749" w:h="12178" w:hRule="exact" w:wrap="none" w:vAnchor="page" w:hAnchor="page" w:x="1361" w:y="2740"/>
        <w:ind w:firstLine="600"/>
        <w:jc w:val="both"/>
      </w:pPr>
      <w:r>
        <w:rPr>
          <w:b/>
          <w:bCs/>
        </w:rPr>
        <w:t xml:space="preserve">«Пирамида». </w:t>
      </w:r>
      <w:r>
        <w:t>Посоветуйте малышу на белую ладью поставить чёрную, затем снова белую и чёрную, а на самый верх белую пешку. Спросите у ребёнка, нельзя ли построить пирамиду из других фигур.</w:t>
      </w:r>
    </w:p>
    <w:p w:rsidR="00EA1F68" w:rsidRDefault="00033F87">
      <w:pPr>
        <w:pStyle w:val="11"/>
        <w:framePr w:w="9749" w:h="12178" w:hRule="exact" w:wrap="none" w:vAnchor="page" w:hAnchor="page" w:x="1361" w:y="2740"/>
        <w:ind w:firstLine="600"/>
        <w:jc w:val="both"/>
      </w:pPr>
      <w:r>
        <w:rPr>
          <w:b/>
          <w:bCs/>
        </w:rPr>
        <w:t xml:space="preserve">«Прятки». </w:t>
      </w:r>
      <w:r>
        <w:t>Спрячьте в комнате несколько шахматных фигур. Ребёнок должен найти их и назвать. Потом фигуры прячет малыш. Правда, в этом случае вы рискуете остаться с неполным комплектом шахматных фигур.</w:t>
      </w:r>
    </w:p>
    <w:p w:rsidR="00EA1F68" w:rsidRDefault="00033F87">
      <w:pPr>
        <w:pStyle w:val="11"/>
        <w:framePr w:w="9749" w:h="12178" w:hRule="exact" w:wrap="none" w:vAnchor="page" w:hAnchor="page" w:x="1361" w:y="2740"/>
        <w:ind w:firstLine="600"/>
        <w:jc w:val="both"/>
      </w:pPr>
      <w:r>
        <w:rPr>
          <w:b/>
          <w:bCs/>
        </w:rPr>
        <w:t xml:space="preserve">«Догонялки». </w:t>
      </w:r>
      <w:r>
        <w:t xml:space="preserve">Выберите одну из белых фигур, например, пешку, имитируйте её бег по столу. После этого предложите ребёнку выбрать и назвать какую-либо чёрную фигуру и пуститься ей вдогонку за вашей фигурой. Пусть ваша шахматная фигура </w:t>
      </w:r>
      <w:proofErr w:type="gramStart"/>
      <w:r>
        <w:t>—б</w:t>
      </w:r>
      <w:proofErr w:type="gramEnd"/>
      <w:r>
        <w:t>ежит” не очень быстро, и фигура малыша её догонит. Потом поменяйтесь ролями.</w:t>
      </w:r>
    </w:p>
    <w:p w:rsidR="00EA1F68" w:rsidRDefault="00033F87">
      <w:pPr>
        <w:pStyle w:val="11"/>
        <w:framePr w:w="9749" w:h="12178" w:hRule="exact" w:wrap="none" w:vAnchor="page" w:hAnchor="page" w:x="1361" w:y="2740"/>
        <w:ind w:firstLine="600"/>
        <w:jc w:val="both"/>
      </w:pPr>
      <w:r>
        <w:rPr>
          <w:b/>
          <w:bCs/>
        </w:rPr>
        <w:t xml:space="preserve">«Школа». </w:t>
      </w:r>
      <w:r>
        <w:t xml:space="preserve">Переверните шахматную доску клетками вниз, в углубления поставьте шахматные фигуры и скажите ребёнку: </w:t>
      </w:r>
      <w:proofErr w:type="gramStart"/>
      <w:r>
        <w:t>—Э</w:t>
      </w:r>
      <w:proofErr w:type="gramEnd"/>
      <w:r>
        <w:t>то твои ученики. Как зовут этого ученика?.. А этого?..”</w:t>
      </w:r>
    </w:p>
    <w:p w:rsidR="00EA1F68" w:rsidRDefault="00033F87">
      <w:pPr>
        <w:pStyle w:val="a6"/>
        <w:framePr w:w="283" w:h="298" w:hRule="exact" w:wrap="none" w:vAnchor="page" w:hAnchor="page" w:x="10769" w:y="15561"/>
      </w:pPr>
      <w:r>
        <w:t>20</w:t>
      </w:r>
    </w:p>
    <w:p w:rsidR="00EA1F68" w:rsidRDefault="00EA1F68">
      <w:pPr>
        <w:spacing w:line="1" w:lineRule="exact"/>
        <w:sectPr w:rsidR="00EA1F6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A1F68" w:rsidRDefault="00EA1F68">
      <w:pPr>
        <w:spacing w:line="1" w:lineRule="exact"/>
      </w:pPr>
    </w:p>
    <w:p w:rsidR="00EA1F68" w:rsidRDefault="00033F87">
      <w:pPr>
        <w:pStyle w:val="11"/>
        <w:framePr w:w="9754" w:h="8045" w:hRule="exact" w:wrap="none" w:vAnchor="page" w:hAnchor="page" w:x="1359" w:y="1118"/>
        <w:ind w:firstLine="600"/>
        <w:jc w:val="both"/>
      </w:pPr>
      <w:r>
        <w:rPr>
          <w:b/>
          <w:bCs/>
        </w:rPr>
        <w:t xml:space="preserve">«Убери такую же». </w:t>
      </w:r>
      <w:r>
        <w:t>Все шахматные фигуры стоят или лежат на столе. Уберите одну из фигур в коробку. Попросите малыша назвать эту фигуру и положить в коробку другую аналогичную шахматную фигуру и т. д.</w:t>
      </w:r>
    </w:p>
    <w:p w:rsidR="00EA1F68" w:rsidRDefault="00033F87">
      <w:pPr>
        <w:pStyle w:val="11"/>
        <w:framePr w:w="9754" w:h="8045" w:hRule="exact" w:wrap="none" w:vAnchor="page" w:hAnchor="page" w:x="1359" w:y="1118"/>
        <w:ind w:firstLine="600"/>
        <w:jc w:val="both"/>
      </w:pPr>
      <w:r>
        <w:rPr>
          <w:b/>
          <w:bCs/>
        </w:rPr>
        <w:t>«Запретная фигура</w:t>
      </w:r>
      <w:r>
        <w:t xml:space="preserve">». Поставьте шахматные фигуры перед ребёнком в один ряд. По вашей просьбе малыш будет называть показываемые фигуры, кроме </w:t>
      </w:r>
      <w:proofErr w:type="gramStart"/>
      <w:r>
        <w:t>—з</w:t>
      </w:r>
      <w:proofErr w:type="gramEnd"/>
      <w:r>
        <w:t xml:space="preserve">апретной”, которая выбирается заранее. Вместо названия </w:t>
      </w:r>
      <w:proofErr w:type="gramStart"/>
      <w:r>
        <w:t>—з</w:t>
      </w:r>
      <w:proofErr w:type="gramEnd"/>
      <w:r>
        <w:t xml:space="preserve">апретной” фигуры надо сказать —секрет”. Затем поменяйтесь ролями и, называя фигуры, на которые указывает малыш, иногда </w:t>
      </w:r>
      <w:proofErr w:type="gramStart"/>
      <w:r>
        <w:t>—о</w:t>
      </w:r>
      <w:proofErr w:type="gramEnd"/>
      <w:r>
        <w:t>шибайтесь”. Если ребёнок не заметит вашу ошибку, сами укажите на неё.</w:t>
      </w:r>
    </w:p>
    <w:p w:rsidR="00EA1F68" w:rsidRDefault="00033F87">
      <w:pPr>
        <w:pStyle w:val="11"/>
        <w:framePr w:w="9754" w:h="8045" w:hRule="exact" w:wrap="none" w:vAnchor="page" w:hAnchor="page" w:x="1359" w:y="1118"/>
        <w:ind w:firstLine="600"/>
        <w:jc w:val="both"/>
      </w:pPr>
      <w:r>
        <w:rPr>
          <w:b/>
          <w:bCs/>
        </w:rPr>
        <w:t xml:space="preserve">«Полна горница». </w:t>
      </w:r>
      <w:r>
        <w:t xml:space="preserve">Полный набор шахматных фигур располагается на столе. Рядом клетками вниз лежит раскрытая шахматная доска (или коробка для фигур). Предложите ребёнку взять одну из шахматных фигур, назвать её и уложить </w:t>
      </w:r>
      <w:proofErr w:type="gramStart"/>
      <w:r>
        <w:t>—с</w:t>
      </w:r>
      <w:proofErr w:type="gramEnd"/>
      <w:r>
        <w:t>пать” в коробку или шахматную доску. И так следующую фигуру.</w:t>
      </w:r>
    </w:p>
    <w:p w:rsidR="00EA1F68" w:rsidRDefault="00033F87">
      <w:pPr>
        <w:pStyle w:val="11"/>
        <w:framePr w:w="9754" w:h="8045" w:hRule="exact" w:wrap="none" w:vAnchor="page" w:hAnchor="page" w:x="1359" w:y="1118"/>
        <w:ind w:firstLine="600"/>
        <w:jc w:val="both"/>
      </w:pPr>
      <w:r>
        <w:rPr>
          <w:b/>
          <w:bCs/>
        </w:rPr>
        <w:t>«Волшебный мешочек</w:t>
      </w:r>
      <w:r>
        <w:t xml:space="preserve">» По очереди прячьте в непрозрачном мешочке шахматные фигуры и просите малыша на ощупь определить, какая фигура спрятана. Для большего эффекта позвольте и ребёнку прятать фигуры, а сами угадывайте, какая фигура в мешочке. Иногда вы </w:t>
      </w:r>
      <w:proofErr w:type="gramStart"/>
      <w:r>
        <w:t>—н</w:t>
      </w:r>
      <w:proofErr w:type="gramEnd"/>
      <w:r>
        <w:t>е угадаете”, и малыш с восторгом укажет на вашу ошибку. В другом варианте игры в мешочек прячутся все фигуры сразу, и ребёнок на ощупь ищет определённую фигуру.</w:t>
      </w:r>
    </w:p>
    <w:p w:rsidR="00EA1F68" w:rsidRDefault="00033F87">
      <w:pPr>
        <w:pStyle w:val="11"/>
        <w:framePr w:w="9754" w:h="8045" w:hRule="exact" w:wrap="none" w:vAnchor="page" w:hAnchor="page" w:x="1359" w:y="1118"/>
        <w:ind w:firstLine="600"/>
        <w:jc w:val="both"/>
      </w:pPr>
      <w:r>
        <w:rPr>
          <w:b/>
          <w:bCs/>
        </w:rPr>
        <w:t>«Шахматный теремок</w:t>
      </w:r>
      <w:r>
        <w:t xml:space="preserve">». Сделайте из деревянной шахматной доски </w:t>
      </w:r>
      <w:proofErr w:type="gramStart"/>
      <w:r>
        <w:t>—т</w:t>
      </w:r>
      <w:proofErr w:type="gramEnd"/>
      <w:r>
        <w:t xml:space="preserve">еремок”. Сюда, следуя сказочному сюжету, по очереди забегут шесть разных белых фигур: от пешки до короля. Король может забраться на </w:t>
      </w:r>
      <w:proofErr w:type="gramStart"/>
      <w:r>
        <w:t>—т</w:t>
      </w:r>
      <w:proofErr w:type="gramEnd"/>
      <w:r>
        <w:t>еремок” и уронить его, а остальные фигуры помогут —теремок” —построить” - поднять.</w:t>
      </w:r>
    </w:p>
    <w:p w:rsidR="00EA1F68" w:rsidRDefault="00033F87">
      <w:pPr>
        <w:pStyle w:val="11"/>
        <w:framePr w:w="9754" w:h="8045" w:hRule="exact" w:wrap="none" w:vAnchor="page" w:hAnchor="page" w:x="1359" w:y="1118"/>
        <w:ind w:firstLine="600"/>
        <w:jc w:val="both"/>
      </w:pPr>
      <w:r>
        <w:rPr>
          <w:b/>
          <w:bCs/>
        </w:rPr>
        <w:t>«Шахматный колобок</w:t>
      </w:r>
      <w:r>
        <w:t xml:space="preserve">». Дидактическую игру-инсценировку сказки </w:t>
      </w:r>
      <w:proofErr w:type="gramStart"/>
      <w:r>
        <w:t>—К</w:t>
      </w:r>
      <w:proofErr w:type="gramEnd"/>
      <w:r>
        <w:t xml:space="preserve">олобок” можно провести так: —дед” - король, —баба” - ферзь, —заяц” - пешка, —лиса” - конь, —волк” - слон, —медведь” - ладья, а колобок - шарик или клубок. Малыш должен назвать все шахматные фигуры, от которых убегает колобок. Но в конце сказки </w:t>
      </w:r>
      <w:proofErr w:type="gramStart"/>
      <w:r>
        <w:t>—л</w:t>
      </w:r>
      <w:proofErr w:type="gramEnd"/>
      <w:r>
        <w:t>иса” колобка не съест - колобок от неё убежит.</w:t>
      </w:r>
    </w:p>
    <w:p w:rsidR="00EA1F68" w:rsidRDefault="00033F87">
      <w:pPr>
        <w:pStyle w:val="11"/>
        <w:framePr w:w="9754" w:h="8045" w:hRule="exact" w:wrap="none" w:vAnchor="page" w:hAnchor="page" w:x="1359" w:y="1118"/>
        <w:ind w:firstLine="600"/>
        <w:jc w:val="both"/>
      </w:pPr>
      <w:r>
        <w:rPr>
          <w:b/>
          <w:bCs/>
        </w:rPr>
        <w:t>«Шахматная репка</w:t>
      </w:r>
      <w:r>
        <w:t xml:space="preserve">». Посадите </w:t>
      </w:r>
      <w:proofErr w:type="gramStart"/>
      <w:r>
        <w:t>—р</w:t>
      </w:r>
      <w:proofErr w:type="gramEnd"/>
      <w:r>
        <w:t xml:space="preserve">епку” - клубок. Около него малыш по росту выстраивает белые или чёрные фигуры, поясняя: </w:t>
      </w:r>
      <w:proofErr w:type="gramStart"/>
      <w:r>
        <w:t>—д</w:t>
      </w:r>
      <w:proofErr w:type="gramEnd"/>
      <w:r>
        <w:t>ед” - это король, —бабка” - ферзь, — внучка” - слон, —Жучка” - конь, —кошка” - ладья, —мышка” - пешка.</w:t>
      </w:r>
    </w:p>
    <w:p w:rsidR="00EA1F68" w:rsidRDefault="00033F87">
      <w:pPr>
        <w:pStyle w:val="24"/>
        <w:framePr w:w="9754" w:h="2784" w:hRule="exact" w:wrap="none" w:vAnchor="page" w:hAnchor="page" w:x="1359" w:y="9407"/>
        <w:ind w:left="4360"/>
      </w:pPr>
      <w:bookmarkStart w:id="67" w:name="bookmark115"/>
      <w:r>
        <w:t>Пальчиковая гимнастика:</w:t>
      </w:r>
      <w:bookmarkEnd w:id="67"/>
    </w:p>
    <w:p w:rsidR="00EA1F68" w:rsidRDefault="00033F87">
      <w:pPr>
        <w:pStyle w:val="11"/>
        <w:framePr w:w="9754" w:h="2784" w:hRule="exact" w:wrap="none" w:vAnchor="page" w:hAnchor="page" w:x="1359" w:y="9407"/>
        <w:tabs>
          <w:tab w:val="left" w:pos="3370"/>
        </w:tabs>
        <w:ind w:right="2467" w:firstLine="0"/>
        <w:jc w:val="both"/>
      </w:pPr>
      <w:r>
        <w:t>Раз, два, три, четыре, пять!</w:t>
      </w:r>
      <w:r>
        <w:tab/>
        <w:t>(сжимаем - разжимаем кулаки)</w:t>
      </w:r>
    </w:p>
    <w:p w:rsidR="00EA1F68" w:rsidRDefault="00033F87">
      <w:pPr>
        <w:pStyle w:val="11"/>
        <w:framePr w:w="9754" w:h="2784" w:hRule="exact" w:wrap="none" w:vAnchor="page" w:hAnchor="page" w:x="1359" w:y="9407"/>
        <w:ind w:right="2467" w:firstLine="0"/>
        <w:jc w:val="both"/>
      </w:pPr>
      <w:r>
        <w:t>Вышли пешки погулять! Король (пальчики шагают по столу)</w:t>
      </w:r>
    </w:p>
    <w:p w:rsidR="00EA1F68" w:rsidRDefault="00033F87">
      <w:pPr>
        <w:pStyle w:val="11"/>
        <w:framePr w:w="9754" w:h="2784" w:hRule="exact" w:wrap="none" w:vAnchor="page" w:hAnchor="page" w:x="1359" w:y="9407"/>
        <w:ind w:right="6581" w:firstLine="0"/>
        <w:jc w:val="both"/>
      </w:pPr>
      <w:r>
        <w:t>на месте, по привычке, А куда</w:t>
      </w:r>
      <w:r>
        <w:br/>
        <w:t>ему спешить?</w:t>
      </w:r>
    </w:p>
    <w:p w:rsidR="00EA1F68" w:rsidRDefault="00033F87">
      <w:pPr>
        <w:pStyle w:val="11"/>
        <w:framePr w:w="9754" w:h="2784" w:hRule="exact" w:wrap="none" w:vAnchor="page" w:hAnchor="page" w:x="1359" w:y="9407"/>
        <w:ind w:right="6581" w:firstLine="0"/>
        <w:jc w:val="both"/>
      </w:pPr>
      <w:r>
        <w:t xml:space="preserve">Прыгнет конь! Подковы </w:t>
      </w:r>
      <w:proofErr w:type="gramStart"/>
      <w:r>
        <w:t>звяк</w:t>
      </w:r>
      <w:proofErr w:type="gramEnd"/>
      <w:r>
        <w:t>!</w:t>
      </w:r>
    </w:p>
    <w:p w:rsidR="00EA1F68" w:rsidRDefault="00033F87">
      <w:pPr>
        <w:pStyle w:val="11"/>
        <w:framePr w:w="9754" w:h="2784" w:hRule="exact" w:wrap="none" w:vAnchor="page" w:hAnchor="page" w:x="1359" w:y="9407"/>
        <w:ind w:right="6581" w:firstLine="0"/>
        <w:jc w:val="both"/>
      </w:pPr>
      <w:r>
        <w:t>Необычен каждый шаг!</w:t>
      </w:r>
    </w:p>
    <w:p w:rsidR="00EA1F68" w:rsidRDefault="00033F87">
      <w:pPr>
        <w:pStyle w:val="11"/>
        <w:framePr w:w="9754" w:h="2784" w:hRule="exact" w:wrap="none" w:vAnchor="page" w:hAnchor="page" w:x="1359" w:y="9407"/>
        <w:ind w:right="6581" w:firstLine="0"/>
        <w:jc w:val="both"/>
      </w:pPr>
      <w:r>
        <w:t>А ладья упряма, Ходит только</w:t>
      </w:r>
      <w:r>
        <w:br/>
        <w:t>прямо! Все фигуры встали</w:t>
      </w:r>
      <w:r>
        <w:br/>
        <w:t>стеной,</w:t>
      </w:r>
    </w:p>
    <w:p w:rsidR="00EA1F68" w:rsidRDefault="00033F87">
      <w:pPr>
        <w:pStyle w:val="11"/>
        <w:framePr w:w="9754" w:h="298" w:hRule="exact" w:wrap="none" w:vAnchor="page" w:hAnchor="page" w:x="1359" w:y="12211"/>
        <w:ind w:firstLine="0"/>
        <w:jc w:val="both"/>
      </w:pPr>
      <w:r>
        <w:t>Им начинать этот сказочный бой.</w:t>
      </w:r>
    </w:p>
    <w:p w:rsidR="00EA1F68" w:rsidRDefault="00033F87">
      <w:pPr>
        <w:pStyle w:val="11"/>
        <w:framePr w:w="4733" w:h="1973" w:hRule="exact" w:wrap="none" w:vAnchor="page" w:hAnchor="page" w:x="4733" w:y="10233"/>
        <w:ind w:left="1140" w:firstLine="0"/>
      </w:pPr>
      <w:r>
        <w:t>(сжатые кулаки на столе)</w:t>
      </w:r>
    </w:p>
    <w:p w:rsidR="00EA1F68" w:rsidRDefault="00033F87">
      <w:pPr>
        <w:pStyle w:val="11"/>
        <w:framePr w:w="4733" w:h="1973" w:hRule="exact" w:wrap="none" w:vAnchor="page" w:hAnchor="page" w:x="4733" w:y="10233"/>
        <w:ind w:firstLine="0"/>
      </w:pPr>
      <w:r>
        <w:t>(разводят руки, пожимают плечами)</w:t>
      </w:r>
    </w:p>
    <w:p w:rsidR="00EA1F68" w:rsidRDefault="00033F87">
      <w:pPr>
        <w:pStyle w:val="11"/>
        <w:framePr w:w="4733" w:h="1973" w:hRule="exact" w:wrap="none" w:vAnchor="page" w:hAnchor="page" w:x="4733" w:y="10233"/>
        <w:ind w:left="1140" w:firstLine="0"/>
      </w:pPr>
      <w:r>
        <w:t>(ладони вперёд и хлопок)</w:t>
      </w:r>
    </w:p>
    <w:p w:rsidR="00EA1F68" w:rsidRDefault="00033F87">
      <w:pPr>
        <w:pStyle w:val="11"/>
        <w:framePr w:w="4733" w:h="1973" w:hRule="exact" w:wrap="none" w:vAnchor="page" w:hAnchor="page" w:x="4733" w:y="10233"/>
        <w:ind w:firstLine="0"/>
      </w:pPr>
      <w:r>
        <w:t>(указательный палец)</w:t>
      </w:r>
    </w:p>
    <w:p w:rsidR="00EA1F68" w:rsidRDefault="00033F87">
      <w:pPr>
        <w:pStyle w:val="11"/>
        <w:framePr w:w="4733" w:h="1973" w:hRule="exact" w:wrap="none" w:vAnchor="page" w:hAnchor="page" w:x="4733" w:y="10233"/>
        <w:ind w:firstLine="0"/>
      </w:pPr>
      <w:proofErr w:type="gramStart"/>
      <w:r>
        <w:t>(раскрытые ладошки скользят по столу</w:t>
      </w:r>
      <w:proofErr w:type="gramEnd"/>
    </w:p>
    <w:p w:rsidR="00EA1F68" w:rsidRDefault="00033F87">
      <w:pPr>
        <w:pStyle w:val="11"/>
        <w:framePr w:w="4733" w:h="1973" w:hRule="exact" w:wrap="none" w:vAnchor="page" w:hAnchor="page" w:x="4733" w:y="10233"/>
        <w:ind w:firstLine="0"/>
      </w:pPr>
      <w:r>
        <w:t>вперёд)</w:t>
      </w:r>
    </w:p>
    <w:p w:rsidR="00EA1F68" w:rsidRDefault="00033F87">
      <w:pPr>
        <w:pStyle w:val="11"/>
        <w:framePr w:w="4733" w:h="1973" w:hRule="exact" w:wrap="none" w:vAnchor="page" w:hAnchor="page" w:x="4733" w:y="10233"/>
        <w:ind w:firstLine="0"/>
      </w:pPr>
      <w:r>
        <w:t>(выпрямленные ладони перед собой на столе)</w:t>
      </w:r>
    </w:p>
    <w:p w:rsidR="00EA1F68" w:rsidRDefault="00033F87">
      <w:pPr>
        <w:pStyle w:val="a6"/>
        <w:framePr w:wrap="none" w:vAnchor="page" w:hAnchor="page" w:x="10762" w:y="15566"/>
        <w:jc w:val="left"/>
      </w:pPr>
      <w:r>
        <w:t>21</w:t>
      </w:r>
    </w:p>
    <w:p w:rsidR="00EA1F68" w:rsidRDefault="00EA1F68">
      <w:pPr>
        <w:spacing w:line="1" w:lineRule="exact"/>
      </w:pPr>
    </w:p>
    <w:sectPr w:rsidR="00EA1F6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D84" w:rsidRDefault="00033F87">
      <w:r>
        <w:separator/>
      </w:r>
    </w:p>
  </w:endnote>
  <w:endnote w:type="continuationSeparator" w:id="0">
    <w:p w:rsidR="00623D84" w:rsidRDefault="00033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F68" w:rsidRDefault="00EA1F68"/>
  </w:footnote>
  <w:footnote w:type="continuationSeparator" w:id="0">
    <w:p w:rsidR="00EA1F68" w:rsidRDefault="00EA1F6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02A51"/>
    <w:multiLevelType w:val="multilevel"/>
    <w:tmpl w:val="238288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925314"/>
    <w:multiLevelType w:val="multilevel"/>
    <w:tmpl w:val="C69A97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6170E0"/>
    <w:multiLevelType w:val="multilevel"/>
    <w:tmpl w:val="2430CB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BC2901"/>
    <w:multiLevelType w:val="multilevel"/>
    <w:tmpl w:val="86224F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552FD9"/>
    <w:multiLevelType w:val="multilevel"/>
    <w:tmpl w:val="BF26A3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1F2319"/>
    <w:multiLevelType w:val="multilevel"/>
    <w:tmpl w:val="6818F1D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3D3933"/>
    <w:multiLevelType w:val="multilevel"/>
    <w:tmpl w:val="46A8E6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6B1C20"/>
    <w:multiLevelType w:val="multilevel"/>
    <w:tmpl w:val="6792A8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174065"/>
    <w:multiLevelType w:val="multilevel"/>
    <w:tmpl w:val="466C0D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C6453BD"/>
    <w:multiLevelType w:val="multilevel"/>
    <w:tmpl w:val="6EEE08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B150669"/>
    <w:multiLevelType w:val="hybridMultilevel"/>
    <w:tmpl w:val="34342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D1243B"/>
    <w:multiLevelType w:val="multilevel"/>
    <w:tmpl w:val="5D68C8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BA15A71"/>
    <w:multiLevelType w:val="multilevel"/>
    <w:tmpl w:val="C54EB6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14E1BAA"/>
    <w:multiLevelType w:val="multilevel"/>
    <w:tmpl w:val="E294C5E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26732CA"/>
    <w:multiLevelType w:val="multilevel"/>
    <w:tmpl w:val="655835A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13"/>
  </w:num>
  <w:num w:numId="4">
    <w:abstractNumId w:val="4"/>
  </w:num>
  <w:num w:numId="5">
    <w:abstractNumId w:val="14"/>
  </w:num>
  <w:num w:numId="6">
    <w:abstractNumId w:val="1"/>
  </w:num>
  <w:num w:numId="7">
    <w:abstractNumId w:val="5"/>
  </w:num>
  <w:num w:numId="8">
    <w:abstractNumId w:val="11"/>
  </w:num>
  <w:num w:numId="9">
    <w:abstractNumId w:val="9"/>
  </w:num>
  <w:num w:numId="10">
    <w:abstractNumId w:val="6"/>
  </w:num>
  <w:num w:numId="11">
    <w:abstractNumId w:val="12"/>
  </w:num>
  <w:num w:numId="12">
    <w:abstractNumId w:val="8"/>
  </w:num>
  <w:num w:numId="13">
    <w:abstractNumId w:val="0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F68"/>
    <w:rsid w:val="00033F87"/>
    <w:rsid w:val="00623D84"/>
    <w:rsid w:val="00C11153"/>
    <w:rsid w:val="00EA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F5F5F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F5F5F"/>
      <w:sz w:val="40"/>
      <w:szCs w:val="4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Оглавлени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9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color w:val="5F5F5F"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after="140" w:line="326" w:lineRule="auto"/>
      <w:jc w:val="center"/>
    </w:pPr>
    <w:rPr>
      <w:rFonts w:ascii="Times New Roman" w:eastAsia="Times New Roman" w:hAnsi="Times New Roman" w:cs="Times New Roman"/>
      <w:b/>
      <w:bCs/>
      <w:color w:val="5F5F5F"/>
      <w:sz w:val="40"/>
      <w:szCs w:val="40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Другое"/>
    <w:basedOn w:val="a"/>
    <w:link w:val="a3"/>
    <w:pPr>
      <w:ind w:firstLine="180"/>
    </w:pPr>
    <w:rPr>
      <w:rFonts w:ascii="Times New Roman" w:eastAsia="Times New Roman" w:hAnsi="Times New Roman" w:cs="Times New Roman"/>
    </w:rPr>
  </w:style>
  <w:style w:type="paragraph" w:customStyle="1" w:styleId="a6">
    <w:name w:val="Колонтитул"/>
    <w:basedOn w:val="a"/>
    <w:link w:val="a5"/>
    <w:pPr>
      <w:jc w:val="right"/>
    </w:pPr>
    <w:rPr>
      <w:rFonts w:ascii="Times New Roman" w:eastAsia="Times New Roman" w:hAnsi="Times New Roman" w:cs="Times New Roman"/>
    </w:rPr>
  </w:style>
  <w:style w:type="paragraph" w:customStyle="1" w:styleId="a8">
    <w:name w:val="Оглавление"/>
    <w:basedOn w:val="a"/>
    <w:link w:val="a7"/>
    <w:pPr>
      <w:spacing w:after="80"/>
      <w:ind w:firstLine="280"/>
    </w:pPr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pPr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9"/>
    <w:pPr>
      <w:ind w:firstLine="180"/>
    </w:pPr>
    <w:rPr>
      <w:rFonts w:ascii="Times New Roman" w:eastAsia="Times New Roman" w:hAnsi="Times New Roman" w:cs="Times New Roman"/>
    </w:rPr>
  </w:style>
  <w:style w:type="paragraph" w:customStyle="1" w:styleId="ab">
    <w:name w:val="Подпись к таблице"/>
    <w:basedOn w:val="a"/>
    <w:link w:val="aa"/>
    <w:rPr>
      <w:rFonts w:ascii="Times New Roman" w:eastAsia="Times New Roman" w:hAnsi="Times New Roman" w:cs="Times New Roman"/>
      <w:b/>
      <w:bCs/>
    </w:rPr>
  </w:style>
  <w:style w:type="paragraph" w:styleId="ac">
    <w:name w:val="List Paragraph"/>
    <w:basedOn w:val="a"/>
    <w:uiPriority w:val="34"/>
    <w:qFormat/>
    <w:rsid w:val="00033F87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F5F5F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F5F5F"/>
      <w:sz w:val="40"/>
      <w:szCs w:val="4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Оглавлени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9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color w:val="5F5F5F"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after="140" w:line="326" w:lineRule="auto"/>
      <w:jc w:val="center"/>
    </w:pPr>
    <w:rPr>
      <w:rFonts w:ascii="Times New Roman" w:eastAsia="Times New Roman" w:hAnsi="Times New Roman" w:cs="Times New Roman"/>
      <w:b/>
      <w:bCs/>
      <w:color w:val="5F5F5F"/>
      <w:sz w:val="40"/>
      <w:szCs w:val="40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Другое"/>
    <w:basedOn w:val="a"/>
    <w:link w:val="a3"/>
    <w:pPr>
      <w:ind w:firstLine="180"/>
    </w:pPr>
    <w:rPr>
      <w:rFonts w:ascii="Times New Roman" w:eastAsia="Times New Roman" w:hAnsi="Times New Roman" w:cs="Times New Roman"/>
    </w:rPr>
  </w:style>
  <w:style w:type="paragraph" w:customStyle="1" w:styleId="a6">
    <w:name w:val="Колонтитул"/>
    <w:basedOn w:val="a"/>
    <w:link w:val="a5"/>
    <w:pPr>
      <w:jc w:val="right"/>
    </w:pPr>
    <w:rPr>
      <w:rFonts w:ascii="Times New Roman" w:eastAsia="Times New Roman" w:hAnsi="Times New Roman" w:cs="Times New Roman"/>
    </w:rPr>
  </w:style>
  <w:style w:type="paragraph" w:customStyle="1" w:styleId="a8">
    <w:name w:val="Оглавление"/>
    <w:basedOn w:val="a"/>
    <w:link w:val="a7"/>
    <w:pPr>
      <w:spacing w:after="80"/>
      <w:ind w:firstLine="280"/>
    </w:pPr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pPr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9"/>
    <w:pPr>
      <w:ind w:firstLine="180"/>
    </w:pPr>
    <w:rPr>
      <w:rFonts w:ascii="Times New Roman" w:eastAsia="Times New Roman" w:hAnsi="Times New Roman" w:cs="Times New Roman"/>
    </w:rPr>
  </w:style>
  <w:style w:type="paragraph" w:customStyle="1" w:styleId="ab">
    <w:name w:val="Подпись к таблице"/>
    <w:basedOn w:val="a"/>
    <w:link w:val="aa"/>
    <w:rPr>
      <w:rFonts w:ascii="Times New Roman" w:eastAsia="Times New Roman" w:hAnsi="Times New Roman" w:cs="Times New Roman"/>
      <w:b/>
      <w:bCs/>
    </w:rPr>
  </w:style>
  <w:style w:type="paragraph" w:styleId="ac">
    <w:name w:val="List Paragraph"/>
    <w:basedOn w:val="a"/>
    <w:uiPriority w:val="34"/>
    <w:qFormat/>
    <w:rsid w:val="00033F87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hin.narod.ru/chessland2.htm" TargetMode="External"/><Relationship Id="rId13" Type="http://schemas.openxmlformats.org/officeDocument/2006/relationships/hyperlink" Target="http://suhin.narod.ru/chessuch1.htm" TargetMode="External"/><Relationship Id="rId18" Type="http://schemas.openxmlformats.org/officeDocument/2006/relationships/hyperlink" Target="http://pioner-samara.ru/content/metodicheskaya-deyatelnost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cir.tgl.ru/sp/pic/File/Chekrkasova_Yuliya/POLOJENIE_%20GTsIR_o_formah%20attestacii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uhin.narod.ru/chessuch1.htm" TargetMode="External"/><Relationship Id="rId17" Type="http://schemas.openxmlformats.org/officeDocument/2006/relationships/hyperlink" Target="http://pioner-samara.ru/content/metodicheskaya-deyatelnost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opedu.ru/poslednie-novosti/kontseptsiya" TargetMode="External"/><Relationship Id="rId20" Type="http://schemas.openxmlformats.org/officeDocument/2006/relationships/hyperlink" Target="http://cir.tgl.ru/sp/pic/File/Chekrkasova_Yuliya/POLOJENIE_%20GTsIR_o_formah%20attestacii.pd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uhin.narod.ru/chessuch1.htm" TargetMode="External"/><Relationship Id="rId24" Type="http://schemas.openxmlformats.org/officeDocument/2006/relationships/hyperlink" Target="http://publication.pravo.gov.ru/Document/View/00012018113000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uhin.narod.ru/chessuch2.htm" TargetMode="External"/><Relationship Id="rId23" Type="http://schemas.openxmlformats.org/officeDocument/2006/relationships/hyperlink" Target="http://static.government.ru/media/files/41d484e6a542670e1f70.pdf" TargetMode="External"/><Relationship Id="rId10" Type="http://schemas.openxmlformats.org/officeDocument/2006/relationships/hyperlink" Target="http://suhin.narod.ru/chessland3.htm" TargetMode="External"/><Relationship Id="rId19" Type="http://schemas.openxmlformats.org/officeDocument/2006/relationships/hyperlink" Target="http://cir.tgl.ru/sp/pic/File/Chekrkasova_Yuliya/POLOJENIE_%20GTsIR_o_programmah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uhin.narod.ru/chessland5.htm" TargetMode="External"/><Relationship Id="rId14" Type="http://schemas.openxmlformats.org/officeDocument/2006/relationships/hyperlink" Target="http://suhin.narod.ru/chessuch2.htm" TargetMode="External"/><Relationship Id="rId22" Type="http://schemas.openxmlformats.org/officeDocument/2006/relationships/hyperlink" Target="http://cir.tgl.ru/sp/pic/File/DOCUMEN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7818</Words>
  <Characters>44565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Кишларь</dc:creator>
  <cp:lastModifiedBy>mdoulip77@ya.ru</cp:lastModifiedBy>
  <cp:revision>3</cp:revision>
  <dcterms:created xsi:type="dcterms:W3CDTF">2022-09-07T09:07:00Z</dcterms:created>
  <dcterms:modified xsi:type="dcterms:W3CDTF">2022-09-07T09:15:00Z</dcterms:modified>
</cp:coreProperties>
</file>