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EFD" w:rsidRPr="007A29D5" w:rsidRDefault="00B96299">
      <w:pPr>
        <w:jc w:val="center"/>
        <w:rPr>
          <w:lang w:val="ru-RU"/>
        </w:rPr>
      </w:pPr>
      <w:r w:rsidRPr="007A29D5">
        <w:rPr>
          <w:color w:val="000000"/>
          <w:lang w:val="ru-RU"/>
        </w:rPr>
        <w:t>Муниципальное бюджетное дошкольное образовательное учреждение № 77 г. Липецка</w:t>
      </w:r>
    </w:p>
    <w:p w:rsidR="00E86EFD" w:rsidRPr="007A29D5" w:rsidRDefault="00E86EFD">
      <w:pPr>
        <w:rPr>
          <w:lang w:val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253"/>
        <w:gridCol w:w="4253"/>
      </w:tblGrid>
      <w:tr w:rsidR="00E86EFD" w:rsidTr="00E86E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</w:trPr>
        <w:tc>
          <w:tcPr>
            <w:tcW w:w="4250" w:type="dxa"/>
            <w:vAlign w:val="center"/>
          </w:tcPr>
          <w:p w:rsidR="00E86EFD" w:rsidRDefault="00B96299">
            <w:r>
              <w:rPr>
                <w:b/>
                <w:bCs/>
              </w:rPr>
              <w:t>СОГЛАСОВАНО</w:t>
            </w:r>
          </w:p>
        </w:tc>
        <w:tc>
          <w:tcPr>
            <w:tcW w:w="4250" w:type="dxa"/>
            <w:vAlign w:val="center"/>
          </w:tcPr>
          <w:p w:rsidR="00E86EFD" w:rsidRDefault="00B96299">
            <w:r>
              <w:rPr>
                <w:b/>
                <w:bCs/>
              </w:rPr>
              <w:t>УТВЕРЖДАЮ</w:t>
            </w:r>
          </w:p>
        </w:tc>
      </w:tr>
      <w:tr w:rsidR="00E86EFD" w:rsidTr="00E86EFD">
        <w:trPr>
          <w:trHeight w:val="1"/>
        </w:trPr>
        <w:tc>
          <w:tcPr>
            <w:tcW w:w="4250" w:type="dxa"/>
            <w:vAlign w:val="center"/>
          </w:tcPr>
          <w:p w:rsidR="00E86EFD" w:rsidRPr="007A29D5" w:rsidRDefault="00B96299">
            <w:pPr>
              <w:rPr>
                <w:lang w:val="ru-RU"/>
              </w:rPr>
            </w:pPr>
            <w:r w:rsidRPr="007A29D5">
              <w:rPr>
                <w:lang w:val="ru-RU"/>
              </w:rPr>
              <w:t>Протокол заседания Педагогического совета ДОУ № 77 г. Липецка</w:t>
            </w:r>
          </w:p>
        </w:tc>
        <w:tc>
          <w:tcPr>
            <w:tcW w:w="4250" w:type="dxa"/>
            <w:vAlign w:val="center"/>
          </w:tcPr>
          <w:p w:rsidR="00E86EFD" w:rsidRDefault="00B96299">
            <w:proofErr w:type="spellStart"/>
            <w:r>
              <w:t>Заведующая</w:t>
            </w:r>
            <w:proofErr w:type="spellEnd"/>
            <w:r>
              <w:t xml:space="preserve"> ДОУ № 77 г. </w:t>
            </w:r>
            <w:proofErr w:type="spellStart"/>
            <w:r>
              <w:t>Липецка</w:t>
            </w:r>
            <w:proofErr w:type="spellEnd"/>
          </w:p>
        </w:tc>
      </w:tr>
      <w:tr w:rsidR="00E86EFD" w:rsidTr="00E86EFD">
        <w:trPr>
          <w:trHeight w:val="1"/>
        </w:trPr>
        <w:tc>
          <w:tcPr>
            <w:tcW w:w="4250" w:type="dxa"/>
            <w:vAlign w:val="center"/>
          </w:tcPr>
          <w:p w:rsidR="00E86EFD" w:rsidRDefault="00B96299">
            <w:r>
              <w:t>№__________________</w:t>
            </w:r>
          </w:p>
        </w:tc>
        <w:tc>
          <w:tcPr>
            <w:tcW w:w="4250" w:type="dxa"/>
            <w:vAlign w:val="center"/>
          </w:tcPr>
          <w:p w:rsidR="00E86EFD" w:rsidRDefault="00B96299">
            <w:r>
              <w:t>______________О.Г. Кишларь</w:t>
            </w:r>
          </w:p>
        </w:tc>
      </w:tr>
      <w:tr w:rsidR="00E86EFD" w:rsidTr="00E86EFD">
        <w:trPr>
          <w:trHeight w:val="1"/>
        </w:trPr>
        <w:tc>
          <w:tcPr>
            <w:tcW w:w="4250" w:type="dxa"/>
            <w:vAlign w:val="center"/>
          </w:tcPr>
          <w:p w:rsidR="00E86EFD" w:rsidRDefault="00B96299">
            <w:r>
              <w:t>"____"___________ 2023</w:t>
            </w:r>
          </w:p>
        </w:tc>
        <w:tc>
          <w:tcPr>
            <w:tcW w:w="4250" w:type="dxa"/>
            <w:vAlign w:val="center"/>
          </w:tcPr>
          <w:p w:rsidR="00E86EFD" w:rsidRDefault="00B96299">
            <w:r>
              <w:t>"____"___________ 2023</w:t>
            </w:r>
          </w:p>
        </w:tc>
      </w:tr>
    </w:tbl>
    <w:p w:rsidR="00E86EFD" w:rsidRDefault="00E86EFD"/>
    <w:p w:rsidR="00E86EFD" w:rsidRDefault="00E86EFD"/>
    <w:p w:rsidR="00E86EFD" w:rsidRDefault="00E86EFD"/>
    <w:p w:rsidR="00E86EFD" w:rsidRDefault="00E86EFD"/>
    <w:p w:rsidR="00E86EFD" w:rsidRDefault="00B96299">
      <w:pPr>
        <w:spacing w:before="200"/>
        <w:jc w:val="center"/>
      </w:pPr>
      <w:r>
        <w:rPr>
          <w:color w:val="000000"/>
        </w:rPr>
        <w:t>ОБРАЗОВАТЕЛЬНАЯ ПРОГРАММА ДОШКОЛЬНОГО ОБРАЗОВАНИЯ</w:t>
      </w:r>
    </w:p>
    <w:p w:rsidR="00E86EFD" w:rsidRDefault="00B96299">
      <w:pPr>
        <w:spacing w:before="200"/>
        <w:jc w:val="center"/>
      </w:pPr>
      <w:r>
        <w:rPr>
          <w:color w:val="000000"/>
        </w:rPr>
        <w:t xml:space="preserve">ДОУ № 77 г. </w:t>
      </w:r>
      <w:proofErr w:type="spellStart"/>
      <w:r>
        <w:rPr>
          <w:color w:val="000000"/>
        </w:rPr>
        <w:t>Липецка</w:t>
      </w:r>
      <w:proofErr w:type="spellEnd"/>
    </w:p>
    <w:p w:rsidR="00E86EFD" w:rsidRDefault="00E86EFD"/>
    <w:p w:rsidR="00E86EFD" w:rsidRDefault="00E86EFD"/>
    <w:p w:rsidR="00E86EFD" w:rsidRDefault="00E86EFD"/>
    <w:p w:rsidR="00E86EFD" w:rsidRDefault="00E86EFD"/>
    <w:p w:rsidR="00E86EFD" w:rsidRDefault="00E86EFD"/>
    <w:p w:rsidR="00E86EFD" w:rsidRDefault="00E86EFD"/>
    <w:p w:rsidR="00E86EFD" w:rsidRDefault="00E86EFD"/>
    <w:p w:rsidR="00E86EFD" w:rsidRDefault="00E86EFD"/>
    <w:p w:rsidR="00E86EFD" w:rsidRDefault="00E86EFD"/>
    <w:p w:rsidR="00E86EFD" w:rsidRDefault="00E86EFD"/>
    <w:p w:rsidR="00E86EFD" w:rsidRDefault="00B96299">
      <w:pPr>
        <w:spacing w:before="200"/>
        <w:jc w:val="center"/>
      </w:pPr>
      <w:proofErr w:type="spellStart"/>
      <w:r>
        <w:rPr>
          <w:color w:val="000000"/>
        </w:rPr>
        <w:t>Липецк</w:t>
      </w:r>
      <w:proofErr w:type="spellEnd"/>
    </w:p>
    <w:p w:rsidR="00E86EFD" w:rsidRDefault="00B96299">
      <w:pPr>
        <w:spacing w:before="200"/>
        <w:jc w:val="center"/>
      </w:pPr>
      <w:r>
        <w:rPr>
          <w:color w:val="000000"/>
        </w:rPr>
        <w:t>2023</w:t>
      </w:r>
    </w:p>
    <w:p w:rsidR="00E86EFD" w:rsidRDefault="00B96299">
      <w:r>
        <w:br w:type="page"/>
      </w:r>
    </w:p>
    <w:p w:rsidR="00E86EFD" w:rsidRDefault="00E86EFD">
      <w:pPr>
        <w:sectPr w:rsidR="00E86EFD">
          <w:pgSz w:w="11905" w:h="16837"/>
          <w:pgMar w:top="300" w:right="600" w:bottom="1440" w:left="600" w:header="720" w:footer="720" w:gutter="0"/>
          <w:pgNumType w:start="1"/>
          <w:cols w:space="720"/>
        </w:sectPr>
      </w:pPr>
    </w:p>
    <w:p w:rsidR="00E86EFD" w:rsidRDefault="00B96299">
      <w:pPr>
        <w:spacing w:before="450"/>
        <w:jc w:val="center"/>
      </w:pPr>
      <w:r>
        <w:rPr>
          <w:b/>
          <w:bCs/>
          <w:color w:val="000000"/>
          <w:sz w:val="24"/>
          <w:szCs w:val="24"/>
        </w:rPr>
        <w:lastRenderedPageBreak/>
        <w:t>ОГЛАВЛЕНИЕ</w:t>
      </w:r>
    </w:p>
    <w:p w:rsidR="00E86EFD" w:rsidRDefault="00B96299">
      <w:pPr>
        <w:spacing w:before="50"/>
      </w:pPr>
      <w:r>
        <w:rPr>
          <w:b/>
          <w:bCs/>
          <w:color w:val="000000"/>
          <w:sz w:val="24"/>
          <w:szCs w:val="24"/>
        </w:rPr>
        <w:t>ВВЕДЕНИЕ...............................................................................................................................................</w:t>
      </w:r>
    </w:p>
    <w:p w:rsidR="00E86EFD" w:rsidRDefault="00B96299">
      <w:pPr>
        <w:spacing w:before="50"/>
      </w:pPr>
      <w:proofErr w:type="spellStart"/>
      <w:r>
        <w:rPr>
          <w:color w:val="000000"/>
          <w:sz w:val="24"/>
          <w:szCs w:val="24"/>
        </w:rPr>
        <w:t>Список</w:t>
      </w:r>
      <w:proofErr w:type="spellEnd"/>
      <w:r>
        <w:rPr>
          <w:color w:val="000000"/>
          <w:sz w:val="24"/>
          <w:szCs w:val="24"/>
        </w:rPr>
        <w:t xml:space="preserve"> сокращений.......................................................................................</w:t>
      </w:r>
      <w:r>
        <w:rPr>
          <w:color w:val="000000"/>
          <w:sz w:val="24"/>
          <w:szCs w:val="24"/>
        </w:rPr>
        <w:t>.............................................</w:t>
      </w:r>
    </w:p>
    <w:p w:rsidR="00E86EFD" w:rsidRPr="007A29D5" w:rsidRDefault="00B96299">
      <w:pPr>
        <w:spacing w:before="50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Нормативно-правовая база реализации образовательной программы дошкольного </w:t>
      </w:r>
      <w:proofErr w:type="gramStart"/>
      <w:r w:rsidRPr="007A29D5">
        <w:rPr>
          <w:color w:val="000000"/>
          <w:sz w:val="24"/>
          <w:szCs w:val="24"/>
          <w:lang w:val="ru-RU"/>
        </w:rPr>
        <w:t>образования..</w:t>
      </w:r>
      <w:proofErr w:type="gramEnd"/>
    </w:p>
    <w:p w:rsidR="00E86EFD" w:rsidRPr="007A29D5" w:rsidRDefault="00B96299">
      <w:pPr>
        <w:spacing w:before="50"/>
        <w:rPr>
          <w:lang w:val="ru-RU"/>
        </w:rPr>
      </w:pPr>
      <w:r>
        <w:rPr>
          <w:b/>
          <w:bCs/>
          <w:color w:val="000000"/>
          <w:sz w:val="24"/>
          <w:szCs w:val="24"/>
        </w:rPr>
        <w:t>I</w:t>
      </w:r>
      <w:r w:rsidRPr="007A29D5">
        <w:rPr>
          <w:b/>
          <w:bCs/>
          <w:color w:val="000000"/>
          <w:sz w:val="24"/>
          <w:szCs w:val="24"/>
          <w:lang w:val="ru-RU"/>
        </w:rPr>
        <w:t>. ЦЕЛЕВОЙ РАЗДЕЛ</w:t>
      </w:r>
    </w:p>
    <w:p w:rsidR="00E86EFD" w:rsidRPr="007A29D5" w:rsidRDefault="00B96299">
      <w:pPr>
        <w:spacing w:before="50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ОБЯЗАТЕЛЬНАЯ ЧАСТЬ</w:t>
      </w:r>
    </w:p>
    <w:p w:rsidR="00E86EFD" w:rsidRPr="007A29D5" w:rsidRDefault="00B96299">
      <w:pPr>
        <w:spacing w:before="50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1.1. Пояснительная записка</w:t>
      </w:r>
    </w:p>
    <w:p w:rsidR="00E86EFD" w:rsidRPr="007A29D5" w:rsidRDefault="00B96299">
      <w:pPr>
        <w:spacing w:before="50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1.1.1 Цели и задачи Программы организации............</w:t>
      </w:r>
      <w:r w:rsidRPr="007A29D5">
        <w:rPr>
          <w:color w:val="000000"/>
          <w:sz w:val="24"/>
          <w:szCs w:val="24"/>
          <w:lang w:val="ru-RU"/>
        </w:rPr>
        <w:t>...............................................................................</w:t>
      </w:r>
    </w:p>
    <w:p w:rsidR="00E86EFD" w:rsidRPr="007A29D5" w:rsidRDefault="00B96299">
      <w:pPr>
        <w:spacing w:before="50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1.1.2 Принципы и подходы к формированию Программы организации................................................</w:t>
      </w:r>
    </w:p>
    <w:p w:rsidR="00E86EFD" w:rsidRPr="007A29D5" w:rsidRDefault="00B96299">
      <w:pPr>
        <w:spacing w:before="50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1.2. Значимые для разработки и реализации Программы организац</w:t>
      </w:r>
      <w:r w:rsidRPr="007A29D5">
        <w:rPr>
          <w:color w:val="000000"/>
          <w:sz w:val="24"/>
          <w:szCs w:val="24"/>
          <w:lang w:val="ru-RU"/>
        </w:rPr>
        <w:t>ии характеристики</w:t>
      </w:r>
    </w:p>
    <w:p w:rsidR="00E86EFD" w:rsidRPr="007A29D5" w:rsidRDefault="00B96299">
      <w:pPr>
        <w:spacing w:before="50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1.2.1. Краткая информация об Организации..............................................................................................</w:t>
      </w:r>
    </w:p>
    <w:p w:rsidR="00E86EFD" w:rsidRPr="007A29D5" w:rsidRDefault="00B96299">
      <w:pPr>
        <w:spacing w:before="50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1.2.2 Информация о контингенте воспитанников и их семьях.....................................</w:t>
      </w:r>
      <w:r w:rsidRPr="007A29D5">
        <w:rPr>
          <w:color w:val="000000"/>
          <w:sz w:val="24"/>
          <w:szCs w:val="24"/>
          <w:lang w:val="ru-RU"/>
        </w:rPr>
        <w:t>...........................</w:t>
      </w:r>
    </w:p>
    <w:p w:rsidR="00E86EFD" w:rsidRPr="007A29D5" w:rsidRDefault="00B96299">
      <w:pPr>
        <w:spacing w:before="50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1.2.3. Характеристика возрастного развития детей...................................................................................</w:t>
      </w:r>
    </w:p>
    <w:p w:rsidR="00E86EFD" w:rsidRPr="007A29D5" w:rsidRDefault="00B96299">
      <w:pPr>
        <w:spacing w:before="50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1.3. Планируемые результаты реализации Программы организации............................................................</w:t>
      </w:r>
    </w:p>
    <w:p w:rsidR="00E86EFD" w:rsidRPr="007A29D5" w:rsidRDefault="00B96299">
      <w:pPr>
        <w:spacing w:before="50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1.4. Педагогическая диагностика достижения планируемых результатов..................................................</w:t>
      </w:r>
    </w:p>
    <w:p w:rsidR="00E86EFD" w:rsidRPr="007A29D5" w:rsidRDefault="00B96299">
      <w:pPr>
        <w:spacing w:before="50"/>
        <w:rPr>
          <w:lang w:val="ru-RU"/>
        </w:rPr>
      </w:pPr>
      <w:r w:rsidRPr="007A29D5">
        <w:rPr>
          <w:i/>
          <w:iCs/>
          <w:color w:val="000000"/>
          <w:sz w:val="24"/>
          <w:szCs w:val="24"/>
          <w:lang w:val="ru-RU"/>
        </w:rPr>
        <w:t>ЧАСТЬ, ФОРМИРУЕМАЯ</w:t>
      </w:r>
      <w:r w:rsidRPr="007A29D5">
        <w:rPr>
          <w:i/>
          <w:iCs/>
          <w:color w:val="000000"/>
          <w:sz w:val="24"/>
          <w:szCs w:val="24"/>
          <w:lang w:val="ru-RU"/>
        </w:rPr>
        <w:t xml:space="preserve"> УЧАСТНИКАМИ ОБРАЗОВАТЕЛЬНЫХ ОТНОШЕНИЙ</w:t>
      </w:r>
    </w:p>
    <w:p w:rsidR="00E86EFD" w:rsidRPr="007A29D5" w:rsidRDefault="00B96299">
      <w:pPr>
        <w:spacing w:before="50"/>
        <w:rPr>
          <w:lang w:val="ru-RU"/>
        </w:rPr>
      </w:pPr>
      <w:r>
        <w:rPr>
          <w:b/>
          <w:bCs/>
          <w:color w:val="000000"/>
          <w:sz w:val="24"/>
          <w:szCs w:val="24"/>
        </w:rPr>
        <w:t>II</w:t>
      </w:r>
      <w:r w:rsidRPr="007A29D5">
        <w:rPr>
          <w:b/>
          <w:bCs/>
          <w:color w:val="000000"/>
          <w:sz w:val="24"/>
          <w:szCs w:val="24"/>
          <w:lang w:val="ru-RU"/>
        </w:rPr>
        <w:t>. СОДЕРЖАТЕЛЬНЫЙ РАЗДЕЛ</w:t>
      </w:r>
    </w:p>
    <w:p w:rsidR="00E86EFD" w:rsidRPr="007A29D5" w:rsidRDefault="00B96299">
      <w:pPr>
        <w:spacing w:before="50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ОБЯЗАТЕЛЬНАЯ ЧАСТЬ</w:t>
      </w:r>
    </w:p>
    <w:p w:rsidR="00E86EFD" w:rsidRPr="007A29D5" w:rsidRDefault="00B96299">
      <w:pPr>
        <w:spacing w:before="50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2.1. Описание образовательной деятельности в соответствии с направлениями развития ребенка, представленными в образовательных областях </w:t>
      </w:r>
    </w:p>
    <w:p w:rsidR="00E86EFD" w:rsidRPr="007A29D5" w:rsidRDefault="00B96299">
      <w:pPr>
        <w:spacing w:before="50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2.1.1.Социально-коммуникативное</w:t>
      </w:r>
      <w:r w:rsidRPr="007A29D5">
        <w:rPr>
          <w:color w:val="000000"/>
          <w:sz w:val="24"/>
          <w:szCs w:val="24"/>
          <w:lang w:val="ru-RU"/>
        </w:rPr>
        <w:t xml:space="preserve"> развитие</w:t>
      </w:r>
    </w:p>
    <w:p w:rsidR="00E86EFD" w:rsidRPr="007A29D5" w:rsidRDefault="00B96299">
      <w:pPr>
        <w:spacing w:before="50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2.1.2.Познавательное развитие</w:t>
      </w:r>
    </w:p>
    <w:p w:rsidR="00E86EFD" w:rsidRDefault="00B96299">
      <w:pPr>
        <w:spacing w:before="50"/>
      </w:pPr>
      <w:r w:rsidRPr="007A29D5">
        <w:rPr>
          <w:color w:val="000000"/>
          <w:sz w:val="24"/>
          <w:szCs w:val="24"/>
          <w:lang w:val="ru-RU"/>
        </w:rPr>
        <w:t xml:space="preserve">     2.1.3. </w:t>
      </w:r>
      <w:proofErr w:type="spellStart"/>
      <w:r>
        <w:rPr>
          <w:color w:val="000000"/>
          <w:sz w:val="24"/>
          <w:szCs w:val="24"/>
        </w:rPr>
        <w:t>Речевое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развитие</w:t>
      </w:r>
      <w:proofErr w:type="spellEnd"/>
    </w:p>
    <w:p w:rsidR="00E86EFD" w:rsidRPr="007A29D5" w:rsidRDefault="00B96299">
      <w:pPr>
        <w:spacing w:before="50"/>
        <w:rPr>
          <w:lang w:val="ru-RU"/>
        </w:rPr>
      </w:pPr>
      <w:r>
        <w:rPr>
          <w:color w:val="000000"/>
          <w:sz w:val="24"/>
          <w:szCs w:val="24"/>
        </w:rPr>
        <w:t xml:space="preserve">     </w:t>
      </w:r>
      <w:r w:rsidRPr="007A29D5">
        <w:rPr>
          <w:color w:val="000000"/>
          <w:sz w:val="24"/>
          <w:szCs w:val="24"/>
          <w:lang w:val="ru-RU"/>
        </w:rPr>
        <w:t>2.1.4. Физическое развитие</w:t>
      </w:r>
    </w:p>
    <w:p w:rsidR="00E86EFD" w:rsidRPr="007A29D5" w:rsidRDefault="00B96299">
      <w:pPr>
        <w:spacing w:before="50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2.1 5. Художественно-эстетическое развитие</w:t>
      </w:r>
    </w:p>
    <w:p w:rsidR="00E86EFD" w:rsidRPr="007A29D5" w:rsidRDefault="00B96299">
      <w:pPr>
        <w:spacing w:before="50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2.2. Вариативные формы, способы, методы и средства реализации программы организации</w:t>
      </w:r>
    </w:p>
    <w:p w:rsidR="00E86EFD" w:rsidRPr="007A29D5" w:rsidRDefault="00B96299">
      <w:pPr>
        <w:spacing w:before="50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2.3. Особенности образовательной деятельности разных видов и культурных практик</w:t>
      </w:r>
    </w:p>
    <w:p w:rsidR="00E86EFD" w:rsidRPr="007A29D5" w:rsidRDefault="00B96299">
      <w:pPr>
        <w:spacing w:before="50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2.4. Способы и направления поддержки детской инициативы</w:t>
      </w:r>
    </w:p>
    <w:p w:rsidR="00E86EFD" w:rsidRPr="007A29D5" w:rsidRDefault="00B96299">
      <w:pPr>
        <w:spacing w:before="50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2.5. Особенности взаимодействия педагогического коллектива с семьями обучающихся</w:t>
      </w:r>
    </w:p>
    <w:p w:rsidR="00E86EFD" w:rsidRPr="007A29D5" w:rsidRDefault="00B96299">
      <w:pPr>
        <w:spacing w:before="50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2.6. Направления и задачи коррекционно-</w:t>
      </w:r>
      <w:r w:rsidRPr="007A29D5">
        <w:rPr>
          <w:color w:val="000000"/>
          <w:sz w:val="24"/>
          <w:szCs w:val="24"/>
          <w:lang w:val="ru-RU"/>
        </w:rPr>
        <w:t>развивающей работы</w:t>
      </w:r>
    </w:p>
    <w:p w:rsidR="00E86EFD" w:rsidRPr="007A29D5" w:rsidRDefault="00B96299">
      <w:pPr>
        <w:spacing w:before="50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2.6.1. Категории целевых групп обучающихся для оказания им адресной психологической помощи и включения их в программы психолого-педагогического сопровождения</w:t>
      </w:r>
    </w:p>
    <w:p w:rsidR="00E86EFD" w:rsidRPr="007A29D5" w:rsidRDefault="00B96299">
      <w:pPr>
        <w:spacing w:before="50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2.6.2. Содержание коррекционно-развивающей работы</w:t>
      </w:r>
    </w:p>
    <w:p w:rsidR="00E86EFD" w:rsidRPr="007A29D5" w:rsidRDefault="00B96299">
      <w:pPr>
        <w:spacing w:before="50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lastRenderedPageBreak/>
        <w:t>2.7. Программа восп</w:t>
      </w:r>
      <w:r w:rsidRPr="007A29D5">
        <w:rPr>
          <w:color w:val="000000"/>
          <w:sz w:val="24"/>
          <w:szCs w:val="24"/>
          <w:lang w:val="ru-RU"/>
        </w:rPr>
        <w:t>итания ДОО</w:t>
      </w:r>
    </w:p>
    <w:p w:rsidR="00E86EFD" w:rsidRPr="007A29D5" w:rsidRDefault="00B96299">
      <w:pPr>
        <w:spacing w:before="50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2.7.1. Целевой раздел Программы воспитания</w:t>
      </w:r>
    </w:p>
    <w:p w:rsidR="00E86EFD" w:rsidRPr="007A29D5" w:rsidRDefault="00B96299">
      <w:pPr>
        <w:spacing w:before="50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2.7.2. Содержательный раздел Программы воспитания</w:t>
      </w:r>
    </w:p>
    <w:p w:rsidR="00E86EFD" w:rsidRPr="007A29D5" w:rsidRDefault="00B96299">
      <w:pPr>
        <w:spacing w:before="50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2.7.3. Организационный раздел Программы воспитания</w:t>
      </w:r>
    </w:p>
    <w:p w:rsidR="00E86EFD" w:rsidRPr="007A29D5" w:rsidRDefault="00B96299">
      <w:pPr>
        <w:spacing w:before="50"/>
        <w:rPr>
          <w:lang w:val="ru-RU"/>
        </w:rPr>
      </w:pPr>
      <w:r w:rsidRPr="007A29D5">
        <w:rPr>
          <w:i/>
          <w:iCs/>
          <w:color w:val="000000"/>
          <w:sz w:val="24"/>
          <w:szCs w:val="24"/>
          <w:lang w:val="ru-RU"/>
        </w:rPr>
        <w:t>ЧАСТЬ, ФОРМИРУЕМАЯ УЧАСТНИКАМИ ОБРАЗОВАТЕЛЬНЫХ ОТНОШЕНИЙ</w:t>
      </w:r>
    </w:p>
    <w:p w:rsidR="00E86EFD" w:rsidRPr="007A29D5" w:rsidRDefault="00B96299">
      <w:pPr>
        <w:spacing w:before="50"/>
        <w:rPr>
          <w:lang w:val="ru-RU"/>
        </w:rPr>
      </w:pPr>
      <w:r>
        <w:rPr>
          <w:b/>
          <w:bCs/>
          <w:color w:val="000000"/>
          <w:sz w:val="24"/>
          <w:szCs w:val="24"/>
        </w:rPr>
        <w:t>III</w:t>
      </w:r>
      <w:r w:rsidRPr="007A29D5">
        <w:rPr>
          <w:b/>
          <w:bCs/>
          <w:color w:val="000000"/>
          <w:sz w:val="24"/>
          <w:szCs w:val="24"/>
          <w:lang w:val="ru-RU"/>
        </w:rPr>
        <w:t>. ОРГАНИЗАЦИОННЫЙ РАЗДЕЛ</w:t>
      </w:r>
    </w:p>
    <w:p w:rsidR="00E86EFD" w:rsidRPr="007A29D5" w:rsidRDefault="00B96299">
      <w:pPr>
        <w:spacing w:before="50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О</w:t>
      </w:r>
      <w:r w:rsidRPr="007A29D5">
        <w:rPr>
          <w:color w:val="000000"/>
          <w:sz w:val="24"/>
          <w:szCs w:val="24"/>
          <w:lang w:val="ru-RU"/>
        </w:rPr>
        <w:t>БЯЗАТЕЛЬНАЯ ЧАСТЬ</w:t>
      </w:r>
    </w:p>
    <w:p w:rsidR="00E86EFD" w:rsidRPr="007A29D5" w:rsidRDefault="00B96299">
      <w:pPr>
        <w:spacing w:before="50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3.1. Психолого-педагогические условия реализации Программы</w:t>
      </w:r>
    </w:p>
    <w:p w:rsidR="00E86EFD" w:rsidRPr="007A29D5" w:rsidRDefault="00B96299">
      <w:pPr>
        <w:spacing w:before="50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3.2. Материально-техническое обеспечение реализации Программы</w:t>
      </w:r>
    </w:p>
    <w:p w:rsidR="00E86EFD" w:rsidRPr="007A29D5" w:rsidRDefault="00B96299">
      <w:pPr>
        <w:spacing w:before="50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3.3. Особенности организации развивающей предметно-пространственной среды</w:t>
      </w:r>
    </w:p>
    <w:p w:rsidR="00E86EFD" w:rsidRPr="007A29D5" w:rsidRDefault="00B96299">
      <w:pPr>
        <w:spacing w:before="50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3.4. Обеспеченность методическими материалами и средствами обучения и воспитания</w:t>
      </w:r>
    </w:p>
    <w:p w:rsidR="00E86EFD" w:rsidRPr="007A29D5" w:rsidRDefault="00B96299">
      <w:pPr>
        <w:spacing w:before="50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3.5. Примерный режим и распорядок дня</w:t>
      </w:r>
    </w:p>
    <w:p w:rsidR="00E86EFD" w:rsidRPr="007A29D5" w:rsidRDefault="00B96299">
      <w:pPr>
        <w:spacing w:before="50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3.6. Календарный план воспитательной работы (традиционные события, праздники, мероприятия)</w:t>
      </w:r>
    </w:p>
    <w:p w:rsidR="00E86EFD" w:rsidRPr="007A29D5" w:rsidRDefault="00B96299">
      <w:pPr>
        <w:spacing w:before="50"/>
        <w:rPr>
          <w:lang w:val="ru-RU"/>
        </w:rPr>
      </w:pPr>
      <w:r w:rsidRPr="007A29D5">
        <w:rPr>
          <w:i/>
          <w:iCs/>
          <w:color w:val="000000"/>
          <w:sz w:val="24"/>
          <w:szCs w:val="24"/>
          <w:lang w:val="ru-RU"/>
        </w:rPr>
        <w:t>ЧАСТЬ, ФОРМИРУЕМАЯ УЧАСТНИКАМИ ОБРАЗОВАТЕЛЬНЫХ</w:t>
      </w:r>
      <w:r w:rsidRPr="007A29D5">
        <w:rPr>
          <w:i/>
          <w:iCs/>
          <w:color w:val="000000"/>
          <w:sz w:val="24"/>
          <w:szCs w:val="24"/>
          <w:lang w:val="ru-RU"/>
        </w:rPr>
        <w:t xml:space="preserve"> ОТНОШЕНИЙ</w:t>
      </w:r>
    </w:p>
    <w:p w:rsidR="00E86EFD" w:rsidRPr="007A29D5" w:rsidRDefault="00B96299">
      <w:pPr>
        <w:spacing w:before="50"/>
        <w:rPr>
          <w:lang w:val="ru-RU"/>
        </w:rPr>
      </w:pPr>
      <w:r>
        <w:rPr>
          <w:b/>
          <w:bCs/>
          <w:color w:val="000000"/>
          <w:sz w:val="24"/>
          <w:szCs w:val="24"/>
        </w:rPr>
        <w:t>IV</w:t>
      </w:r>
      <w:r w:rsidRPr="007A29D5">
        <w:rPr>
          <w:b/>
          <w:bCs/>
          <w:color w:val="000000"/>
          <w:sz w:val="24"/>
          <w:szCs w:val="24"/>
          <w:lang w:val="ru-RU"/>
        </w:rPr>
        <w:t>. КРАТКАЯ ПРЕЗЕНТАЦИЯ</w:t>
      </w:r>
    </w:p>
    <w:p w:rsidR="00E86EFD" w:rsidRPr="007A29D5" w:rsidRDefault="00B96299">
      <w:pPr>
        <w:spacing w:before="50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4.1. Общая информация</w:t>
      </w:r>
    </w:p>
    <w:p w:rsidR="00E86EFD" w:rsidRPr="007A29D5" w:rsidRDefault="00B96299">
      <w:pPr>
        <w:spacing w:before="50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4.2. Возрастные и иные категории детей, на которых ориентирована Программа Организации</w:t>
      </w:r>
    </w:p>
    <w:p w:rsidR="00E86EFD" w:rsidRPr="007A29D5" w:rsidRDefault="00B96299">
      <w:pPr>
        <w:spacing w:before="50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4.3. Характеристика части, формируемой участниками образовательных отношений</w:t>
      </w:r>
    </w:p>
    <w:p w:rsidR="00E86EFD" w:rsidRPr="007A29D5" w:rsidRDefault="00B96299">
      <w:pPr>
        <w:spacing w:before="50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4.4. Характеристика взаимодействия </w:t>
      </w:r>
      <w:r w:rsidRPr="007A29D5">
        <w:rPr>
          <w:color w:val="000000"/>
          <w:sz w:val="24"/>
          <w:szCs w:val="24"/>
          <w:lang w:val="ru-RU"/>
        </w:rPr>
        <w:t>педагогического коллектива с семьями детей</w:t>
      </w:r>
    </w:p>
    <w:p w:rsidR="00E86EFD" w:rsidRPr="007A29D5" w:rsidRDefault="00B96299">
      <w:pPr>
        <w:rPr>
          <w:lang w:val="ru-RU"/>
        </w:rPr>
      </w:pPr>
      <w:r w:rsidRPr="007A29D5">
        <w:rPr>
          <w:lang w:val="ru-RU"/>
        </w:rPr>
        <w:br w:type="page"/>
      </w:r>
    </w:p>
    <w:p w:rsidR="00E86EFD" w:rsidRPr="007A29D5" w:rsidRDefault="00E86EFD">
      <w:pPr>
        <w:rPr>
          <w:lang w:val="ru-RU"/>
        </w:rPr>
        <w:sectPr w:rsidR="00E86EFD" w:rsidRPr="007A29D5">
          <w:pgSz w:w="11905" w:h="16837"/>
          <w:pgMar w:top="300" w:right="600" w:bottom="1440" w:left="600" w:header="720" w:footer="720" w:gutter="0"/>
          <w:pgNumType w:start="1"/>
          <w:cols w:space="720"/>
        </w:sectPr>
      </w:pPr>
    </w:p>
    <w:p w:rsidR="00E86EFD" w:rsidRPr="007A29D5" w:rsidRDefault="00B96299">
      <w:pPr>
        <w:spacing w:before="450"/>
        <w:jc w:val="center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>ВВЕДЕНИЕ</w:t>
      </w:r>
    </w:p>
    <w:p w:rsidR="00E86EFD" w:rsidRPr="007A29D5" w:rsidRDefault="00B96299">
      <w:pPr>
        <w:spacing w:before="50"/>
        <w:jc w:val="center"/>
        <w:rPr>
          <w:lang w:val="ru-RU"/>
        </w:rPr>
      </w:pPr>
      <w:r w:rsidRPr="007A29D5">
        <w:rPr>
          <w:b/>
          <w:bCs/>
          <w:color w:val="000000"/>
          <w:lang w:val="ru-RU"/>
        </w:rPr>
        <w:t>Список сокращений</w:t>
      </w:r>
    </w:p>
    <w:p w:rsidR="00E86EFD" w:rsidRPr="007A29D5" w:rsidRDefault="00B96299">
      <w:pPr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ДО – дошкольное образование.</w:t>
      </w:r>
    </w:p>
    <w:p w:rsidR="00E86EFD" w:rsidRPr="007A29D5" w:rsidRDefault="00B96299">
      <w:pPr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ДОО – организации (всех форм собственности), осуществляющие образовательную деятельность, – образовательные организации, а также организации, осуществляющие обучение или индивидуальные предприниматели, реализующие образовательные программы дошкольного обра</w:t>
      </w:r>
      <w:r w:rsidRPr="007A29D5">
        <w:rPr>
          <w:color w:val="000000"/>
          <w:sz w:val="24"/>
          <w:szCs w:val="24"/>
          <w:lang w:val="ru-RU"/>
        </w:rPr>
        <w:t>зования и осуществляющие присмотр и уход за детьми</w:t>
      </w:r>
    </w:p>
    <w:p w:rsidR="00E86EFD" w:rsidRPr="007A29D5" w:rsidRDefault="00B96299">
      <w:pPr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КРР – коррекционно-развивающая работа.</w:t>
      </w:r>
    </w:p>
    <w:p w:rsidR="00E86EFD" w:rsidRPr="007A29D5" w:rsidRDefault="00B96299">
      <w:pPr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ОВЗ – ограниченные возможности здоровья.</w:t>
      </w:r>
    </w:p>
    <w:p w:rsidR="00E86EFD" w:rsidRPr="007A29D5" w:rsidRDefault="00B96299">
      <w:pPr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ООП – особые образовательные потребности.</w:t>
      </w:r>
    </w:p>
    <w:p w:rsidR="00E86EFD" w:rsidRPr="007A29D5" w:rsidRDefault="00B96299">
      <w:pPr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Парциальная программа – конкретная парциальная программа, реализуемая в данной обра</w:t>
      </w:r>
      <w:r w:rsidRPr="007A29D5">
        <w:rPr>
          <w:color w:val="000000"/>
          <w:sz w:val="24"/>
          <w:szCs w:val="24"/>
          <w:lang w:val="ru-RU"/>
        </w:rPr>
        <w:t>зовательной организации.</w:t>
      </w:r>
    </w:p>
    <w:p w:rsidR="00E86EFD" w:rsidRPr="007A29D5" w:rsidRDefault="00B96299">
      <w:pPr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Педагог – педагогический работник –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</w:t>
      </w:r>
      <w:r w:rsidRPr="007A29D5">
        <w:rPr>
          <w:color w:val="000000"/>
          <w:sz w:val="24"/>
          <w:szCs w:val="24"/>
          <w:lang w:val="ru-RU"/>
        </w:rPr>
        <w:t xml:space="preserve">организации образовательной </w:t>
      </w:r>
      <w:proofErr w:type="gramStart"/>
      <w:r w:rsidRPr="007A29D5">
        <w:rPr>
          <w:color w:val="000000"/>
          <w:sz w:val="24"/>
          <w:szCs w:val="24"/>
          <w:lang w:val="ru-RU"/>
        </w:rPr>
        <w:t>деятельности .</w:t>
      </w:r>
      <w:proofErr w:type="gramEnd"/>
    </w:p>
    <w:p w:rsidR="00E86EFD" w:rsidRPr="007A29D5" w:rsidRDefault="00B96299">
      <w:pPr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ПМПК – Психолого-медико-педагогическая комиссия. </w:t>
      </w:r>
    </w:p>
    <w:p w:rsidR="00E86EFD" w:rsidRPr="007A29D5" w:rsidRDefault="00B96299">
      <w:pPr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ППк – Психолого-педагогический консилиум.</w:t>
      </w:r>
    </w:p>
    <w:p w:rsidR="00E86EFD" w:rsidRPr="007A29D5" w:rsidRDefault="00B96299">
      <w:pPr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Программа – образовательная программа дошкольного образования, разработанная в организации, осуществляющей образовательну</w:t>
      </w:r>
      <w:r w:rsidRPr="007A29D5">
        <w:rPr>
          <w:color w:val="000000"/>
          <w:sz w:val="24"/>
          <w:szCs w:val="24"/>
          <w:lang w:val="ru-RU"/>
        </w:rPr>
        <w:t>ю деятельность и реализующей образовательные программы дошкольного образования.</w:t>
      </w:r>
    </w:p>
    <w:p w:rsidR="00E86EFD" w:rsidRPr="007A29D5" w:rsidRDefault="00B96299">
      <w:pPr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Программа воспитания – Федеральная рабочая программа воспитания.</w:t>
      </w:r>
    </w:p>
    <w:p w:rsidR="00E86EFD" w:rsidRPr="007A29D5" w:rsidRDefault="00B96299">
      <w:pPr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Родители – родители (законные представители) детей младенческого, раннего и дошкольного возрастов.</w:t>
      </w:r>
    </w:p>
    <w:p w:rsidR="00E86EFD" w:rsidRPr="007A29D5" w:rsidRDefault="00B96299">
      <w:pPr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РППС – разви</w:t>
      </w:r>
      <w:r w:rsidRPr="007A29D5">
        <w:rPr>
          <w:color w:val="000000"/>
          <w:sz w:val="24"/>
          <w:szCs w:val="24"/>
          <w:lang w:val="ru-RU"/>
        </w:rPr>
        <w:t>вающая предметно-пространственная среда.</w:t>
      </w:r>
    </w:p>
    <w:p w:rsidR="00E86EFD" w:rsidRPr="007A29D5" w:rsidRDefault="00B96299">
      <w:pPr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СанПиН – санитарные правила и нормы.</w:t>
      </w:r>
    </w:p>
    <w:p w:rsidR="00E86EFD" w:rsidRPr="007A29D5" w:rsidRDefault="00B96299">
      <w:pPr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УМК – учебно-методический комплект.</w:t>
      </w:r>
    </w:p>
    <w:p w:rsidR="00E86EFD" w:rsidRPr="007A29D5" w:rsidRDefault="00B96299">
      <w:pPr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ФГОС ДО – Федеральный государственный образовательный стандарт дошкольного образования. </w:t>
      </w:r>
    </w:p>
    <w:p w:rsidR="00E86EFD" w:rsidRPr="007A29D5" w:rsidRDefault="00B96299">
      <w:pPr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Федеральная программа – Федеральная образовательная программа дошкольного образования.</w:t>
      </w:r>
    </w:p>
    <w:p w:rsidR="00E86EFD" w:rsidRPr="007A29D5" w:rsidRDefault="00B96299">
      <w:pPr>
        <w:rPr>
          <w:lang w:val="ru-RU"/>
        </w:rPr>
      </w:pPr>
      <w:r w:rsidRPr="007A29D5">
        <w:rPr>
          <w:lang w:val="ru-RU"/>
        </w:rPr>
        <w:br w:type="page"/>
      </w:r>
    </w:p>
    <w:p w:rsidR="00E86EFD" w:rsidRPr="007A29D5" w:rsidRDefault="00B96299">
      <w:pPr>
        <w:spacing w:before="450" w:after="0" w:line="240" w:lineRule="auto"/>
        <w:jc w:val="center"/>
        <w:rPr>
          <w:lang w:val="ru-RU"/>
        </w:rPr>
      </w:pPr>
      <w:r w:rsidRPr="007A29D5">
        <w:rPr>
          <w:b/>
          <w:bCs/>
          <w:color w:val="000000"/>
          <w:lang w:val="ru-RU"/>
        </w:rPr>
        <w:t>Нормативно-правовая база релизации Программы</w:t>
      </w:r>
    </w:p>
    <w:p w:rsidR="00E86EFD" w:rsidRPr="007A29D5" w:rsidRDefault="00B96299">
      <w:pPr>
        <w:spacing w:before="1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  Образовательная программа дошкольного образования ДОУ № 77 г. Липецка разработана в соответствии с Федеральным госу</w:t>
      </w:r>
      <w:r w:rsidRPr="007A29D5">
        <w:rPr>
          <w:color w:val="000000"/>
          <w:sz w:val="24"/>
          <w:szCs w:val="24"/>
          <w:lang w:val="ru-RU"/>
        </w:rPr>
        <w:t xml:space="preserve">дарственным образовательным стандартом дошкольного образования, утв. Приказом Минобрнауки России от 17.10.2013 </w:t>
      </w:r>
      <w:r>
        <w:rPr>
          <w:color w:val="000000"/>
          <w:sz w:val="24"/>
          <w:szCs w:val="24"/>
        </w:rPr>
        <w:t>N</w:t>
      </w:r>
      <w:r w:rsidRPr="007A29D5">
        <w:rPr>
          <w:color w:val="000000"/>
          <w:sz w:val="24"/>
          <w:szCs w:val="24"/>
          <w:lang w:val="ru-RU"/>
        </w:rPr>
        <w:t xml:space="preserve"> 1155 (ред. от 08.11.2022) (далее – ФГОС ДО) и Федеральной образовательной программой дошкольного образования, утвержденной Приказом Министерств</w:t>
      </w:r>
      <w:r w:rsidRPr="007A29D5">
        <w:rPr>
          <w:color w:val="000000"/>
          <w:sz w:val="24"/>
          <w:szCs w:val="24"/>
          <w:lang w:val="ru-RU"/>
        </w:rPr>
        <w:t>а просвещения Российской Федерации от 25.11.2022 № 1028 (далее – ФОП ДО).</w:t>
      </w:r>
    </w:p>
    <w:p w:rsidR="00E86EFD" w:rsidRPr="007A29D5" w:rsidRDefault="00B96299">
      <w:pPr>
        <w:spacing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  Образовательная программа разработана с учетом:</w:t>
      </w:r>
    </w:p>
    <w:p w:rsidR="00E86EFD" w:rsidRPr="007A29D5" w:rsidRDefault="00B96299">
      <w:pPr>
        <w:spacing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  1. Федерального закона «Об образовании в Российской Федерации» от 29 декабря 2012 г. № 273-ФЗ (ред. от 29 декабря 2022 г</w:t>
      </w:r>
      <w:r w:rsidRPr="007A29D5">
        <w:rPr>
          <w:color w:val="000000"/>
          <w:sz w:val="24"/>
          <w:szCs w:val="24"/>
          <w:lang w:val="ru-RU"/>
        </w:rPr>
        <w:t>.).</w:t>
      </w:r>
    </w:p>
    <w:p w:rsidR="00E86EFD" w:rsidRPr="007A29D5" w:rsidRDefault="00B96299">
      <w:pPr>
        <w:spacing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  2.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</w:t>
      </w:r>
      <w:r w:rsidRPr="007A29D5">
        <w:rPr>
          <w:color w:val="000000"/>
          <w:sz w:val="24"/>
          <w:szCs w:val="24"/>
          <w:lang w:val="ru-RU"/>
        </w:rPr>
        <w:t xml:space="preserve"> января 2021 г. № 2, действующих до 1 марта 2027 г.</w:t>
      </w:r>
    </w:p>
    <w:p w:rsidR="00E86EFD" w:rsidRPr="007A29D5" w:rsidRDefault="00B96299">
      <w:pPr>
        <w:spacing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  3. СанПиН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</w:t>
      </w:r>
      <w:r w:rsidRPr="007A29D5">
        <w:rPr>
          <w:color w:val="000000"/>
          <w:sz w:val="24"/>
          <w:szCs w:val="24"/>
          <w:lang w:val="ru-RU"/>
        </w:rPr>
        <w:t>анитарного врача Российской Федерации от 28 сентября 2020 г. № 28.;</w:t>
      </w:r>
    </w:p>
    <w:p w:rsidR="00E86EFD" w:rsidRPr="007A29D5" w:rsidRDefault="00B96299">
      <w:pPr>
        <w:spacing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  4. СанПиН 2.3/2.4.3590-20 «Санитарно-эпидемиологические требования к организации общественного питания населения», утвержденных Постановлением Главного государственного санитарного </w:t>
      </w:r>
      <w:r w:rsidRPr="007A29D5">
        <w:rPr>
          <w:color w:val="000000"/>
          <w:sz w:val="24"/>
          <w:szCs w:val="24"/>
          <w:lang w:val="ru-RU"/>
        </w:rPr>
        <w:t>врача Российской Федерации от 27 октября 2020 года № 32.</w:t>
      </w:r>
    </w:p>
    <w:p w:rsidR="00E86EFD" w:rsidRPr="007A29D5" w:rsidRDefault="00B96299">
      <w:pPr>
        <w:spacing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  5. Приказа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</w:t>
      </w:r>
      <w:r w:rsidRPr="007A29D5">
        <w:rPr>
          <w:color w:val="000000"/>
          <w:sz w:val="24"/>
          <w:szCs w:val="24"/>
          <w:lang w:val="ru-RU"/>
        </w:rPr>
        <w:t>ым программам дошкольного образования» (ред. от 01.12.2022 г.).</w:t>
      </w:r>
    </w:p>
    <w:p w:rsidR="00E86EFD" w:rsidRPr="007A29D5" w:rsidRDefault="00E86EFD">
      <w:pPr>
        <w:rPr>
          <w:lang w:val="ru-RU"/>
        </w:rPr>
        <w:sectPr w:rsidR="00E86EFD" w:rsidRPr="007A29D5">
          <w:pgSz w:w="11905" w:h="16837"/>
          <w:pgMar w:top="300" w:right="600" w:bottom="1440" w:left="600" w:header="720" w:footer="720" w:gutter="0"/>
          <w:pgNumType w:start="1"/>
          <w:cols w:space="720"/>
        </w:sectPr>
      </w:pPr>
    </w:p>
    <w:p w:rsidR="00E86EFD" w:rsidRPr="007A29D5" w:rsidRDefault="00B96299">
      <w:pPr>
        <w:spacing w:before="450"/>
        <w:jc w:val="center"/>
        <w:rPr>
          <w:lang w:val="ru-RU"/>
        </w:rPr>
      </w:pPr>
      <w:r>
        <w:rPr>
          <w:b/>
          <w:bCs/>
          <w:color w:val="000000"/>
          <w:sz w:val="24"/>
          <w:szCs w:val="24"/>
        </w:rPr>
        <w:t>I</w:t>
      </w:r>
      <w:r w:rsidRPr="007A29D5">
        <w:rPr>
          <w:b/>
          <w:bCs/>
          <w:color w:val="000000"/>
          <w:sz w:val="24"/>
          <w:szCs w:val="24"/>
          <w:lang w:val="ru-RU"/>
        </w:rPr>
        <w:t>. ЦЕЛЕВОЙ РАЗДЕЛ</w:t>
      </w:r>
    </w:p>
    <w:p w:rsidR="00E86EFD" w:rsidRPr="007A29D5" w:rsidRDefault="00B96299">
      <w:pPr>
        <w:spacing w:before="150"/>
        <w:jc w:val="center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>ОБЯЗАТЕЛЬНАЯ ЧАСТЬ</w:t>
      </w:r>
    </w:p>
    <w:p w:rsidR="00E86EFD" w:rsidRPr="007A29D5" w:rsidRDefault="00B96299">
      <w:pPr>
        <w:spacing w:before="50" w:after="5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>1.1. Пояснительная записка</w:t>
      </w:r>
    </w:p>
    <w:p w:rsidR="00E86EFD" w:rsidRDefault="00B96299">
      <w:pPr>
        <w:spacing w:before="30" w:after="150" w:line="240" w:lineRule="auto"/>
        <w:jc w:val="both"/>
      </w:pPr>
      <w:r w:rsidRPr="007A29D5">
        <w:rPr>
          <w:color w:val="000000"/>
          <w:sz w:val="24"/>
          <w:szCs w:val="24"/>
          <w:lang w:val="ru-RU"/>
        </w:rPr>
        <w:t xml:space="preserve">     Цель – разностороннее развитие ребёнка в период дошкольного детства с учётом возрастных и индивидуальн</w:t>
      </w:r>
      <w:r w:rsidRPr="007A29D5">
        <w:rPr>
          <w:color w:val="000000"/>
          <w:sz w:val="24"/>
          <w:szCs w:val="24"/>
          <w:lang w:val="ru-RU"/>
        </w:rPr>
        <w:t xml:space="preserve">ых особенностей на основе духовно-нравственных ценностей российского народа, исторических и национально-культурных традиций (п. 14.1. </w:t>
      </w:r>
      <w:r>
        <w:rPr>
          <w:color w:val="000000"/>
          <w:sz w:val="24"/>
          <w:szCs w:val="24"/>
        </w:rPr>
        <w:t>ФОП ДО).</w:t>
      </w:r>
    </w:p>
    <w:p w:rsidR="00E86EFD" w:rsidRPr="007A29D5" w:rsidRDefault="00B96299">
      <w:pPr>
        <w:spacing w:before="50" w:after="0" w:line="240" w:lineRule="auto"/>
        <w:rPr>
          <w:lang w:val="ru-RU"/>
        </w:rPr>
      </w:pPr>
      <w:r>
        <w:rPr>
          <w:b/>
          <w:bCs/>
          <w:color w:val="000000"/>
          <w:sz w:val="24"/>
          <w:szCs w:val="24"/>
        </w:rPr>
        <w:t xml:space="preserve">       </w:t>
      </w:r>
      <w:r w:rsidRPr="007A29D5">
        <w:rPr>
          <w:b/>
          <w:bCs/>
          <w:color w:val="000000"/>
          <w:sz w:val="24"/>
          <w:szCs w:val="24"/>
          <w:lang w:val="ru-RU"/>
        </w:rPr>
        <w:t>1.1.1. Цели и Задачи Программы</w:t>
      </w:r>
    </w:p>
    <w:p w:rsidR="00E86EFD" w:rsidRPr="007A29D5" w:rsidRDefault="00B96299">
      <w:pPr>
        <w:spacing w:before="3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  Задачами Программы являются:</w:t>
      </w:r>
    </w:p>
    <w:p w:rsidR="00E86EFD" w:rsidRPr="007A29D5" w:rsidRDefault="00B96299">
      <w:pPr>
        <w:spacing w:before="3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1. Обеспечение единых для Российской Федерации содержания ДО и планируемых результатов освоения образовательной программы ДО.</w:t>
      </w:r>
    </w:p>
    <w:p w:rsidR="00E86EFD" w:rsidRPr="007A29D5" w:rsidRDefault="00B96299">
      <w:pPr>
        <w:spacing w:before="3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2. Приобщение детей (в соответствии с возрастными особенностями) к базовым ценностям российского народа - жизнь, достоин</w:t>
      </w:r>
      <w:r w:rsidRPr="007A29D5">
        <w:rPr>
          <w:color w:val="000000"/>
          <w:sz w:val="24"/>
          <w:szCs w:val="24"/>
          <w:lang w:val="ru-RU"/>
        </w:rPr>
        <w:t>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</w:t>
      </w:r>
      <w:r w:rsidRPr="007A29D5">
        <w:rPr>
          <w:color w:val="000000"/>
          <w:sz w:val="24"/>
          <w:szCs w:val="24"/>
          <w:lang w:val="ru-RU"/>
        </w:rPr>
        <w:t>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ценностей.</w:t>
      </w:r>
    </w:p>
    <w:p w:rsidR="00E86EFD" w:rsidRPr="007A29D5" w:rsidRDefault="00B96299">
      <w:pPr>
        <w:spacing w:before="3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3. Построение (структурирование) содер</w:t>
      </w:r>
      <w:r w:rsidRPr="007A29D5">
        <w:rPr>
          <w:color w:val="000000"/>
          <w:sz w:val="24"/>
          <w:szCs w:val="24"/>
          <w:lang w:val="ru-RU"/>
        </w:rPr>
        <w:t>жания образовательной деятельности на основе учёта возрастных и индивидуальных особенностей развития.</w:t>
      </w:r>
    </w:p>
    <w:p w:rsidR="00E86EFD" w:rsidRPr="007A29D5" w:rsidRDefault="00B96299">
      <w:pPr>
        <w:spacing w:before="3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4. Создание условий для равного доступа к образованию для всех детей дошкольного возраста с учётом разнообразия образовательных потребностей и индиви</w:t>
      </w:r>
      <w:r w:rsidRPr="007A29D5">
        <w:rPr>
          <w:color w:val="000000"/>
          <w:sz w:val="24"/>
          <w:szCs w:val="24"/>
          <w:lang w:val="ru-RU"/>
        </w:rPr>
        <w:t>дуальных возможностей.</w:t>
      </w:r>
    </w:p>
    <w:p w:rsidR="00E86EFD" w:rsidRPr="007A29D5" w:rsidRDefault="00B96299">
      <w:pPr>
        <w:spacing w:before="3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5. Охрана и укрепление физического и психического здоровья детей, в том числе их эмоционального благополучия.</w:t>
      </w:r>
    </w:p>
    <w:p w:rsidR="00E86EFD" w:rsidRPr="007A29D5" w:rsidRDefault="00B96299">
      <w:pPr>
        <w:spacing w:before="3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6. Обеспечение развития физических, личностных, нравственных качеств и основ патриотизма, интеллектуальных и худо</w:t>
      </w:r>
      <w:r w:rsidRPr="007A29D5">
        <w:rPr>
          <w:color w:val="000000"/>
          <w:sz w:val="24"/>
          <w:szCs w:val="24"/>
          <w:lang w:val="ru-RU"/>
        </w:rPr>
        <w:t>жественно-творческих способностей ребёнка, его инициативности, самостоятельности и ответственности.</w:t>
      </w:r>
    </w:p>
    <w:p w:rsidR="00E86EFD" w:rsidRPr="007A29D5" w:rsidRDefault="00B96299">
      <w:pPr>
        <w:spacing w:before="3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7. Обеспечение психолого-педагогической поддержки семьи и повышение компетентности родителей (законных представителей) в вопросах воспитания, обучения </w:t>
      </w:r>
      <w:r w:rsidRPr="007A29D5">
        <w:rPr>
          <w:color w:val="000000"/>
          <w:sz w:val="24"/>
          <w:szCs w:val="24"/>
          <w:lang w:val="ru-RU"/>
        </w:rPr>
        <w:t>и развития, охраны и укрепления здоровья детей, обеспечения их безопасности.</w:t>
      </w:r>
    </w:p>
    <w:p w:rsidR="00E86EFD" w:rsidRDefault="00B96299">
      <w:pPr>
        <w:spacing w:before="30" w:after="150" w:line="240" w:lineRule="auto"/>
        <w:jc w:val="both"/>
      </w:pPr>
      <w:r w:rsidRPr="007A29D5">
        <w:rPr>
          <w:color w:val="000000"/>
          <w:sz w:val="24"/>
          <w:szCs w:val="24"/>
          <w:lang w:val="ru-RU"/>
        </w:rPr>
        <w:t xml:space="preserve">     8.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 (п.14.2. </w:t>
      </w:r>
      <w:r>
        <w:rPr>
          <w:color w:val="000000"/>
          <w:sz w:val="24"/>
          <w:szCs w:val="24"/>
        </w:rPr>
        <w:t>ФОП ДО).</w:t>
      </w:r>
    </w:p>
    <w:p w:rsidR="00E86EFD" w:rsidRDefault="00B96299">
      <w:pPr>
        <w:spacing w:before="30" w:after="0" w:line="240" w:lineRule="auto"/>
      </w:pPr>
      <w:r>
        <w:rPr>
          <w:b/>
          <w:bCs/>
          <w:color w:val="000000"/>
          <w:sz w:val="24"/>
          <w:szCs w:val="24"/>
        </w:rPr>
        <w:t xml:space="preserve">1.1.2. </w:t>
      </w:r>
      <w:proofErr w:type="spellStart"/>
      <w:r>
        <w:rPr>
          <w:b/>
          <w:bCs/>
          <w:color w:val="000000"/>
          <w:sz w:val="24"/>
          <w:szCs w:val="24"/>
        </w:rPr>
        <w:t>Принципы</w:t>
      </w:r>
      <w:proofErr w:type="spellEnd"/>
      <w:r>
        <w:rPr>
          <w:b/>
          <w:bCs/>
          <w:color w:val="000000"/>
          <w:sz w:val="24"/>
          <w:szCs w:val="24"/>
        </w:rPr>
        <w:t xml:space="preserve"> и </w:t>
      </w:r>
      <w:proofErr w:type="spellStart"/>
      <w:r>
        <w:rPr>
          <w:b/>
          <w:bCs/>
          <w:color w:val="000000"/>
          <w:sz w:val="24"/>
          <w:szCs w:val="24"/>
        </w:rPr>
        <w:t>подходы</w:t>
      </w:r>
      <w:proofErr w:type="spellEnd"/>
      <w:r>
        <w:rPr>
          <w:b/>
          <w:bCs/>
          <w:color w:val="000000"/>
          <w:sz w:val="24"/>
          <w:szCs w:val="24"/>
        </w:rPr>
        <w:t xml:space="preserve"> к </w:t>
      </w:r>
      <w:proofErr w:type="spellStart"/>
      <w:r>
        <w:rPr>
          <w:b/>
          <w:bCs/>
          <w:color w:val="000000"/>
          <w:sz w:val="24"/>
          <w:szCs w:val="24"/>
        </w:rPr>
        <w:t>формированию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Программы</w:t>
      </w:r>
      <w:proofErr w:type="spellEnd"/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sz w:val="24"/>
          <w:szCs w:val="24"/>
        </w:rPr>
        <w:t xml:space="preserve">     </w:t>
      </w:r>
      <w:r w:rsidRPr="007A29D5">
        <w:rPr>
          <w:color w:val="000000"/>
          <w:sz w:val="24"/>
          <w:szCs w:val="24"/>
          <w:lang w:val="ru-RU"/>
        </w:rPr>
        <w:t>Образо</w:t>
      </w:r>
      <w:r w:rsidRPr="007A29D5">
        <w:rPr>
          <w:color w:val="000000"/>
          <w:sz w:val="24"/>
          <w:szCs w:val="24"/>
          <w:lang w:val="ru-RU"/>
        </w:rPr>
        <w:t>вательная программа направлена на обучение и воспитание детей в возрасте до 7 лет, предполагает их интеграцию в едином образовательном процессе, предусматривает взаимодействие с различными субъектами образовательных отношений, осуществляется с учетом следу</w:t>
      </w:r>
      <w:r w:rsidRPr="007A29D5">
        <w:rPr>
          <w:color w:val="000000"/>
          <w:sz w:val="24"/>
          <w:szCs w:val="24"/>
          <w:lang w:val="ru-RU"/>
        </w:rPr>
        <w:t>ющих принципов: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-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- построение образовательной деятельности на основе индивидуальных особенностей к</w:t>
      </w:r>
      <w:r w:rsidRPr="007A29D5">
        <w:rPr>
          <w:color w:val="000000"/>
          <w:sz w:val="24"/>
          <w:szCs w:val="24"/>
          <w:lang w:val="ru-RU"/>
        </w:rPr>
        <w:t>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- содействие и сотрудничество детей и родителей (законных представителей), совершеннолетних членов семьи, принимающих</w:t>
      </w:r>
      <w:r w:rsidRPr="007A29D5">
        <w:rPr>
          <w:color w:val="000000"/>
          <w:sz w:val="24"/>
          <w:szCs w:val="24"/>
          <w:lang w:val="ru-RU"/>
        </w:rPr>
        <w:t xml:space="preserve">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- признание ребёнка полноценным участником (субъектом) образовательных отношений;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- поддержка инициативы дете</w:t>
      </w:r>
      <w:r w:rsidRPr="007A29D5">
        <w:rPr>
          <w:color w:val="000000"/>
          <w:sz w:val="24"/>
          <w:szCs w:val="24"/>
          <w:lang w:val="ru-RU"/>
        </w:rPr>
        <w:t>й в различных видах деятельности;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- сотрудничество ДОО с семьей;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- приобщение детей к социокультурным нормам, традициям семьи, общества и государства;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- формирование познавательных интересов и познавательных действий ребёнка в различных вида</w:t>
      </w:r>
      <w:r w:rsidRPr="007A29D5">
        <w:rPr>
          <w:color w:val="000000"/>
          <w:sz w:val="24"/>
          <w:szCs w:val="24"/>
          <w:lang w:val="ru-RU"/>
        </w:rPr>
        <w:t>х деятельности;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E86EFD" w:rsidRDefault="00B96299">
      <w:pPr>
        <w:spacing w:before="30" w:after="150" w:line="240" w:lineRule="auto"/>
        <w:jc w:val="both"/>
      </w:pPr>
      <w:r w:rsidRPr="007A29D5">
        <w:rPr>
          <w:color w:val="000000"/>
          <w:sz w:val="24"/>
          <w:szCs w:val="24"/>
          <w:lang w:val="ru-RU"/>
        </w:rPr>
        <w:t xml:space="preserve">     - учёт этнокультурной ситуации развития детей (п.14.3. </w:t>
      </w:r>
      <w:r>
        <w:rPr>
          <w:color w:val="000000"/>
          <w:sz w:val="24"/>
          <w:szCs w:val="24"/>
        </w:rPr>
        <w:t>ФОП ДО).</w:t>
      </w:r>
    </w:p>
    <w:p w:rsidR="00E86EFD" w:rsidRPr="007A29D5" w:rsidRDefault="00B96299">
      <w:pPr>
        <w:spacing w:before="250" w:after="0" w:line="240" w:lineRule="auto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>1.2. Значимые для разработки и реализа</w:t>
      </w:r>
      <w:r w:rsidRPr="007A29D5">
        <w:rPr>
          <w:b/>
          <w:bCs/>
          <w:color w:val="000000"/>
          <w:sz w:val="24"/>
          <w:szCs w:val="24"/>
          <w:lang w:val="ru-RU"/>
        </w:rPr>
        <w:t>ции Программы характеристики</w:t>
      </w:r>
    </w:p>
    <w:p w:rsidR="00E86EFD" w:rsidRPr="007A29D5" w:rsidRDefault="00B96299">
      <w:pPr>
        <w:spacing w:before="250" w:after="0" w:line="240" w:lineRule="auto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>1.2.1. Краткая информация об Организации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Полное название Организации: Муниципальное бюджетное дошкольное образовательное учреждение № 77 г. Липецка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Краткое название Организации: ДОУ № 77 г. Липецка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Учредитель: Департамент образования администрации города Липецка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Руководитель: Заведующая Кишларь О.Г.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Лицензия на осуществление образовательной деятельности: № Л035-01274-48/00219048 от 10 апреля 2017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Режим работы: Ежедневно с 7:00 до 19:00 часов, выходны</w:t>
      </w:r>
      <w:r w:rsidRPr="007A29D5">
        <w:rPr>
          <w:color w:val="000000"/>
          <w:sz w:val="24"/>
          <w:szCs w:val="24"/>
          <w:lang w:val="ru-RU"/>
        </w:rPr>
        <w:t>е дни: суббота, воскресенье, праздничные дни, установленные законодательством Российской Федерации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Юридический адрес Организации: 398006, Липецкая область, г. Липецк, ул Волгоградская, 8а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Фактический адрес Организации: 398006, Липецкая область, г. Липецк, </w:t>
      </w:r>
      <w:r w:rsidRPr="007A29D5">
        <w:rPr>
          <w:color w:val="000000"/>
          <w:sz w:val="24"/>
          <w:szCs w:val="24"/>
          <w:lang w:val="ru-RU"/>
        </w:rPr>
        <w:t>ул Волгоградская, 8а 398013, Липецкая область, г. Липецк, пер. 1-ый Театральный, 1а 398006, Липецкая область, г. Липецк, ул 3-е Сентября, 4б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Контактный телефон Организации: +7(4742)730-731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Адрес электронной почты Организации: </w:t>
      </w:r>
      <w:proofErr w:type="spellStart"/>
      <w:r>
        <w:rPr>
          <w:color w:val="000000"/>
          <w:sz w:val="24"/>
          <w:szCs w:val="24"/>
        </w:rPr>
        <w:t>dou</w:t>
      </w:r>
      <w:proofErr w:type="spellEnd"/>
      <w:r w:rsidRPr="007A29D5">
        <w:rPr>
          <w:color w:val="000000"/>
          <w:sz w:val="24"/>
          <w:szCs w:val="24"/>
          <w:lang w:val="ru-RU"/>
        </w:rPr>
        <w:t>77</w:t>
      </w:r>
      <w:proofErr w:type="spellStart"/>
      <w:r>
        <w:rPr>
          <w:color w:val="000000"/>
          <w:sz w:val="24"/>
          <w:szCs w:val="24"/>
        </w:rPr>
        <w:t>lipetsk</w:t>
      </w:r>
      <w:proofErr w:type="spellEnd"/>
      <w:r w:rsidRPr="007A29D5">
        <w:rPr>
          <w:color w:val="000000"/>
          <w:sz w:val="24"/>
          <w:szCs w:val="24"/>
          <w:lang w:val="ru-RU"/>
        </w:rPr>
        <w:t>@</w:t>
      </w:r>
      <w:proofErr w:type="spellStart"/>
      <w:r>
        <w:rPr>
          <w:color w:val="000000"/>
          <w:sz w:val="24"/>
          <w:szCs w:val="24"/>
        </w:rPr>
        <w:t>ya</w:t>
      </w:r>
      <w:proofErr w:type="spellEnd"/>
      <w:r w:rsidRPr="007A29D5">
        <w:rPr>
          <w:color w:val="000000"/>
          <w:sz w:val="24"/>
          <w:szCs w:val="24"/>
          <w:lang w:val="ru-RU"/>
        </w:rPr>
        <w:t>.</w:t>
      </w:r>
      <w:proofErr w:type="spellStart"/>
      <w:r>
        <w:rPr>
          <w:color w:val="000000"/>
          <w:sz w:val="24"/>
          <w:szCs w:val="24"/>
        </w:rPr>
        <w:t>ru</w:t>
      </w:r>
      <w:proofErr w:type="spellEnd"/>
    </w:p>
    <w:p w:rsidR="00E86EFD" w:rsidRPr="007A29D5" w:rsidRDefault="00B96299">
      <w:pPr>
        <w:spacing w:before="30" w:after="15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Адрес сайта</w:t>
      </w:r>
      <w:r w:rsidRPr="007A29D5">
        <w:rPr>
          <w:color w:val="000000"/>
          <w:sz w:val="24"/>
          <w:szCs w:val="24"/>
          <w:lang w:val="ru-RU"/>
        </w:rPr>
        <w:t xml:space="preserve"> Организации: </w:t>
      </w:r>
      <w:r>
        <w:rPr>
          <w:color w:val="000000"/>
          <w:sz w:val="24"/>
          <w:szCs w:val="24"/>
        </w:rPr>
        <w:t>https</w:t>
      </w:r>
      <w:r w:rsidRPr="007A29D5">
        <w:rPr>
          <w:color w:val="000000"/>
          <w:sz w:val="24"/>
          <w:szCs w:val="24"/>
          <w:lang w:val="ru-RU"/>
        </w:rPr>
        <w:t>://77.</w:t>
      </w:r>
      <w:proofErr w:type="spellStart"/>
      <w:r>
        <w:rPr>
          <w:color w:val="000000"/>
          <w:sz w:val="24"/>
          <w:szCs w:val="24"/>
        </w:rPr>
        <w:t>lipetskddo</w:t>
      </w:r>
      <w:proofErr w:type="spellEnd"/>
      <w:r w:rsidRPr="007A29D5">
        <w:rPr>
          <w:color w:val="000000"/>
          <w:sz w:val="24"/>
          <w:szCs w:val="24"/>
          <w:lang w:val="ru-RU"/>
        </w:rPr>
        <w:t>.</w:t>
      </w:r>
      <w:proofErr w:type="spellStart"/>
      <w:r>
        <w:rPr>
          <w:color w:val="000000"/>
          <w:sz w:val="24"/>
          <w:szCs w:val="24"/>
        </w:rPr>
        <w:t>ru</w:t>
      </w:r>
      <w:proofErr w:type="spellEnd"/>
      <w:r w:rsidRPr="007A29D5">
        <w:rPr>
          <w:color w:val="000000"/>
          <w:sz w:val="24"/>
          <w:szCs w:val="24"/>
          <w:lang w:val="ru-RU"/>
        </w:rPr>
        <w:t>/</w:t>
      </w:r>
    </w:p>
    <w:p w:rsidR="00E86EFD" w:rsidRPr="007A29D5" w:rsidRDefault="00B96299">
      <w:pPr>
        <w:spacing w:before="2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Информация о кадровом составе Организации: Воспитатели - </w:t>
      </w:r>
      <w:proofErr w:type="gramStart"/>
      <w:r w:rsidRPr="007A29D5">
        <w:rPr>
          <w:color w:val="000000"/>
          <w:sz w:val="24"/>
          <w:szCs w:val="24"/>
          <w:lang w:val="ru-RU"/>
        </w:rPr>
        <w:t>26 ,</w:t>
      </w:r>
      <w:proofErr w:type="gramEnd"/>
      <w:r w:rsidRPr="007A29D5">
        <w:rPr>
          <w:color w:val="000000"/>
          <w:sz w:val="24"/>
          <w:szCs w:val="24"/>
          <w:lang w:val="ru-RU"/>
        </w:rPr>
        <w:t xml:space="preserve"> учитель-логопед - 4, учитель-дефектолог - 1, педагог-психолог - 3, инструктор по ФК - 2, музыкальный руководитель - 2.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Информация о социальных партнерах О</w:t>
      </w:r>
      <w:r w:rsidRPr="007A29D5">
        <w:rPr>
          <w:color w:val="000000"/>
          <w:sz w:val="24"/>
          <w:szCs w:val="24"/>
          <w:lang w:val="ru-RU"/>
        </w:rPr>
        <w:t>рганизации: Библиотечно-информационный центр имени П. П. Семенова-Тян-Шанского; Физкультурно-оздоровительный комплекс "Пламя"; Липецкий государственный театр кукол; Липецкая городская поликлиника ЛипецкМед№ 4; Основная школа № 25 имени Героя России А. В. Т</w:t>
      </w:r>
      <w:r w:rsidRPr="007A29D5">
        <w:rPr>
          <w:color w:val="000000"/>
          <w:sz w:val="24"/>
          <w:szCs w:val="24"/>
          <w:lang w:val="ru-RU"/>
        </w:rPr>
        <w:t>еперика; Средняя школа № 31 имени В. Я. Клименкова; Детская школа искусств № 2 г. Липецка.</w:t>
      </w:r>
    </w:p>
    <w:p w:rsidR="00E86EFD" w:rsidRPr="007A29D5" w:rsidRDefault="00B96299">
      <w:pPr>
        <w:spacing w:before="30" w:after="15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Информация о наличии государственно-общественных органов управления: Управляющий совет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>ДОО обеспечивает образовательные потребности для детей: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- раннего (1-3 года),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- дошкольного возраста (3-7 лет)</w:t>
      </w:r>
    </w:p>
    <w:p w:rsidR="00E86EFD" w:rsidRPr="007A29D5" w:rsidRDefault="00B96299">
      <w:pPr>
        <w:spacing w:before="2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>Количество групп всего: 14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Количество групп для детей от 2 до 3 лет: 2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Количество групп для детей от 3 до 4 лет: 2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Количество групп для детей от 4 до 5 лет: 2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Количество групп для детей от 5 до 6 лет : 4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Количество групп дл</w:t>
      </w:r>
      <w:r w:rsidRPr="007A29D5">
        <w:rPr>
          <w:color w:val="000000"/>
          <w:sz w:val="24"/>
          <w:szCs w:val="24"/>
          <w:lang w:val="ru-RU"/>
        </w:rPr>
        <w:t>я детей от 6 до 7 лет : 3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Количество разновозрастных групп: 1</w:t>
      </w:r>
    </w:p>
    <w:p w:rsidR="00E86EFD" w:rsidRPr="007A29D5" w:rsidRDefault="00B96299">
      <w:pPr>
        <w:spacing w:before="2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Информация о направленности групп: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- Количество общеразвивающих групп: 6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- Количество компенсирующих групп: 3</w:t>
      </w:r>
    </w:p>
    <w:p w:rsidR="00E86EFD" w:rsidRPr="007A29D5" w:rsidRDefault="00B96299">
      <w:pPr>
        <w:spacing w:before="30" w:after="15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- Количество комбинированных групп: 5</w:t>
      </w:r>
    </w:p>
    <w:p w:rsidR="00E86EFD" w:rsidRPr="007A29D5" w:rsidRDefault="00B96299">
      <w:pPr>
        <w:spacing w:before="2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Режим работы и количество групп: </w:t>
      </w:r>
    </w:p>
    <w:p w:rsidR="00E86EFD" w:rsidRPr="007A29D5" w:rsidRDefault="00B96299">
      <w:pPr>
        <w:spacing w:before="250" w:after="0" w:line="240" w:lineRule="auto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>1.2.2 Информация о контингенте воспитанников и их семьях</w:t>
      </w:r>
    </w:p>
    <w:p w:rsidR="00E86EFD" w:rsidRPr="007A29D5" w:rsidRDefault="00B96299">
      <w:pPr>
        <w:spacing w:before="250" w:after="0" w:line="240" w:lineRule="auto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Семьи обучающихся в ДОУ № 77 г. Липецка представлены следующими характеристиками: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>Количество воспитанников всего: 125 чел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в том числе: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Количество девочек: 125 чел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Количество неполных семей: 68 ч</w:t>
      </w:r>
      <w:r w:rsidRPr="007A29D5">
        <w:rPr>
          <w:color w:val="000000"/>
          <w:sz w:val="24"/>
          <w:szCs w:val="24"/>
          <w:lang w:val="ru-RU"/>
        </w:rPr>
        <w:t>ел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Количество семей с 1 ребенком: 97 чел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Количество семей с 2 детьми: 69 чел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Количество многодетных семей: 60 чел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Участниками реализации Программы являются дети раннего, дошкольного возрастов, родители (законные представители), педагоги, социальные партнер</w:t>
      </w:r>
      <w:r w:rsidRPr="007A29D5">
        <w:rPr>
          <w:color w:val="000000"/>
          <w:sz w:val="24"/>
          <w:szCs w:val="24"/>
          <w:lang w:val="ru-RU"/>
        </w:rPr>
        <w:t xml:space="preserve">ы. </w:t>
      </w:r>
    </w:p>
    <w:p w:rsidR="00E86EFD" w:rsidRPr="007A29D5" w:rsidRDefault="00B96299">
      <w:pPr>
        <w:spacing w:before="50" w:after="3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Взаимоотношения между ДОУ № 77 г. Липецка и родителями (законными представителями) воспитанников регулируются договором.</w:t>
      </w:r>
    </w:p>
    <w:p w:rsidR="00E86EFD" w:rsidRPr="007A29D5" w:rsidRDefault="00B96299">
      <w:pPr>
        <w:spacing w:before="250" w:after="0" w:line="240" w:lineRule="auto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1.2.3. Характеристика возрастного развития детей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Первая младшая группа (2 - 3 года)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Физическое развитие и физиологич</w:t>
      </w:r>
      <w:r w:rsidRPr="007A29D5">
        <w:rPr>
          <w:b/>
          <w:bCs/>
          <w:color w:val="000000"/>
          <w:sz w:val="24"/>
          <w:szCs w:val="24"/>
          <w:lang w:val="ru-RU"/>
        </w:rPr>
        <w:t xml:space="preserve">еская зрелость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На третьем году жизни идет интенсивное созревание проекционных и ассоциативных областей коры  больших полушарий. Основное созревание идет не только по линии макроструктуры (увеличения объема мозга), но и по линии микроструктуры: меняет</w:t>
      </w:r>
      <w:r w:rsidRPr="007A29D5">
        <w:rPr>
          <w:color w:val="000000"/>
          <w:sz w:val="24"/>
          <w:szCs w:val="24"/>
          <w:lang w:val="ru-RU"/>
        </w:rPr>
        <w:t xml:space="preserve">ся внутриклеточная структура; меняется распределение нейронов; идет интенсивное образование проводящих путей. Начиная с полутора-двух лет мускулатура, контролирующая выделительные функции достигает зрелости, позволяющей осуществлять контроль. К трем годам </w:t>
      </w:r>
      <w:r w:rsidRPr="007A29D5">
        <w:rPr>
          <w:color w:val="000000"/>
          <w:sz w:val="24"/>
          <w:szCs w:val="24"/>
          <w:lang w:val="ru-RU"/>
        </w:rPr>
        <w:t>у большинства детей ночное мочеиспускание прекращается, хотя время от времени оно может повторяться у многих из них и гораздо позднее в результате нарушения привычных видов повседневной активности, перевозбуждения ребенка, болезни или испуга.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Развитие</w:t>
      </w:r>
      <w:r w:rsidRPr="007A29D5">
        <w:rPr>
          <w:b/>
          <w:bCs/>
          <w:color w:val="000000"/>
          <w:sz w:val="24"/>
          <w:szCs w:val="24"/>
          <w:lang w:val="ru-RU"/>
        </w:rPr>
        <w:t xml:space="preserve"> моторики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Дифференциация развития моторики у мальчиков и девочек. У мальчиков опережающее развитие крупной моторики (к трем годам мальчики могут осваивать езду на велосипеде); у девочек опережающее развитие мелкой моторики (координированные действия с</w:t>
      </w:r>
      <w:r w:rsidRPr="007A29D5">
        <w:rPr>
          <w:color w:val="000000"/>
          <w:sz w:val="24"/>
          <w:szCs w:val="24"/>
          <w:lang w:val="ru-RU"/>
        </w:rPr>
        <w:t xml:space="preserve"> мелкими предметами).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Психические функции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Основу интеллекта в раннем возрасте определяет развитие сенсорных процессов, связанных с действием обследования предметов и построения на их основе целостных образов, а также формирование первых обобщени</w:t>
      </w:r>
      <w:r w:rsidRPr="007A29D5">
        <w:rPr>
          <w:color w:val="000000"/>
          <w:sz w:val="24"/>
          <w:szCs w:val="24"/>
          <w:lang w:val="ru-RU"/>
        </w:rPr>
        <w:t>й в виде сенсорных эталонов цвета, формы, величины. Важно учитывать, что ребенок обучается только тому, что затрагивает его эмоциональную сферу. На основе сенсорного развития формируется план образов и представлений, что позволяет ребенку преодолеть ситуат</w:t>
      </w:r>
      <w:r w:rsidRPr="007A29D5">
        <w:rPr>
          <w:color w:val="000000"/>
          <w:sz w:val="24"/>
          <w:szCs w:val="24"/>
          <w:lang w:val="ru-RU"/>
        </w:rPr>
        <w:t>ивность мышления и поведения. В ходе совместной со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</w:t>
      </w:r>
      <w:r w:rsidRPr="007A29D5">
        <w:rPr>
          <w:color w:val="000000"/>
          <w:sz w:val="24"/>
          <w:szCs w:val="24"/>
          <w:lang w:val="ru-RU"/>
        </w:rPr>
        <w:t xml:space="preserve"> выполнять простые словесные просьбы взрослых в пределах видимой наглядной ситуации. 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</w:t>
      </w:r>
      <w:r w:rsidRPr="007A29D5">
        <w:rPr>
          <w:color w:val="000000"/>
          <w:sz w:val="24"/>
          <w:szCs w:val="24"/>
          <w:lang w:val="ru-RU"/>
        </w:rPr>
        <w:t>рукцию, но и рассказ взрослых. Интенсивно развивается активная речь детей. К трем годам они осваивают основные грамматические структуры, пытаются строить простые предложения, в разговоре со взрослым используют практически все части речи. Активный словарь д</w:t>
      </w:r>
      <w:r w:rsidRPr="007A29D5">
        <w:rPr>
          <w:color w:val="000000"/>
          <w:sz w:val="24"/>
          <w:szCs w:val="24"/>
          <w:lang w:val="ru-RU"/>
        </w:rPr>
        <w:t>остигает примерно 1000-1500 слов. К концу третьего года жизни речь становится средством общения ребенка со сверстниками.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двух-трех предметов по форме, величине и цвету; различать мелодии; петь. Совершенствуется слуховое </w:t>
      </w:r>
      <w:r w:rsidRPr="007A29D5">
        <w:rPr>
          <w:color w:val="000000"/>
          <w:sz w:val="24"/>
          <w:szCs w:val="24"/>
          <w:lang w:val="ru-RU"/>
        </w:rPr>
        <w:t>восприятие, прежде всего фонематический слух. К трем годам дети воспринимают все звуки родного языка, но произносят их с большими искажениями.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Основной формой мышления становится наглядно-действенная. Ее особенность заключается в том, что возникающие </w:t>
      </w:r>
      <w:r w:rsidRPr="007A29D5">
        <w:rPr>
          <w:color w:val="000000"/>
          <w:sz w:val="24"/>
          <w:szCs w:val="24"/>
          <w:lang w:val="ru-RU"/>
        </w:rPr>
        <w:t>в жизни ребенка проблемные ситуации разрешаются путем реального действия с предметами. Размышляя об отсутствующих людях или предметах, дети начинают использовать их образы. Третий год жизни знаменуется появлением символического мышления - способности по за</w:t>
      </w:r>
      <w:r w:rsidRPr="007A29D5">
        <w:rPr>
          <w:color w:val="000000"/>
          <w:sz w:val="24"/>
          <w:szCs w:val="24"/>
          <w:lang w:val="ru-RU"/>
        </w:rPr>
        <w:t>печатленным в мозгу психологическим образам - символам предметов воспроизводить их в тот или иной момент. Теперь они могут проделывать некоторые операции не с реальными предметами, а с их образами, и эти мысленные операции - свидетельство значительно более</w:t>
      </w:r>
      <w:r w:rsidRPr="007A29D5">
        <w:rPr>
          <w:color w:val="000000"/>
          <w:sz w:val="24"/>
          <w:szCs w:val="24"/>
          <w:lang w:val="ru-RU"/>
        </w:rPr>
        <w:t xml:space="preserve"> сложной, чем прежде, работы детского мышления. Переход от конкретно-чувственного «мышления» к образному – длительный, охватывающий около двух лет.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Детские виды деятельности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Предметная деятельность, связанная с усвоением общественно-выработанных</w:t>
      </w:r>
      <w:r w:rsidRPr="007A29D5">
        <w:rPr>
          <w:color w:val="000000"/>
          <w:sz w:val="24"/>
          <w:szCs w:val="24"/>
          <w:lang w:val="ru-RU"/>
        </w:rPr>
        <w:t xml:space="preserve"> способов употребления предметов, оказывает влияние на развитие интеллекта, речи, самосознания и эмоциональной сферы ребенка Развитие предметной деятельности связано с усвоением культурных способов действия с различными предметами. Развиваются действия соо</w:t>
      </w:r>
      <w:r w:rsidRPr="007A29D5">
        <w:rPr>
          <w:color w:val="000000"/>
          <w:sz w:val="24"/>
          <w:szCs w:val="24"/>
          <w:lang w:val="ru-RU"/>
        </w:rPr>
        <w:t>тносящие и орудийные. Умение выполнять орудийные действия развивает произвольность.  В этом возрасте у детей формируются новые виды деятельности: игра, рисование, конструирование. Игра носит процессуальный характер, главное в ней - действия. Они совершаютс</w:t>
      </w:r>
      <w:r w:rsidRPr="007A29D5">
        <w:rPr>
          <w:color w:val="000000"/>
          <w:sz w:val="24"/>
          <w:szCs w:val="24"/>
          <w:lang w:val="ru-RU"/>
        </w:rPr>
        <w:t xml:space="preserve">я с игровыми предметами, приближенными к реальности. В середине третьего года жизни появляются действия с предметами-заместителями.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Появление собственно изобразительной деятельности обусловлено тем, что ребенок уже способен сформулировать намерение и</w:t>
      </w:r>
      <w:r w:rsidRPr="007A29D5">
        <w:rPr>
          <w:color w:val="000000"/>
          <w:sz w:val="24"/>
          <w:szCs w:val="24"/>
          <w:lang w:val="ru-RU"/>
        </w:rPr>
        <w:t>зобразить какой-либо предмет. Типичным является изображение человека в виде «головонога» - окружности и отходящих от нее линий.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Коммуникация и социализация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На третьем году жизни отмечается рост автономии и изменение отношений со взрослым, дети с</w:t>
      </w:r>
      <w:r w:rsidRPr="007A29D5">
        <w:rPr>
          <w:color w:val="000000"/>
          <w:sz w:val="24"/>
          <w:szCs w:val="24"/>
          <w:lang w:val="ru-RU"/>
        </w:rPr>
        <w:t>тановятся самостоятельнее. Начинает формироваться критичность к собственным действиям. В данный период закладываются основы успешного общения со сверстниками, инициативность, чувство доверия к сверстнику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Саморегуляция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Для детей этого возраста хар</w:t>
      </w:r>
      <w:r w:rsidRPr="007A29D5">
        <w:rPr>
          <w:color w:val="000000"/>
          <w:sz w:val="24"/>
          <w:szCs w:val="24"/>
          <w:lang w:val="ru-RU"/>
        </w:rPr>
        <w:t>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</w:t>
      </w:r>
      <w:r w:rsidRPr="007A29D5">
        <w:rPr>
          <w:color w:val="000000"/>
          <w:sz w:val="24"/>
          <w:szCs w:val="24"/>
          <w:lang w:val="ru-RU"/>
        </w:rPr>
        <w:t>х действий и речи.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Личность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У детей появляются чувства гордости и стыда, начинают формироваться элементы самосознания, связанные с идентификацией с именем и полом. Ребенок осознает себя как отдельного человека, отличного от взрослого. Основным до</w:t>
      </w:r>
      <w:r w:rsidRPr="007A29D5">
        <w:rPr>
          <w:color w:val="000000"/>
          <w:sz w:val="24"/>
          <w:szCs w:val="24"/>
          <w:lang w:val="ru-RU"/>
        </w:rPr>
        <w:t xml:space="preserve">стижениям возраста является самосознание, положительная самооценка, первые целостные формы поведения в виде результативных действий. Ребенок определяет себя как субъект собственных действий («Я сам»). Важна психологическая потребность в самостоятельности. </w:t>
      </w:r>
    </w:p>
    <w:p w:rsidR="00E86EFD" w:rsidRDefault="00B96299">
      <w:pPr>
        <w:spacing w:before="50" w:after="0" w:line="240" w:lineRule="auto"/>
        <w:jc w:val="both"/>
      </w:pPr>
      <w:r w:rsidRPr="007A29D5">
        <w:rPr>
          <w:color w:val="000000"/>
          <w:sz w:val="24"/>
          <w:szCs w:val="24"/>
          <w:lang w:val="ru-RU"/>
        </w:rPr>
        <w:t xml:space="preserve">     Завершается ранний возраст кризисом трех лет, который часто сопровождается рядом отрицательных проявлений: негативизмом, упрямством, нарушением общения со взрослым и др. </w:t>
      </w:r>
      <w:proofErr w:type="spellStart"/>
      <w:r>
        <w:rPr>
          <w:color w:val="000000"/>
          <w:sz w:val="24"/>
          <w:szCs w:val="24"/>
        </w:rPr>
        <w:t>Кризис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может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продолжаться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нескольких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месяцев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двух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лет</w:t>
      </w:r>
      <w:proofErr w:type="spellEnd"/>
      <w:r>
        <w:rPr>
          <w:color w:val="000000"/>
          <w:sz w:val="24"/>
          <w:szCs w:val="24"/>
        </w:rPr>
        <w:t xml:space="preserve">.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sz w:val="24"/>
          <w:szCs w:val="24"/>
        </w:rPr>
        <w:t xml:space="preserve">     </w:t>
      </w:r>
      <w:r w:rsidRPr="007A29D5">
        <w:rPr>
          <w:color w:val="000000"/>
          <w:sz w:val="24"/>
          <w:szCs w:val="24"/>
          <w:lang w:val="ru-RU"/>
        </w:rPr>
        <w:t>(п.1.1.11. Ме</w:t>
      </w:r>
      <w:r w:rsidRPr="007A29D5">
        <w:rPr>
          <w:color w:val="000000"/>
          <w:sz w:val="24"/>
          <w:szCs w:val="24"/>
          <w:lang w:val="ru-RU"/>
        </w:rPr>
        <w:t>тодические рекомендации по реализации Федеральной образовательной программы дошкольного образования)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Вторая младшая группа (3 - 4 года)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Физическое развитие и физиологическая зрелость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Данный возраст характеризуется интенсивным созреванием ней</w:t>
      </w:r>
      <w:r w:rsidRPr="007A29D5">
        <w:rPr>
          <w:color w:val="000000"/>
          <w:sz w:val="24"/>
          <w:szCs w:val="24"/>
          <w:lang w:val="ru-RU"/>
        </w:rPr>
        <w:t xml:space="preserve">ронного аппарата проекционной и ассоциативной коры больших полушарий. Центральной линией психического развития ребенка дошкольного возраста является формирование произвольности психических процессов и поведения, формирование регуляторных основ психики.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</w:t>
      </w:r>
      <w:r w:rsidRPr="007A29D5">
        <w:rPr>
          <w:b/>
          <w:bCs/>
          <w:color w:val="000000"/>
          <w:sz w:val="24"/>
          <w:szCs w:val="24"/>
          <w:lang w:val="ru-RU"/>
        </w:rPr>
        <w:t xml:space="preserve">   Психические функции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Начиная с трех лет, психическое развитие определяется развитием памяти. В три - четыре года память носит непроизвольный, непосредственный характер.  Наряду с непроизвольной памятью, начинает формироваться и произвольная память. </w:t>
      </w:r>
      <w:r w:rsidRPr="007A29D5">
        <w:rPr>
          <w:color w:val="000000"/>
          <w:sz w:val="24"/>
          <w:szCs w:val="24"/>
          <w:lang w:val="ru-RU"/>
        </w:rPr>
        <w:t xml:space="preserve"> Ребенок запоминает эмоционально значимую информацию. На основе накопления представлений о предметах окружающего мира у ребенка интенсивно развивается образное мышление, воображение. Продолжается формирование речи, накопление словаря, развитие связной речи</w:t>
      </w:r>
      <w:r w:rsidRPr="007A29D5">
        <w:rPr>
          <w:color w:val="000000"/>
          <w:sz w:val="24"/>
          <w:szCs w:val="24"/>
          <w:lang w:val="ru-RU"/>
        </w:rPr>
        <w:t xml:space="preserve">.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В три - четыре года внимание ребёнка носит непроизвольный, непосредственный характер. Отмечается двусторонняя связь восприятия и внимания – внимание регулируется восприятием (увидел яркое – обратил внимание). В младшем дошкольном возрасте развивает</w:t>
      </w:r>
      <w:r w:rsidRPr="007A29D5">
        <w:rPr>
          <w:color w:val="000000"/>
          <w:sz w:val="24"/>
          <w:szCs w:val="24"/>
          <w:lang w:val="ru-RU"/>
        </w:rPr>
        <w:t>ся перцептивная деятельность. Дети от использования предэталонов — индивидуальных единиц восприятия — переходят к сенсорным эталонам — культурно выработанным средствам восприятия. К концу младшего дошкольного возраста дети могут воспринимать до пяти и боле</w:t>
      </w:r>
      <w:r w:rsidRPr="007A29D5">
        <w:rPr>
          <w:color w:val="000000"/>
          <w:sz w:val="24"/>
          <w:szCs w:val="24"/>
          <w:lang w:val="ru-RU"/>
        </w:rPr>
        <w:t>е форм предметов и до семи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и в помещении всего дошкольного учреждения.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Детски</w:t>
      </w:r>
      <w:r w:rsidRPr="007A29D5">
        <w:rPr>
          <w:b/>
          <w:bCs/>
          <w:color w:val="000000"/>
          <w:sz w:val="24"/>
          <w:szCs w:val="24"/>
          <w:lang w:val="ru-RU"/>
        </w:rPr>
        <w:t>е виды деятельности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Система значимых отношений ребенка с социальной средой определяется возможностями познавательной сферы, наличием репрезентативного (образного) мышления, наличием самосознания и начальными формами произвольного поведения (действие п</w:t>
      </w:r>
      <w:r w:rsidRPr="007A29D5">
        <w:rPr>
          <w:color w:val="000000"/>
          <w:sz w:val="24"/>
          <w:szCs w:val="24"/>
          <w:lang w:val="ru-RU"/>
        </w:rPr>
        <w:t>о инструкции, действие по образцу). Социальная ситуация развития характеризуется выраженным интересом ребенка к системе социальных отношений между людьми (мама-дочка, врач-пациент), ребенок хочет подражать взрослому, быть «как взрослый». Противоречие между</w:t>
      </w:r>
      <w:r w:rsidRPr="007A29D5">
        <w:rPr>
          <w:color w:val="000000"/>
          <w:sz w:val="24"/>
          <w:szCs w:val="24"/>
          <w:lang w:val="ru-RU"/>
        </w:rPr>
        <w:t xml:space="preserve"> стремлением быть «как взрослый» и невозможностью непосредственного воплощения данного стремления приводит к формированию игровой деятельности, где ребенок в доступной для него форме отображает систему человеческих взаимоотношений, опробует нормы и правила</w:t>
      </w:r>
      <w:r w:rsidRPr="007A29D5">
        <w:rPr>
          <w:color w:val="000000"/>
          <w:sz w:val="24"/>
          <w:szCs w:val="24"/>
          <w:lang w:val="ru-RU"/>
        </w:rPr>
        <w:t xml:space="preserve"> общения и взаимодействия человека в разных сферах жизни. Игра детей в три – четыре года отличается однообразием сюжетов, где центральным содержанием игровой деятельности является действие с игрушкой, игра протекает либо в индивидуальной форме, либо в паре</w:t>
      </w:r>
      <w:r w:rsidRPr="007A29D5">
        <w:rPr>
          <w:color w:val="000000"/>
          <w:sz w:val="24"/>
          <w:szCs w:val="24"/>
          <w:lang w:val="ru-RU"/>
        </w:rPr>
        <w:t>, нарушение логики игры ребенком не опротестовывается.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В данный период начинают формироваться продуктивные виды деятельности, формируются первичные навыки рисования, лепки, конструирования. Графические образы пока бедны, у одних детей в изображениях отсутствуют детали, у других рисунки могут быть более де</w:t>
      </w:r>
      <w:r w:rsidRPr="007A29D5">
        <w:rPr>
          <w:color w:val="000000"/>
          <w:sz w:val="24"/>
          <w:szCs w:val="24"/>
          <w:lang w:val="ru-RU"/>
        </w:rPr>
        <w:t>тализированы. Дети начинают активно использовать цвет.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Большое значение для развития мелкой моторики имеет лепка. Младшие дошкольники способны под руководством взрослого вылепить простые предметы.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Конструктивная деятельность в младшем дошкольном </w:t>
      </w:r>
      <w:r w:rsidRPr="007A29D5">
        <w:rPr>
          <w:color w:val="000000"/>
          <w:sz w:val="24"/>
          <w:szCs w:val="24"/>
          <w:lang w:val="ru-RU"/>
        </w:rPr>
        <w:t>возрасте ограничена возведением несложных построек по образцу и по замыслу.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Коммуникация и социализация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В дошкольном возрасте закладываются основы успешной социализации, коммуникации, основы развития личности. В общении со взрослыми, наряду с сит</w:t>
      </w:r>
      <w:r w:rsidRPr="007A29D5">
        <w:rPr>
          <w:color w:val="000000"/>
          <w:sz w:val="24"/>
          <w:szCs w:val="24"/>
          <w:lang w:val="ru-RU"/>
        </w:rPr>
        <w:t>уативно-деловой формой общения, начинает интенсивно формироваться внеситуативно-познавательная форма общения, формируются основы познавательного общения. Со сверстниками интенсивно формируется ситуативно-деловая форма общения, что определяется становлением</w:t>
      </w:r>
      <w:r w:rsidRPr="007A29D5">
        <w:rPr>
          <w:color w:val="000000"/>
          <w:sz w:val="24"/>
          <w:szCs w:val="24"/>
          <w:lang w:val="ru-RU"/>
        </w:rPr>
        <w:t xml:space="preserve"> игровой деятельности и необходимостью согласовывать действия с другим ребенком в ходе игрового взаимодействия. Положительно-индифферентное отношение к сверстнику, преобладающее в раннем возрасте, сменяется конкурентным типом отношения к сверстнику, где др</w:t>
      </w:r>
      <w:r w:rsidRPr="007A29D5">
        <w:rPr>
          <w:color w:val="000000"/>
          <w:sz w:val="24"/>
          <w:szCs w:val="24"/>
          <w:lang w:val="ru-RU"/>
        </w:rPr>
        <w:t xml:space="preserve">угой ребенок выступает в качестве средства самопознания.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Саморегуляция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В три года у ребенка преобладает ситуативное поведение Произвольное поведение, в основном, регулируется взрослым. При этом, ребенок может действовать по инструкции, состоящей</w:t>
      </w:r>
      <w:r w:rsidRPr="007A29D5">
        <w:rPr>
          <w:color w:val="000000"/>
          <w:sz w:val="24"/>
          <w:szCs w:val="24"/>
          <w:lang w:val="ru-RU"/>
        </w:rPr>
        <w:t xml:space="preserve"> из 2-3 указаний. Слово играет в большей степени побудительную функцию, по сравнению с функцией торможения. Эмоции выполняют регулирующую роль, накапливается эмоциональный опыт, позволяющий предвосхищать действия ребенка.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Личность и самооценка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У ребенка начинает формироваться периферия самосознания, начинает формироваться дифференцированная самооценка. Ребенок, при осознании собственных умений, опирается на оценку взрослого, к четырем годам ребенок начинает сравнивать свои достижения с дост</w:t>
      </w:r>
      <w:r w:rsidRPr="007A29D5">
        <w:rPr>
          <w:color w:val="000000"/>
          <w:sz w:val="24"/>
          <w:szCs w:val="24"/>
          <w:lang w:val="ru-RU"/>
        </w:rPr>
        <w:t xml:space="preserve">ижениями сверстников, что может повышать конфликтность между детьми. Данный возраст связан с дебютом личности.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(п.1.1.11. Методические рекомендации по реализации Федеральной образовательной программы дошкольного образования)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Средняя группа (4-5 </w:t>
      </w:r>
      <w:r w:rsidRPr="007A29D5">
        <w:rPr>
          <w:b/>
          <w:bCs/>
          <w:color w:val="000000"/>
          <w:sz w:val="24"/>
          <w:szCs w:val="24"/>
          <w:lang w:val="ru-RU"/>
        </w:rPr>
        <w:t>лет)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Физическое развитие и физиологическая зрелость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Данный возраст характеризуется интенсивным созреванием нейронного аппарата ассоциативной коры и передних отделов больших полушарий. Отмечается  возрастание специализации корковых зон и межполуша</w:t>
      </w:r>
      <w:r w:rsidRPr="007A29D5">
        <w:rPr>
          <w:color w:val="000000"/>
          <w:sz w:val="24"/>
          <w:szCs w:val="24"/>
          <w:lang w:val="ru-RU"/>
        </w:rPr>
        <w:t xml:space="preserve">рных связей. Правое полушарие является ведущим.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Психические функции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Ведущим психическим процессом в данном возрасте является память. В четыре - пять лет интенсивно формируется произвольная память, но эффективность непроизвольного запоминания выш</w:t>
      </w:r>
      <w:r w:rsidRPr="007A29D5">
        <w:rPr>
          <w:color w:val="000000"/>
          <w:sz w:val="24"/>
          <w:szCs w:val="24"/>
          <w:lang w:val="ru-RU"/>
        </w:rPr>
        <w:t>е, чем произвольного. Начинает формироваться опосредованная память, но непосредственное запоминание преобладает. Возрастает объем памяти, дети запоминают до 7-8 названий предметов.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К концу пятого года жизни восприятие становится более развитым. Интелл</w:t>
      </w:r>
      <w:r w:rsidRPr="007A29D5">
        <w:rPr>
          <w:color w:val="000000"/>
          <w:sz w:val="24"/>
          <w:szCs w:val="24"/>
          <w:lang w:val="ru-RU"/>
        </w:rPr>
        <w:t>ектуализация процессов восприятия – разложение предметов и образов на сенсорные эталоны. Восприятие опосредуется системой сенсорных эталонов и способами обследования. Наряду с действиями идентификации и приравнивания к образцу, интенсивно формируются перце</w:t>
      </w:r>
      <w:r w:rsidRPr="007A29D5">
        <w:rPr>
          <w:color w:val="000000"/>
          <w:sz w:val="24"/>
          <w:szCs w:val="24"/>
          <w:lang w:val="ru-RU"/>
        </w:rPr>
        <w:t>птивные действия наглядного моделирования (в основном, через продуктивные виды деятельности).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</w:t>
      </w:r>
      <w:r w:rsidRPr="007A29D5">
        <w:rPr>
          <w:color w:val="000000"/>
          <w:sz w:val="24"/>
          <w:szCs w:val="24"/>
          <w:lang w:val="ru-RU"/>
        </w:rPr>
        <w:t>ация в пространстве. Основной характеристикой мышления детей четырех-пяти лет является эгоцентризм. Наряду с интенсивным развитием образного мышления и расширением кругозора, начинает формироваться наглядно-схематическое мышление.  Интенсивно формируется в</w:t>
      </w:r>
      <w:r w:rsidRPr="007A29D5">
        <w:rPr>
          <w:color w:val="000000"/>
          <w:sz w:val="24"/>
          <w:szCs w:val="24"/>
          <w:lang w:val="ru-RU"/>
        </w:rPr>
        <w:t>оображение. Формируются такие его особенности, как беглость, гибкость. С четырех лет внимание становится произвольным, увеличивается устойчивость произвольного внимания.  На пятом году жизни улучшается произношение звуков и дикция, расширяется словарь, свя</w:t>
      </w:r>
      <w:r w:rsidRPr="007A29D5">
        <w:rPr>
          <w:color w:val="000000"/>
          <w:sz w:val="24"/>
          <w:szCs w:val="24"/>
          <w:lang w:val="ru-RU"/>
        </w:rPr>
        <w:t>зная и диалогическая речь. Речь становится предметом активности детей. Для детей данного возраста характерно словотворчество. Интерес вызывают ритмическая структура речи, рифмы. Развивается грамматическая сторона речи. В период четырех-пяти лет формируются</w:t>
      </w:r>
      <w:r w:rsidRPr="007A29D5">
        <w:rPr>
          <w:color w:val="000000"/>
          <w:sz w:val="24"/>
          <w:szCs w:val="24"/>
          <w:lang w:val="ru-RU"/>
        </w:rPr>
        <w:t xml:space="preserve"> основы познавательной активности и любознательности.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Детские виды деятельности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Все виды деятельности ребенка, включая игру, рисование, конструирование, лепку представляют собой формы наглядного моделирования действительности. Ребенок познает мир</w:t>
      </w:r>
      <w:r w:rsidRPr="007A29D5">
        <w:rPr>
          <w:color w:val="000000"/>
          <w:sz w:val="24"/>
          <w:szCs w:val="24"/>
          <w:lang w:val="ru-RU"/>
        </w:rPr>
        <w:t xml:space="preserve"> человеческих отношений, моделируя их в игровой форме. В условиях игры регуляторные возможности психики ребенка возрастают в разы, так как в любой роли, отображающей социальные функции человека в обществе, скрыты ряд правил, которым ребенок начинает подчин</w:t>
      </w:r>
      <w:r w:rsidRPr="007A29D5">
        <w:rPr>
          <w:color w:val="000000"/>
          <w:sz w:val="24"/>
          <w:szCs w:val="24"/>
          <w:lang w:val="ru-RU"/>
        </w:rPr>
        <w:t xml:space="preserve">ять свое поведение. На пятом году жизни ребенок осваивает сложную систему норм и правил, принятых в социуме. Формируется развернутая сюжетно-ролевая игра, где центральным содержанием выступает моделирование системы человеческих отношений в ходе выполнения </w:t>
      </w:r>
      <w:r w:rsidRPr="007A29D5">
        <w:rPr>
          <w:color w:val="000000"/>
          <w:sz w:val="24"/>
          <w:szCs w:val="24"/>
          <w:lang w:val="ru-RU"/>
        </w:rPr>
        <w:t>игровой роли. В данном возрасте в игре дети различают игровые и реальные отношения, характерна ролевая речь.  Конфликты чаще возникают в ходе распределения ролей, роли могут меняться в ходе игры. Игра носит процессуальный, творческий характер. Детям доступ</w:t>
      </w:r>
      <w:r w:rsidRPr="007A29D5">
        <w:rPr>
          <w:color w:val="000000"/>
          <w:sz w:val="24"/>
          <w:szCs w:val="24"/>
          <w:lang w:val="ru-RU"/>
        </w:rPr>
        <w:t>ны игры с правилами, дидактические игры.  Развивается изобразительная деятельность.  Совершенствуется техническая сторона изобразительной деятельности, замысел смещается с конца на начало рисования. Дети могут рисовать основные геометрические фигуры, вырез</w:t>
      </w:r>
      <w:r w:rsidRPr="007A29D5">
        <w:rPr>
          <w:color w:val="000000"/>
          <w:sz w:val="24"/>
          <w:szCs w:val="24"/>
          <w:lang w:val="ru-RU"/>
        </w:rPr>
        <w:t>ать ножницами, наклеивать изображения на бумагу и т. д. Усложняется конструирование. Формируются навыки конструирования по образцу, доступно конструирование по схеме, по условию и по замыслу, а также планирование последовательности действий. Продуктивные в</w:t>
      </w:r>
      <w:r w:rsidRPr="007A29D5">
        <w:rPr>
          <w:color w:val="000000"/>
          <w:sz w:val="24"/>
          <w:szCs w:val="24"/>
          <w:lang w:val="ru-RU"/>
        </w:rPr>
        <w:t>иды деятельности способствую развитию мелкой моторики рук.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Коммуникация и социализация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В общении со взрослыми интенсивно формируются внеситуативные формы общения, в частности - внеситуативно-познавательная форма общения, возраст «почемучек» прихо</w:t>
      </w:r>
      <w:r w:rsidRPr="007A29D5">
        <w:rPr>
          <w:color w:val="000000"/>
          <w:sz w:val="24"/>
          <w:szCs w:val="24"/>
          <w:lang w:val="ru-RU"/>
        </w:rPr>
        <w:t>дится именно на четыре-пять лет. 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Повышенная обидчивость представляет собой возрастно</w:t>
      </w:r>
      <w:r w:rsidRPr="007A29D5">
        <w:rPr>
          <w:color w:val="000000"/>
          <w:sz w:val="24"/>
          <w:szCs w:val="24"/>
          <w:lang w:val="ru-RU"/>
        </w:rPr>
        <w:t>й феномен. Со сверстниками продолжает формироваться ситуативно-деловая форма общения, что определяется развитием развернутой сюжетно-ролевой игры и совместными видами деятельности со сверстниками.  При этом, характер межличностных отношений отличает ярко в</w:t>
      </w:r>
      <w:r w:rsidRPr="007A29D5">
        <w:rPr>
          <w:color w:val="000000"/>
          <w:sz w:val="24"/>
          <w:szCs w:val="24"/>
          <w:lang w:val="ru-RU"/>
        </w:rPr>
        <w:t>ыраженный интерес по отношению к сверстнику, высокую значимость сверстника, ребенок болезненно реагирует на похвалу другого ребенка со стороны взрослых, конфликтность со сверстниками также характерна для данного возраста. В группе формируется стабильная ст</w:t>
      </w:r>
      <w:r w:rsidRPr="007A29D5">
        <w:rPr>
          <w:color w:val="000000"/>
          <w:sz w:val="24"/>
          <w:szCs w:val="24"/>
          <w:lang w:val="ru-RU"/>
        </w:rPr>
        <w:t xml:space="preserve">руктура взаимоотношений между детьми, определяющая социометрический статус каждого ребенка.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Саморегуляция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В период от четырех до пяти лет существенно возрастает роль регулятивных механизмов поведения. Потребность в самовыражении (стремление быть</w:t>
      </w:r>
      <w:r w:rsidRPr="007A29D5">
        <w:rPr>
          <w:color w:val="000000"/>
          <w:sz w:val="24"/>
          <w:szCs w:val="24"/>
          <w:lang w:val="ru-RU"/>
        </w:rPr>
        <w:t xml:space="preserve"> компетентным в доступных видах деятельности) определяет развитие произвольности. В игре ребенок может управлять собственным поведением, опираясь на систему правил, заложенных в данной роли. Ребенку доступно осознание основных правил поведения в ходе общен</w:t>
      </w:r>
      <w:r w:rsidRPr="007A29D5">
        <w:rPr>
          <w:color w:val="000000"/>
          <w:sz w:val="24"/>
          <w:szCs w:val="24"/>
          <w:lang w:val="ru-RU"/>
        </w:rPr>
        <w:t xml:space="preserve">ия и поведения в социуме. Речь начинает выполнять роль планирования и регуляции поведения. Интенсивно формируются социальные эмоции (чувство стыда, смущение, гордость, зависть, переживание успеха-неуспеха и др.).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Личность и самооценка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У ребенка </w:t>
      </w:r>
      <w:r w:rsidRPr="007A29D5">
        <w:rPr>
          <w:color w:val="000000"/>
          <w:sz w:val="24"/>
          <w:szCs w:val="24"/>
          <w:lang w:val="ru-RU"/>
        </w:rPr>
        <w:t>интенсивно формируется периферия самосознания, знание о своих конкретных умениях, продолжает формироваться дифференцированная самооценка. Оценка взрослого, оценка взрослым других детей, а также механизм сравнения своих результатов деятельности с результата</w:t>
      </w:r>
      <w:r w:rsidRPr="007A29D5">
        <w:rPr>
          <w:color w:val="000000"/>
          <w:sz w:val="24"/>
          <w:szCs w:val="24"/>
          <w:lang w:val="ru-RU"/>
        </w:rPr>
        <w:t>ми других детей оказывают существенное влияние на характер самооценки и самосознания. Появляется краткосрочная временная перспектива (вчера-сегодня-завтра, было-будет).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(п.1.1.11. Методические рекомендации по реализации Федеральной образовательной про</w:t>
      </w:r>
      <w:r w:rsidRPr="007A29D5">
        <w:rPr>
          <w:color w:val="000000"/>
          <w:sz w:val="24"/>
          <w:szCs w:val="24"/>
          <w:lang w:val="ru-RU"/>
        </w:rPr>
        <w:t>граммы дошкольного образования)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Старшая группа (5-6 лет)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Физическое развитие и физиологическая зрелость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Данный возраст характеризуется интенсивным созреванием нейронного аппарата ассоциативной коры больших полушарий и лобных долей головного </w:t>
      </w:r>
      <w:r w:rsidRPr="007A29D5">
        <w:rPr>
          <w:color w:val="000000"/>
          <w:sz w:val="24"/>
          <w:szCs w:val="24"/>
          <w:lang w:val="ru-RU"/>
        </w:rPr>
        <w:t xml:space="preserve">мозга (третичные зоны коры). Возрастание специализации корковых зон и межполушарных связей.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Психические функции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В период от пяти до шести лет детям доступно опосредованное запоминание. Эффективность запоминания с помощью внешних средств (картино</w:t>
      </w:r>
      <w:r w:rsidRPr="007A29D5">
        <w:rPr>
          <w:color w:val="000000"/>
          <w:sz w:val="24"/>
          <w:szCs w:val="24"/>
          <w:lang w:val="ru-RU"/>
        </w:rPr>
        <w:t>к, пиктограмм) может возрастать в 2 раза. 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</w:t>
      </w:r>
      <w:r w:rsidRPr="007A29D5">
        <w:rPr>
          <w:color w:val="000000"/>
          <w:sz w:val="24"/>
          <w:szCs w:val="24"/>
          <w:lang w:val="ru-RU"/>
        </w:rPr>
        <w:t>тупят во взаимодействие и т.д. Основой развития мыслительных способностей в данном возрасте является наглядно-схематическое мышление, начинают развиваться основы логического мышления. Формируются обобщения, что является основой словесно - логического мышле</w:t>
      </w:r>
      <w:r w:rsidRPr="007A29D5">
        <w:rPr>
          <w:color w:val="000000"/>
          <w:sz w:val="24"/>
          <w:szCs w:val="24"/>
          <w:lang w:val="ru-RU"/>
        </w:rPr>
        <w:t>ния. Интенсивно формируется творческое воображение. Наряду с образной креативностью, интенсивно развивается и вербальная креативность по параметрам беглости, гибкости, оригинальности и разработанности.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Увеличивается устойчивость, распределение, перекл</w:t>
      </w:r>
      <w:r w:rsidRPr="007A29D5">
        <w:rPr>
          <w:color w:val="000000"/>
          <w:sz w:val="24"/>
          <w:szCs w:val="24"/>
          <w:lang w:val="ru-RU"/>
        </w:rPr>
        <w:t>ючаемость внимания. Развитие речи идет в направлении развития словаря, грамматической стороны речи, связной речи, ребенку доступен фонематический анализ слова, что является основой для освоения навыков чтения. Проявляется любознательность ребенка, расширяе</w:t>
      </w:r>
      <w:r w:rsidRPr="007A29D5">
        <w:rPr>
          <w:color w:val="000000"/>
          <w:sz w:val="24"/>
          <w:szCs w:val="24"/>
          <w:lang w:val="ru-RU"/>
        </w:rPr>
        <w:t>тся круг познавательных интересов. Складывается первичная картина мира.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Детские виды деятельности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У детей шестого года жизни отмечается существенное расширение регулятивных способностей поведения, за счет усложнения системы взаимоотношений со взр</w:t>
      </w:r>
      <w:r w:rsidRPr="007A29D5">
        <w:rPr>
          <w:color w:val="000000"/>
          <w:sz w:val="24"/>
          <w:szCs w:val="24"/>
          <w:lang w:val="ru-RU"/>
        </w:rPr>
        <w:t>ослыми и со сверстниками. Творческая сюжетно-ролевая игра имеет сложную структуру. В игре могут принимать участие несколько детей (до 5-6 человек). Дети шестого года жизни могут планировать и распределять роли до начала игры и строят свое поведение, придер</w:t>
      </w:r>
      <w:r w:rsidRPr="007A29D5">
        <w:rPr>
          <w:color w:val="000000"/>
          <w:sz w:val="24"/>
          <w:szCs w:val="24"/>
          <w:lang w:val="ru-RU"/>
        </w:rPr>
        <w:t>живаясь роли. Игровое взаимодействие сопровождается речью, соответствующей взятой роли по содержанию и интонационно. Нарушение логики игры не принимается и обосновывается. При распределении ролей могут возникать конфликты, связанные с субординацией ролевог</w:t>
      </w:r>
      <w:r w:rsidRPr="007A29D5">
        <w:rPr>
          <w:color w:val="000000"/>
          <w:sz w:val="24"/>
          <w:szCs w:val="24"/>
          <w:lang w:val="ru-RU"/>
        </w:rPr>
        <w:t>о поведения, а также нарушением правил. Сюжеты игр становятся более разнообразными, содержание игр определяется логикой игры и системой правил.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Интенсивно развиваются продуктивные виды деятельности, которые способствуют развитию творческого воображени</w:t>
      </w:r>
      <w:r w:rsidRPr="007A29D5">
        <w:rPr>
          <w:color w:val="000000"/>
          <w:sz w:val="24"/>
          <w:szCs w:val="24"/>
          <w:lang w:val="ru-RU"/>
        </w:rPr>
        <w:t>я и самовыражения ребенка. В продуктивных видах деятельности ребенок моделирует предметы и явления окружающего мира, что способствует формированию первой целостной картины мира, схематического мышления, элементов логического мышления и творческих способнос</w:t>
      </w:r>
      <w:r w:rsidRPr="007A29D5">
        <w:rPr>
          <w:color w:val="000000"/>
          <w:sz w:val="24"/>
          <w:szCs w:val="24"/>
          <w:lang w:val="ru-RU"/>
        </w:rPr>
        <w:t>тей.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Детям доступны рисование, конструирование, лепка, аппликация по образцу, условию и по замыслу самого ребенка. Необходимо отметить, что сюжетно-ролевая игра и продуктивные виды деятельности в пять – </w:t>
      </w:r>
      <w:proofErr w:type="gramStart"/>
      <w:r w:rsidRPr="007A29D5">
        <w:rPr>
          <w:color w:val="000000"/>
          <w:sz w:val="24"/>
          <w:szCs w:val="24"/>
          <w:lang w:val="ru-RU"/>
        </w:rPr>
        <w:t>шесть  лет</w:t>
      </w:r>
      <w:proofErr w:type="gramEnd"/>
      <w:r w:rsidRPr="007A29D5">
        <w:rPr>
          <w:color w:val="000000"/>
          <w:sz w:val="24"/>
          <w:szCs w:val="24"/>
          <w:lang w:val="ru-RU"/>
        </w:rPr>
        <w:t xml:space="preserve"> приобретают целостные формы поведения</w:t>
      </w:r>
      <w:r w:rsidRPr="007A29D5">
        <w:rPr>
          <w:color w:val="000000"/>
          <w:sz w:val="24"/>
          <w:szCs w:val="24"/>
          <w:lang w:val="ru-RU"/>
        </w:rPr>
        <w:t>, где требуется целеполагание, планирование деятельности, осуществление действий, контроль и оценка. Продуктивные виды деятельности могут осуществляться в ходе совместной деятельности.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Коммуникация и социализация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В общении со взрослыми интенсивно формируются внеситуативно-познавательная и внеситуативно-личностная форма общения. У детей формируется потребность в самоутверждении через возможность соответствовать нормам, правилам, ожиданиям, транслируемым со стор</w:t>
      </w:r>
      <w:r w:rsidRPr="007A29D5">
        <w:rPr>
          <w:color w:val="000000"/>
          <w:sz w:val="24"/>
          <w:szCs w:val="24"/>
          <w:lang w:val="ru-RU"/>
        </w:rPr>
        <w:t>оны взрослых. Со сверстниками начинает формироваться внеситуативно-деловая форма общения, что определяется возрастающим интересом к личности сверстника, появляются избирательные отношения, чувство привязанности к определенным детям, дружба.  Характер межли</w:t>
      </w:r>
      <w:r w:rsidRPr="007A29D5">
        <w:rPr>
          <w:color w:val="000000"/>
          <w:sz w:val="24"/>
          <w:szCs w:val="24"/>
          <w:lang w:val="ru-RU"/>
        </w:rPr>
        <w:t>чностных отношений отличает выраженный интерес по отношению к сверстнику, высокую значимость сверстника, возрастанием просоциальных форм поведения. Детские группы характеризуются стабильной структурой взаимоотношений между детьми.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Саморегуляция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В</w:t>
      </w:r>
      <w:r w:rsidRPr="007A29D5">
        <w:rPr>
          <w:color w:val="000000"/>
          <w:sz w:val="24"/>
          <w:szCs w:val="24"/>
          <w:lang w:val="ru-RU"/>
        </w:rPr>
        <w:t xml:space="preserve"> период от пяти  до шести лет начинают формироваться устойчивые представления о том, «что такое хорошо» и «что такое плохо», которые становятся внутренними регуляторами поведения ребенка. Формируется произвольность поведения, социально значимые мотивы начи</w:t>
      </w:r>
      <w:r w:rsidRPr="007A29D5">
        <w:rPr>
          <w:color w:val="000000"/>
          <w:sz w:val="24"/>
          <w:szCs w:val="24"/>
          <w:lang w:val="ru-RU"/>
        </w:rPr>
        <w:t xml:space="preserve">нают управлять личными мотивами.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Личность и самооценка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Ведущими психологическими потребностями, определяющими успешное развитие личности, является потребность в самовыражении (ребенок отвечает на вопрос «что я умею, что я могу») и потребность в </w:t>
      </w:r>
      <w:r w:rsidRPr="007A29D5">
        <w:rPr>
          <w:color w:val="000000"/>
          <w:sz w:val="24"/>
          <w:szCs w:val="24"/>
          <w:lang w:val="ru-RU"/>
        </w:rPr>
        <w:t>самоутверждении, предполагающей желание ребенка соответствовать нормам и правилам, ожиданиям взрослых («желание быть «хорошим»). Данный возраст является крайне благоприятным для формирования нравственных норм и правил. Складывается первая иерархия мотивов.</w:t>
      </w:r>
      <w:r w:rsidRPr="007A29D5">
        <w:rPr>
          <w:color w:val="000000"/>
          <w:sz w:val="24"/>
          <w:szCs w:val="24"/>
          <w:lang w:val="ru-RU"/>
        </w:rPr>
        <w:t xml:space="preserve"> Формируется дифференцированность самооценки. Преобладает высокая, неадекватная самооценка. Ребенок стремится к сохранению позитивной самооценки. Познавательный интерес, любознательность, креативность можно рассматривать как системные качества, определяющи</w:t>
      </w:r>
      <w:r w:rsidRPr="007A29D5">
        <w:rPr>
          <w:color w:val="000000"/>
          <w:sz w:val="24"/>
          <w:szCs w:val="24"/>
          <w:lang w:val="ru-RU"/>
        </w:rPr>
        <w:t>е потенциал умственных способностей и развития личности ребенка дошкольного возраста.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(п.1.1.11. Методические рекомендации по реализации Федеральной образовательной программы дошкольного образования).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Подготовительная к школе группа (6-7 лет)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Физическое развитие и физиологическая зрелость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Формирование в ЭЭГ покоя альфа-ритма как доминирующей формы активности. При этом, характерна нестабильность показателей функционирования коры больших полушарий в период от шести до восьми лет. Интенс</w:t>
      </w:r>
      <w:r w:rsidRPr="007A29D5">
        <w:rPr>
          <w:color w:val="000000"/>
          <w:sz w:val="24"/>
          <w:szCs w:val="24"/>
          <w:lang w:val="ru-RU"/>
        </w:rPr>
        <w:t>ивно формируются зоны передних областей коры больших полушарий.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Психические функции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Детям доступны формы опосредованной памяти, где средствами могут выступать не только внешние объекты (картинки, пиктограммы), но и некоторые мыслительные операции</w:t>
      </w:r>
      <w:r w:rsidRPr="007A29D5">
        <w:rPr>
          <w:color w:val="000000"/>
          <w:sz w:val="24"/>
          <w:szCs w:val="24"/>
          <w:lang w:val="ru-RU"/>
        </w:rPr>
        <w:t xml:space="preserve"> (классификация).  Формируются основы словесно-логического мышления, логические операции классификации, сериации, сравнения. Продолжают развиваться навыки обобщения и рассуждения, но они еще ограничиваются наглядными признаками ситуации. Увеличивается длит</w:t>
      </w:r>
      <w:r w:rsidRPr="007A29D5">
        <w:rPr>
          <w:color w:val="000000"/>
          <w:sz w:val="24"/>
          <w:szCs w:val="24"/>
          <w:lang w:val="ru-RU"/>
        </w:rPr>
        <w:t xml:space="preserve">ельность произвольного внимания (до 30 минут). В результате правильно организованной образовательной работы у детей развивается диалогическая и некоторые виды монологической речи.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Детские виды деятельности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Процессуальная сюжетно-ролевая игра сме</w:t>
      </w:r>
      <w:r w:rsidRPr="007A29D5">
        <w:rPr>
          <w:color w:val="000000"/>
          <w:sz w:val="24"/>
          <w:szCs w:val="24"/>
          <w:lang w:val="ru-RU"/>
        </w:rPr>
        <w:t>няется результативной игрой (игры с правилами, настольные игры). Игровое пространство усложняется. Система взаимоотношений в игре усложняется, дети способны отслеживать поведение партнеров по всему игровому пространству и менять свое поведение в зависимост</w:t>
      </w:r>
      <w:r w:rsidRPr="007A29D5">
        <w:rPr>
          <w:color w:val="000000"/>
          <w:sz w:val="24"/>
          <w:szCs w:val="24"/>
          <w:lang w:val="ru-RU"/>
        </w:rPr>
        <w:t xml:space="preserve">и от места в нем.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Продуктивные виды деятельности выступают как самостоятельные формы целенаправленного поведения.  Рисунки приобретают более детализированный характер, обогащается их цветовая гамма.  Дети подготовительной к школе группы в значительно</w:t>
      </w:r>
      <w:r w:rsidRPr="007A29D5">
        <w:rPr>
          <w:color w:val="000000"/>
          <w:sz w:val="24"/>
          <w:szCs w:val="24"/>
          <w:lang w:val="ru-RU"/>
        </w:rPr>
        <w:t>й степени осваивают конструирование из различного строительного материала. Они свободно владеют обобщенными способами анализа как изображений, так и построек; не только анализируют основные конструктивные особенности различных деталей, но и определяют их ф</w:t>
      </w:r>
      <w:r w:rsidRPr="007A29D5">
        <w:rPr>
          <w:color w:val="000000"/>
          <w:sz w:val="24"/>
          <w:szCs w:val="24"/>
          <w:lang w:val="ru-RU"/>
        </w:rPr>
        <w:t>орму на основе сходства со знакомыми им объемными предметами.  Способны выполнять различные по степени сложности постройки как по собственному замыслу, так и по условиям.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Коммуникация и социализация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В общении со взрослыми интенсивно проявляется в</w:t>
      </w:r>
      <w:r w:rsidRPr="007A29D5">
        <w:rPr>
          <w:color w:val="000000"/>
          <w:sz w:val="24"/>
          <w:szCs w:val="24"/>
          <w:lang w:val="ru-RU"/>
        </w:rPr>
        <w:t>неситуативно-личностная форма общения. В общении со сверстниками преобладает внеситуативно-деловая форма общения. Характер межличностных отношений отличает выраженный интерес по отношению к сверстнику, высокую значимость сверстника, возрастанием просоциаль</w:t>
      </w:r>
      <w:r w:rsidRPr="007A29D5">
        <w:rPr>
          <w:color w:val="000000"/>
          <w:sz w:val="24"/>
          <w:szCs w:val="24"/>
          <w:lang w:val="ru-RU"/>
        </w:rPr>
        <w:t>ных форм поведения, феноменом детской дружбы, активно проявляется эмпатия, сочувствие, содействие, сопереживание. Детские группы характеризуются стабильной структурой взаимоотношений между детьми. Коммуникативная компетентность в общении со взрослыми и све</w:t>
      </w:r>
      <w:r w:rsidRPr="007A29D5">
        <w:rPr>
          <w:color w:val="000000"/>
          <w:sz w:val="24"/>
          <w:szCs w:val="24"/>
          <w:lang w:val="ru-RU"/>
        </w:rPr>
        <w:t>рстниками определяется способностью выстраивать коммуникацию адекватную ситуации, то есть, ребенок может проявлять гибкость, инициативность, интерес, чувствительность в ситуации познавательного, делового, личностного общения.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Саморегуляция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Формир</w:t>
      </w:r>
      <w:r w:rsidRPr="007A29D5">
        <w:rPr>
          <w:color w:val="000000"/>
          <w:sz w:val="24"/>
          <w:szCs w:val="24"/>
          <w:lang w:val="ru-RU"/>
        </w:rPr>
        <w:t>уется соподчинение мотивов. Социально значимые мотивы регулируют личные мотивы, «надо» начинает управлять «хочу». Выражено стремление ребенка заниматься социально значимой деятельностью. Происходит «потеря непосредственности» (Л.С.Выготский), поведение реб</w:t>
      </w:r>
      <w:r w:rsidRPr="007A29D5">
        <w:rPr>
          <w:color w:val="000000"/>
          <w:sz w:val="24"/>
          <w:szCs w:val="24"/>
          <w:lang w:val="ru-RU"/>
        </w:rPr>
        <w:t xml:space="preserve">енка опосредуется системой внутренних норм, правил и представлений. Формируется система реально действующих мотивов, связанных с формированием социальных эмоций.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Личность и самооценка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Укладывается иерархия мотивов. Формируется дифференцированнос</w:t>
      </w:r>
      <w:r w:rsidRPr="007A29D5">
        <w:rPr>
          <w:color w:val="000000"/>
          <w:sz w:val="24"/>
          <w:szCs w:val="24"/>
          <w:lang w:val="ru-RU"/>
        </w:rPr>
        <w:t xml:space="preserve">ть самооценки и уровень притязаний. Итогом развития личности выступает иерархия мотивов и произвольная регуляция поведения. Социально значимые мотивы («надо») могут управлять личными мотивами («хочу»), ребенок может принимать сложные инструкции взрослого, </w:t>
      </w:r>
      <w:r w:rsidRPr="007A29D5">
        <w:rPr>
          <w:color w:val="000000"/>
          <w:sz w:val="24"/>
          <w:szCs w:val="24"/>
          <w:lang w:val="ru-RU"/>
        </w:rPr>
        <w:t>действовать согласно правилам и реализовывать целостные формы поведения. Способность к произвольной регуляции поведения, высокая любознательность и умение действовать по правилу определяет успешность обучения в школе. Формируются внутренняя позиция школьни</w:t>
      </w:r>
      <w:r w:rsidRPr="007A29D5">
        <w:rPr>
          <w:color w:val="000000"/>
          <w:sz w:val="24"/>
          <w:szCs w:val="24"/>
          <w:lang w:val="ru-RU"/>
        </w:rPr>
        <w:t>ка; гендерная и поло-ролевая идентичность, основы гражданской идентичности (представление о принадлежности своей семье, национальная, религиозная принадлежность, соотнесение с названием своего места жительства, своей культуры и страны); первичная картина м</w:t>
      </w:r>
      <w:r w:rsidRPr="007A29D5">
        <w:rPr>
          <w:color w:val="000000"/>
          <w:sz w:val="24"/>
          <w:szCs w:val="24"/>
          <w:lang w:val="ru-RU"/>
        </w:rPr>
        <w:t>ира, которая включает представление о себе, о других людях и мире в целом, чувство справедливости.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жизни.   Также</w:t>
      </w:r>
      <w:r w:rsidRPr="007A29D5">
        <w:rPr>
          <w:color w:val="000000"/>
          <w:sz w:val="24"/>
          <w:szCs w:val="24"/>
          <w:lang w:val="ru-RU"/>
        </w:rPr>
        <w:t>, в современном социальном контексте, необходимо уделять внимание аспектам финансовой, экологической, информационной осведомленности у детей дошкольного возраста.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(п.1.1.11. Методические рекомендации по реализации Федеральной образовательной программы</w:t>
      </w:r>
      <w:r w:rsidRPr="007A29D5">
        <w:rPr>
          <w:color w:val="000000"/>
          <w:sz w:val="24"/>
          <w:szCs w:val="24"/>
          <w:lang w:val="ru-RU"/>
        </w:rPr>
        <w:t xml:space="preserve"> дошкольного образования).</w:t>
      </w:r>
    </w:p>
    <w:p w:rsidR="00E86EFD" w:rsidRPr="007A29D5" w:rsidRDefault="00B96299">
      <w:pPr>
        <w:spacing w:before="2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1.3. Планируемые результаты реализации Программы</w:t>
      </w:r>
    </w:p>
    <w:p w:rsidR="00E86EFD" w:rsidRPr="007A29D5" w:rsidRDefault="00B96299">
      <w:pPr>
        <w:spacing w:before="1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Планируемые результаты освоения Программы</w:t>
      </w:r>
    </w:p>
    <w:p w:rsidR="00E86EFD" w:rsidRPr="007A29D5" w:rsidRDefault="00B96299">
      <w:pPr>
        <w:spacing w:before="1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В соответствии с ФГОС ДО специфика дошкольного возраста и системные особенности ДО делают неправомерными требования от ребе</w:t>
      </w:r>
      <w:r w:rsidRPr="007A29D5">
        <w:rPr>
          <w:color w:val="000000"/>
          <w:sz w:val="24"/>
          <w:szCs w:val="24"/>
          <w:lang w:val="ru-RU"/>
        </w:rPr>
        <w:t>нка дошкольного возраста конкретных образовательных достижений.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ДО.</w:t>
      </w:r>
    </w:p>
    <w:p w:rsidR="00E86EFD" w:rsidRPr="007A29D5" w:rsidRDefault="00B96299">
      <w:pPr>
        <w:spacing w:before="1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Обозначенные возрастные ориентиры имеют условный характер, что предполагает широкий возрастной диапазон для достижения ребенком планируемых результатов. Это связано с неустойчивостью, гетерохронностью и индивидуальным темпом психического развития дете</w:t>
      </w:r>
      <w:r w:rsidRPr="007A29D5">
        <w:rPr>
          <w:color w:val="000000"/>
          <w:sz w:val="24"/>
          <w:szCs w:val="24"/>
          <w:lang w:val="ru-RU"/>
        </w:rPr>
        <w:t>й в дошкольном детстве, особенно при прохождении критических периодов.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E86EFD" w:rsidRPr="007A29D5" w:rsidRDefault="00B96299">
      <w:pPr>
        <w:spacing w:before="1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Степень </w:t>
      </w:r>
      <w:r w:rsidRPr="007A29D5">
        <w:rPr>
          <w:color w:val="000000"/>
          <w:sz w:val="24"/>
          <w:szCs w:val="24"/>
          <w:lang w:val="ru-RU"/>
        </w:rPr>
        <w:t>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</w:t>
      </w:r>
      <w:r w:rsidRPr="007A29D5">
        <w:rPr>
          <w:color w:val="000000"/>
          <w:sz w:val="24"/>
          <w:szCs w:val="24"/>
          <w:lang w:val="ru-RU"/>
        </w:rPr>
        <w:t xml:space="preserve"> быть констатированы как трудности ребенка в освоении образовательной программы ДОО и не подразумевают его включения в соответствующую целевую группу.</w:t>
      </w:r>
    </w:p>
    <w:p w:rsidR="00E86EFD" w:rsidRPr="007A29D5" w:rsidRDefault="00B96299">
      <w:pPr>
        <w:spacing w:before="1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Планируемые результаты реализации Программы в возрастных группах: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Первая младшая группа (2 - 3 </w:t>
      </w:r>
      <w:r w:rsidRPr="007A29D5">
        <w:rPr>
          <w:color w:val="000000"/>
          <w:sz w:val="24"/>
          <w:szCs w:val="24"/>
          <w:lang w:val="ru-RU"/>
        </w:rPr>
        <w:t>года)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п. 15.2. ФОП ДО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Вторая младшая группа (3 - 4 года)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п. 15.3.1. ФОП ДО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Средняя группа (4-5 лет)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п. 15.3.2. ФОП ДО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Старшая группа (5-6 лет)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п. 15.3.3. ФОП ДО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Подготовительная к школе группа (6-7 лет)</w:t>
      </w:r>
    </w:p>
    <w:p w:rsidR="00E86EFD" w:rsidRPr="007A29D5" w:rsidRDefault="00B96299">
      <w:pPr>
        <w:spacing w:before="50" w:after="3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п. 15.4.</w:t>
      </w:r>
      <w:r w:rsidRPr="007A29D5">
        <w:rPr>
          <w:color w:val="000000"/>
          <w:sz w:val="24"/>
          <w:szCs w:val="24"/>
          <w:lang w:val="ru-RU"/>
        </w:rPr>
        <w:t xml:space="preserve"> ФОП ДО</w:t>
      </w:r>
    </w:p>
    <w:p w:rsidR="00E86EFD" w:rsidRPr="007A29D5" w:rsidRDefault="00B96299">
      <w:pPr>
        <w:spacing w:before="2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1.4. Педагогическая диагностика достижения планируемых результатов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п.16. ФОП ДО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Педагогическая диагностика достижений планируемых результатов направлена на изучение деятельностных умений ребенка, его интересов, предпочтений, склонно</w:t>
      </w:r>
      <w:r w:rsidRPr="007A29D5">
        <w:rPr>
          <w:color w:val="000000"/>
          <w:sz w:val="24"/>
          <w:szCs w:val="24"/>
          <w:lang w:val="ru-RU"/>
        </w:rPr>
        <w:t>стей, личностных особенностей, способов взаимодействия со взрослыми и сверстниками. Она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</w:t>
      </w:r>
      <w:r w:rsidRPr="007A29D5">
        <w:rPr>
          <w:color w:val="000000"/>
          <w:sz w:val="24"/>
          <w:szCs w:val="24"/>
          <w:lang w:val="ru-RU"/>
        </w:rPr>
        <w:t>раммы, своевременно вносить изменения в планирование, содержание и организацию образовательной деятельности.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- пл</w:t>
      </w:r>
      <w:r w:rsidRPr="007A29D5">
        <w:rPr>
          <w:color w:val="000000"/>
          <w:sz w:val="24"/>
          <w:szCs w:val="24"/>
          <w:lang w:val="ru-RU"/>
        </w:rPr>
        <w:t>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ребенка на разных этапах дошкольного детства;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- целевые ориен</w:t>
      </w:r>
      <w:r w:rsidRPr="007A29D5">
        <w:rPr>
          <w:color w:val="000000"/>
          <w:sz w:val="24"/>
          <w:szCs w:val="24"/>
          <w:lang w:val="ru-RU"/>
        </w:rPr>
        <w:t>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</w:t>
      </w:r>
      <w:r w:rsidRPr="007A29D5">
        <w:rPr>
          <w:color w:val="000000"/>
          <w:sz w:val="24"/>
          <w:szCs w:val="24"/>
          <w:lang w:val="ru-RU"/>
        </w:rPr>
        <w:t>м образовательной деятельности и подготовки детей;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- освоение Программы не сопровождается проведением промежуточных аттестаций и итоговой аттестации обучающихся.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Данные положения подчеркивают направленность педагогической диагностики на оценку ин</w:t>
      </w:r>
      <w:r w:rsidRPr="007A29D5">
        <w:rPr>
          <w:color w:val="000000"/>
          <w:sz w:val="24"/>
          <w:szCs w:val="24"/>
          <w:lang w:val="ru-RU"/>
        </w:rPr>
        <w:t>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Результаты педагогической диагностики (мониторинга) могут использоваться исключительно</w:t>
      </w:r>
      <w:r w:rsidRPr="007A29D5">
        <w:rPr>
          <w:color w:val="000000"/>
          <w:sz w:val="24"/>
          <w:szCs w:val="24"/>
          <w:lang w:val="ru-RU"/>
        </w:rPr>
        <w:t xml:space="preserve"> для решения следующих образовательных задач: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1.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2. Оптимизации работы с группой дет</w:t>
      </w:r>
      <w:r w:rsidRPr="007A29D5">
        <w:rPr>
          <w:color w:val="000000"/>
          <w:sz w:val="24"/>
          <w:szCs w:val="24"/>
          <w:lang w:val="ru-RU"/>
        </w:rPr>
        <w:t>ей.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</w:t>
      </w:r>
      <w:r w:rsidRPr="007A29D5">
        <w:rPr>
          <w:color w:val="000000"/>
          <w:sz w:val="24"/>
          <w:szCs w:val="24"/>
          <w:lang w:val="ru-RU"/>
        </w:rPr>
        <w:t xml:space="preserve">эффективности педагогических действий и лежащей в основе их дальнейшего планирования). </w:t>
      </w:r>
    </w:p>
    <w:p w:rsidR="00E86EFD" w:rsidRPr="007A29D5" w:rsidRDefault="00B96299">
      <w:pPr>
        <w:spacing w:before="2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Периодичность проведения педагогической диагностики Организации: 2 раза в год</w:t>
      </w:r>
    </w:p>
    <w:p w:rsidR="00E86EFD" w:rsidRPr="007A29D5" w:rsidRDefault="00B96299">
      <w:pPr>
        <w:spacing w:before="2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Педагогическая диагностика индивидуального развития детей проводится педагогами </w:t>
      </w:r>
      <w:r w:rsidRPr="007A29D5">
        <w:rPr>
          <w:color w:val="000000"/>
          <w:sz w:val="24"/>
          <w:szCs w:val="24"/>
          <w:lang w:val="ru-RU"/>
        </w:rPr>
        <w:t xml:space="preserve">Организации на основе малоформализованных диагностических методов: </w:t>
      </w:r>
    </w:p>
    <w:p w:rsidR="00E86EFD" w:rsidRPr="007A29D5" w:rsidRDefault="00B96299">
      <w:pPr>
        <w:spacing w:before="2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Формы проведения педагогической диагностики/методики: Для диагностики педагоги используют произвольные формы на основе малоформализованных диагностических методов (п. 16.6 ФОП ДО). К </w:t>
      </w:r>
      <w:r w:rsidRPr="007A29D5">
        <w:rPr>
          <w:color w:val="000000"/>
          <w:sz w:val="24"/>
          <w:szCs w:val="24"/>
          <w:lang w:val="ru-RU"/>
        </w:rPr>
        <w:t>ним относятся: •  наблюдение; •  свободные беседы с детьми; •  анализ продуктов детской деятельности: рисунков, работ по лепке, аппликации, построек, поделок; •  специальные диагностические ситуации; •  дополнительные методики. Карты диагностики развития д</w:t>
      </w:r>
      <w:r w:rsidRPr="007A29D5">
        <w:rPr>
          <w:color w:val="000000"/>
          <w:sz w:val="24"/>
          <w:szCs w:val="24"/>
          <w:lang w:val="ru-RU"/>
        </w:rPr>
        <w:t>ошкольников разработаны на основе содержательного раздела ФОП ДО для каждой возрастной группы по задачам образовательных областей.</w:t>
      </w:r>
    </w:p>
    <w:p w:rsidR="00E86EFD" w:rsidRPr="007A29D5" w:rsidRDefault="00B96299">
      <w:pPr>
        <w:spacing w:before="2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Решаемые задачи: Цель педагогической диагностики – определить уровень сформированности знаний и уровня овладения ребенко</w:t>
      </w:r>
      <w:r w:rsidRPr="007A29D5">
        <w:rPr>
          <w:color w:val="000000"/>
          <w:sz w:val="24"/>
          <w:szCs w:val="24"/>
          <w:lang w:val="ru-RU"/>
        </w:rPr>
        <w:t>м каждым видом детской деятельности в соответствии с возрастными особенностями. Задачи педагогической диагностики:  •  получить информацию об индивидуальных особенностях развития ребенка; •  оптимизировать работы с группой детей; •  совершенствовать органи</w:t>
      </w:r>
      <w:r w:rsidRPr="007A29D5">
        <w:rPr>
          <w:color w:val="000000"/>
          <w:sz w:val="24"/>
          <w:szCs w:val="24"/>
          <w:lang w:val="ru-RU"/>
        </w:rPr>
        <w:t xml:space="preserve">зацию образовательного процесса. Диагностика должна быть направлена на изучение деятельностных умений ребенка, его интересов, предпочтений, способов взаимодействия со взрослыми и сверстниками (п. 16.1 ФОП ДО). Она позволяет выявлять особенности и динамику </w:t>
      </w:r>
      <w:r w:rsidRPr="007A29D5">
        <w:rPr>
          <w:color w:val="000000"/>
          <w:sz w:val="24"/>
          <w:szCs w:val="24"/>
          <w:lang w:val="ru-RU"/>
        </w:rPr>
        <w:t>развития ребенка.</w:t>
      </w:r>
    </w:p>
    <w:p w:rsidR="00E86EFD" w:rsidRPr="007A29D5" w:rsidRDefault="00B96299">
      <w:pPr>
        <w:spacing w:before="2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Ответственные: Педагоги ДОУ</w:t>
      </w:r>
    </w:p>
    <w:p w:rsidR="00E86EFD" w:rsidRPr="007A29D5" w:rsidRDefault="00B96299">
      <w:pPr>
        <w:spacing w:before="2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Способы фиксации данных: Диагностические карты</w:t>
      </w:r>
    </w:p>
    <w:p w:rsidR="00E86EFD" w:rsidRPr="007A29D5" w:rsidRDefault="00E86EFD">
      <w:pPr>
        <w:rPr>
          <w:lang w:val="ru-RU"/>
        </w:rPr>
        <w:sectPr w:rsidR="00E86EFD" w:rsidRPr="007A29D5">
          <w:pgSz w:w="11905" w:h="16837"/>
          <w:pgMar w:top="300" w:right="600" w:bottom="1440" w:left="600" w:header="720" w:footer="720" w:gutter="0"/>
          <w:pgNumType w:start="1"/>
          <w:cols w:space="720"/>
        </w:sectPr>
      </w:pPr>
    </w:p>
    <w:p w:rsidR="00E86EFD" w:rsidRPr="007A29D5" w:rsidRDefault="00B96299">
      <w:pPr>
        <w:spacing w:before="450"/>
        <w:jc w:val="center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>ЧАСТЬ, ФОРМИРУЕМАЯ УЧАСТНИКАМИ ОБРАЗОВАТЕЛЬНЫХ ОТНОШЕНИЙ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Название Части программы, расширяющей компоненты ФОП ДО: «Я живу на Ли</w:t>
      </w:r>
      <w:r w:rsidRPr="007A29D5">
        <w:rPr>
          <w:color w:val="000000"/>
          <w:sz w:val="24"/>
          <w:szCs w:val="24"/>
          <w:lang w:val="ru-RU"/>
        </w:rPr>
        <w:t>пецкой земле»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Название Организации, в которой она разработана: Муниципальное бюджетное дошкольное образовательное учреждение № 77 г. Липецка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Авторы Программы: старший воспитатель Васильева Е.В.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Дата утверждения Программы: 29.08.2023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Ном</w:t>
      </w:r>
      <w:r w:rsidRPr="007A29D5">
        <w:rPr>
          <w:color w:val="000000"/>
          <w:sz w:val="24"/>
          <w:szCs w:val="24"/>
          <w:lang w:val="ru-RU"/>
        </w:rPr>
        <w:t>ер приказа или протокола утверждения Программы: протокол № 1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Ссылка на размещение программы на сайте ДОО (при наличии), где можно ознакомиться с программой: </w:t>
      </w:r>
      <w:r>
        <w:rPr>
          <w:color w:val="000000"/>
          <w:sz w:val="24"/>
          <w:szCs w:val="24"/>
        </w:rPr>
        <w:t>https</w:t>
      </w:r>
      <w:r w:rsidRPr="007A29D5">
        <w:rPr>
          <w:color w:val="000000"/>
          <w:sz w:val="24"/>
          <w:szCs w:val="24"/>
          <w:lang w:val="ru-RU"/>
        </w:rPr>
        <w:t>://77.</w:t>
      </w:r>
      <w:proofErr w:type="spellStart"/>
      <w:r>
        <w:rPr>
          <w:color w:val="000000"/>
          <w:sz w:val="24"/>
          <w:szCs w:val="24"/>
        </w:rPr>
        <w:t>lipetskddo</w:t>
      </w:r>
      <w:proofErr w:type="spellEnd"/>
      <w:r w:rsidRPr="007A29D5">
        <w:rPr>
          <w:color w:val="000000"/>
          <w:sz w:val="24"/>
          <w:szCs w:val="24"/>
          <w:lang w:val="ru-RU"/>
        </w:rPr>
        <w:t>.</w:t>
      </w:r>
      <w:proofErr w:type="spellStart"/>
      <w:r>
        <w:rPr>
          <w:color w:val="000000"/>
          <w:sz w:val="24"/>
          <w:szCs w:val="24"/>
        </w:rPr>
        <w:t>ru</w:t>
      </w:r>
      <w:proofErr w:type="spellEnd"/>
      <w:r w:rsidRPr="007A29D5">
        <w:rPr>
          <w:color w:val="000000"/>
          <w:sz w:val="24"/>
          <w:szCs w:val="24"/>
          <w:lang w:val="ru-RU"/>
        </w:rPr>
        <w:t>/</w:t>
      </w:r>
      <w:r>
        <w:rPr>
          <w:color w:val="000000"/>
          <w:sz w:val="24"/>
          <w:szCs w:val="24"/>
        </w:rPr>
        <w:t>pages</w:t>
      </w:r>
      <w:r w:rsidRPr="007A29D5">
        <w:rPr>
          <w:color w:val="000000"/>
          <w:sz w:val="24"/>
          <w:szCs w:val="24"/>
          <w:lang w:val="ru-RU"/>
        </w:rPr>
        <w:t>/</w:t>
      </w:r>
      <w:proofErr w:type="spellStart"/>
      <w:r>
        <w:rPr>
          <w:color w:val="000000"/>
          <w:sz w:val="24"/>
          <w:szCs w:val="24"/>
        </w:rPr>
        <w:t>obrazovatelniy</w:t>
      </w:r>
      <w:proofErr w:type="spellEnd"/>
      <w:r w:rsidRPr="007A29D5">
        <w:rPr>
          <w:color w:val="000000"/>
          <w:sz w:val="24"/>
          <w:szCs w:val="24"/>
          <w:lang w:val="ru-RU"/>
        </w:rPr>
        <w:t>_</w:t>
      </w:r>
      <w:r>
        <w:rPr>
          <w:color w:val="000000"/>
          <w:sz w:val="24"/>
          <w:szCs w:val="24"/>
        </w:rPr>
        <w:t>process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1.1. Задачи Программы, расширяющие </w:t>
      </w:r>
      <w:r w:rsidRPr="007A29D5">
        <w:rPr>
          <w:b/>
          <w:bCs/>
          <w:color w:val="000000"/>
          <w:sz w:val="24"/>
          <w:szCs w:val="24"/>
          <w:lang w:val="ru-RU"/>
        </w:rPr>
        <w:t xml:space="preserve">задачи, обозначенные в ФОП ДО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Задачи Программы: Образовательные •  формирование у детей системы знаний в области краеведения, устойчивой потребности в познании родного края. Развивающие •  развитие познавательного интереса к изучению родной семьи, го</w:t>
      </w:r>
      <w:r w:rsidRPr="007A29D5">
        <w:rPr>
          <w:color w:val="000000"/>
          <w:sz w:val="24"/>
          <w:szCs w:val="24"/>
          <w:lang w:val="ru-RU"/>
        </w:rPr>
        <w:t>рода, области;    •  развитие творческого потенциала детей. Воспитательные •  формирование бережного отношения к природе, к истории и культуре родного края; •  воспитание чувства принадлежности к своей малой Родине.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1.2. Планируемые результаты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П</w:t>
      </w:r>
      <w:r w:rsidRPr="007A29D5">
        <w:rPr>
          <w:color w:val="000000"/>
          <w:sz w:val="24"/>
          <w:szCs w:val="24"/>
          <w:lang w:val="ru-RU"/>
        </w:rPr>
        <w:t>ланируемыми результатами по части программы, расширяющей компоненты ФОП ДО, являются: К четырем годам: ребёнок проявляет доверие к миру, положительно оценивает себя, говорит о себе в первом лице; ребёнок откликается эмоционально на ярко выраженное состояни</w:t>
      </w:r>
      <w:r w:rsidRPr="007A29D5">
        <w:rPr>
          <w:color w:val="000000"/>
          <w:sz w:val="24"/>
          <w:szCs w:val="24"/>
          <w:lang w:val="ru-RU"/>
        </w:rPr>
        <w:t>е близких и сверстников по показу и побуждению взрослых; дружелюбно настроен в отношении других детей; 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</w:t>
      </w:r>
      <w:r w:rsidRPr="007A29D5">
        <w:rPr>
          <w:color w:val="000000"/>
          <w:sz w:val="24"/>
          <w:szCs w:val="24"/>
          <w:lang w:val="ru-RU"/>
        </w:rPr>
        <w:t>цессе совместной деятельности; ребёнок проявляет потребность в познавательном общении со взрослыми, ребёнок проявляет интерес к миру, к себе и окружающим людям; ребёнок знает об объектах ближайшего окружения: о детском саде, о родном населенном пункте, его</w:t>
      </w:r>
      <w:r w:rsidRPr="007A29D5">
        <w:rPr>
          <w:color w:val="000000"/>
          <w:sz w:val="24"/>
          <w:szCs w:val="24"/>
          <w:lang w:val="ru-RU"/>
        </w:rPr>
        <w:t xml:space="preserve"> названии, достопримечательностях и традициях; 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</w:t>
      </w:r>
      <w:r w:rsidRPr="007A29D5">
        <w:rPr>
          <w:color w:val="000000"/>
          <w:sz w:val="24"/>
          <w:szCs w:val="24"/>
          <w:lang w:val="ru-RU"/>
        </w:rPr>
        <w:t xml:space="preserve">, имеет представление о сезонных изменениях в жизни 19   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вред. К </w:t>
      </w:r>
      <w:r w:rsidRPr="007A29D5">
        <w:rPr>
          <w:color w:val="000000"/>
          <w:sz w:val="24"/>
          <w:szCs w:val="24"/>
          <w:lang w:val="ru-RU"/>
        </w:rPr>
        <w:t>пяти годам: ребёнок выполняет самостоятельно правила общения со взрослым, внимателен к его словам и мнению, стремится к познавательному интеллектуальному общению со взрослыми: задает много вопросов поискового характера, стремится к одобряемым формам поведе</w:t>
      </w:r>
      <w:r w:rsidRPr="007A29D5">
        <w:rPr>
          <w:color w:val="000000"/>
          <w:sz w:val="24"/>
          <w:szCs w:val="24"/>
          <w:lang w:val="ru-RU"/>
        </w:rPr>
        <w:t>ния, замечает ярко выраженное эмоциональное состояние окружающих людей, по примеру педагога проявляет сочувствие; ребёнок демонстрирует стремление к общению со сверстниками, по предложению педагога может договориться с детьми, стремится к самовыражению в д</w:t>
      </w:r>
      <w:r w:rsidRPr="007A29D5">
        <w:rPr>
          <w:color w:val="000000"/>
          <w:sz w:val="24"/>
          <w:szCs w:val="24"/>
          <w:lang w:val="ru-RU"/>
        </w:rPr>
        <w:t>еятельности, к признанию и уважению сверстников; ребёнок проявляет познавательный интерес к труду взрослых, профессиям, технике; отражает эти представления в играх; ребёнок проявляет стремление к общению со сверстниками в процессе познавательной деятельнос</w:t>
      </w:r>
      <w:r w:rsidRPr="007A29D5">
        <w:rPr>
          <w:color w:val="000000"/>
          <w:sz w:val="24"/>
          <w:szCs w:val="24"/>
          <w:lang w:val="ru-RU"/>
        </w:rPr>
        <w:t>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 ребёнок с удовольствием рассказывает о себе, своих желаниях, дос</w:t>
      </w:r>
      <w:r w:rsidRPr="007A29D5">
        <w:rPr>
          <w:color w:val="000000"/>
          <w:sz w:val="24"/>
          <w:szCs w:val="24"/>
          <w:lang w:val="ru-RU"/>
        </w:rPr>
        <w:t>тижениях, семье, семейном быте, традициях; активно участвует в мероприятиях и праздниках, готовящихся в группе, в ДОУ, имеет представления о малой родине, названии населенного пункта, улицы, некоторых памятных местах; ребёнок имеет представление о разнообр</w:t>
      </w:r>
      <w:r w:rsidRPr="007A29D5">
        <w:rPr>
          <w:color w:val="000000"/>
          <w:sz w:val="24"/>
          <w:szCs w:val="24"/>
          <w:lang w:val="ru-RU"/>
        </w:rPr>
        <w:t>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</w:t>
      </w:r>
      <w:r w:rsidRPr="007A29D5">
        <w:rPr>
          <w:color w:val="000000"/>
          <w:sz w:val="24"/>
          <w:szCs w:val="24"/>
          <w:lang w:val="ru-RU"/>
        </w:rPr>
        <w:t>ила поведения в природе, стремится самостоятельно ухаживать за растениями и животными, беречь их; 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</w:t>
      </w:r>
      <w:r w:rsidRPr="007A29D5">
        <w:rPr>
          <w:color w:val="000000"/>
          <w:sz w:val="24"/>
          <w:szCs w:val="24"/>
          <w:lang w:val="ru-RU"/>
        </w:rPr>
        <w:t>ах, развлечениях и других видах культурно-досуговой деятельности). К шести годам: 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</w:t>
      </w:r>
      <w:r w:rsidRPr="007A29D5">
        <w:rPr>
          <w:color w:val="000000"/>
          <w:sz w:val="24"/>
          <w:szCs w:val="24"/>
          <w:lang w:val="ru-RU"/>
        </w:rPr>
        <w:t>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ДОУ; р</w:t>
      </w:r>
      <w:r w:rsidRPr="007A29D5">
        <w:rPr>
          <w:color w:val="000000"/>
          <w:sz w:val="24"/>
          <w:szCs w:val="24"/>
          <w:lang w:val="ru-RU"/>
        </w:rPr>
        <w:t>ебёнок проявляет активность в стремлении к познанию разных видов труда и профессий, бережно относится к предметному миру как результату труда взрослых; ребёнок испытывает познавательный интерес к событиям, находящимся за рамками личного опыта, фантазирует,</w:t>
      </w:r>
      <w:r w:rsidRPr="007A29D5">
        <w:rPr>
          <w:color w:val="000000"/>
          <w:sz w:val="24"/>
          <w:szCs w:val="24"/>
          <w:lang w:val="ru-RU"/>
        </w:rPr>
        <w:t xml:space="preserve"> предлагает пути решения проблем, имеет представления о социальном, предметном и природном мире; 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жизни</w:t>
      </w:r>
      <w:r w:rsidRPr="007A29D5">
        <w:rPr>
          <w:color w:val="000000"/>
          <w:sz w:val="24"/>
          <w:szCs w:val="24"/>
          <w:lang w:val="ru-RU"/>
        </w:rPr>
        <w:t>; знает его государственные символы;</w:t>
      </w:r>
    </w:p>
    <w:p w:rsidR="00E86EFD" w:rsidRPr="007A29D5" w:rsidRDefault="00E86EFD">
      <w:pPr>
        <w:rPr>
          <w:lang w:val="ru-RU"/>
        </w:rPr>
        <w:sectPr w:rsidR="00E86EFD" w:rsidRPr="007A29D5">
          <w:pgSz w:w="11905" w:h="16837"/>
          <w:pgMar w:top="300" w:right="600" w:bottom="1440" w:left="600" w:header="720" w:footer="720" w:gutter="0"/>
          <w:pgNumType w:start="1"/>
          <w:cols w:space="720"/>
        </w:sectPr>
      </w:pPr>
    </w:p>
    <w:p w:rsidR="00E86EFD" w:rsidRPr="007A29D5" w:rsidRDefault="00B96299">
      <w:pPr>
        <w:spacing w:before="450"/>
        <w:jc w:val="center"/>
        <w:rPr>
          <w:lang w:val="ru-RU"/>
        </w:rPr>
      </w:pPr>
      <w:r>
        <w:rPr>
          <w:b/>
          <w:bCs/>
          <w:color w:val="000000"/>
          <w:sz w:val="24"/>
          <w:szCs w:val="24"/>
        </w:rPr>
        <w:t>II</w:t>
      </w:r>
      <w:r w:rsidRPr="007A29D5">
        <w:rPr>
          <w:b/>
          <w:bCs/>
          <w:color w:val="000000"/>
          <w:sz w:val="24"/>
          <w:szCs w:val="24"/>
          <w:lang w:val="ru-RU"/>
        </w:rPr>
        <w:t>. СОДЕРЖАТЕЛЬНЫЙ РАЗДЕЛ</w:t>
      </w:r>
    </w:p>
    <w:p w:rsidR="00E86EFD" w:rsidRPr="007A29D5" w:rsidRDefault="00B96299">
      <w:pPr>
        <w:spacing w:before="150"/>
        <w:jc w:val="center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>ОБЯЗАТЕЛЬНАЯ ЧАСТЬ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2.1. Описание образовательной деятельности в соответствии с направлениями развития ребенка, представленными в образовательных областях: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п.17 ФО</w:t>
      </w:r>
      <w:r w:rsidRPr="007A29D5">
        <w:rPr>
          <w:color w:val="000000"/>
          <w:sz w:val="24"/>
          <w:szCs w:val="24"/>
          <w:lang w:val="ru-RU"/>
        </w:rPr>
        <w:t xml:space="preserve">П ДО,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п.1.1.11. Методические рекомендации по реализации Федеральной образовательной программы дошкольного образования. </w:t>
      </w:r>
    </w:p>
    <w:p w:rsidR="00E86EFD" w:rsidRPr="007A29D5" w:rsidRDefault="00B96299">
      <w:pPr>
        <w:spacing w:before="1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2.1.1. Социально-коммуникативное развитие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- первая младшая группа (от 2 лет до 3 лет) (п.18.3. ФОП ДО);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- вторая младшая группа (от 3 лет до 4 лет) (п.18.4. ФОП ДО);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- средняя группа (от 4 лет до 5 лет) (п.18.5. ФОП ДО);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- старшая группа (от 5 лет до 6 лет) (п.18.6. ФОП ДО);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- подготовительная группа (от 6 лет до 7 лет) (п.18.7. ФОП ДО)</w:t>
      </w:r>
      <w:r w:rsidRPr="007A29D5">
        <w:rPr>
          <w:color w:val="000000"/>
          <w:sz w:val="24"/>
          <w:szCs w:val="24"/>
          <w:lang w:val="ru-RU"/>
        </w:rPr>
        <w:t xml:space="preserve">. </w:t>
      </w:r>
    </w:p>
    <w:p w:rsidR="00E86EFD" w:rsidRPr="007A29D5" w:rsidRDefault="00B96299">
      <w:pPr>
        <w:spacing w:before="50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Совокупные задачи воспитания в рамках образовательной области “Социально-коммуникативное развитие” направлены на приобщение детей к ценностям "Родина", "Природа", "Семья", "Человек", "Жизнь", "Милосердие", "Добро", "Дружба", "Сотрудничество", "Труд</w:t>
      </w:r>
      <w:r w:rsidRPr="007A29D5">
        <w:rPr>
          <w:color w:val="000000"/>
          <w:sz w:val="24"/>
          <w:szCs w:val="24"/>
          <w:lang w:val="ru-RU"/>
        </w:rPr>
        <w:t>".  (п.18.8. ФОП ДО).</w:t>
      </w:r>
    </w:p>
    <w:p w:rsidR="00E86EFD" w:rsidRPr="007A29D5" w:rsidRDefault="00B96299">
      <w:pPr>
        <w:spacing w:before="50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Учебные издания (учебные пособия, учебно-методические пособия, учебные наглядные пособия, рабочие тетради, хрестоматии, учебные комплекты и др.), которые будут использоваться в организации в данной области: Авдеева Н.Н., Князева </w:t>
      </w:r>
      <w:r w:rsidRPr="007A29D5">
        <w:rPr>
          <w:color w:val="000000"/>
          <w:sz w:val="24"/>
          <w:szCs w:val="24"/>
          <w:lang w:val="ru-RU"/>
        </w:rPr>
        <w:t>О.Л., Стеркина Р.Б. Безопасность. – СПб: ДЕТСТВО-ПРЕСС, 2015  Алешина Н.В. Патриотическое воспитание дошкольников. – М.: Элизе Трэйдинг, 2004.  Алешина Н.В. Ознакомление дошкольников с окружающим и социальной действительностью. – М: УЦ ПЕРСПЕКТИВА, 2008  Б</w:t>
      </w:r>
      <w:r w:rsidRPr="007A29D5">
        <w:rPr>
          <w:color w:val="000000"/>
          <w:sz w:val="24"/>
          <w:szCs w:val="24"/>
          <w:lang w:val="ru-RU"/>
        </w:rPr>
        <w:t>абаева Т.И., Михайлова З.А. Развитие детей старшего дошкольного возраста в игровой деятельности. – СПб: ДЕТСТВО-ПРЕСС, 2007.  Бабаева Т.И. Игра и дошкольник. Развитие детей старшего дошкольного возраста в игровой деятельности.- СПб: ДЕТСТВОПРЕСС, 2004.  Бе</w:t>
      </w:r>
      <w:r w:rsidRPr="007A29D5">
        <w:rPr>
          <w:color w:val="000000"/>
          <w:sz w:val="24"/>
          <w:szCs w:val="24"/>
          <w:lang w:val="ru-RU"/>
        </w:rPr>
        <w:t>резенкова Т.В. Моделирование игрового опыта детей на основе сюжетноролевых игр.- Учитель, 2020.  Бойчук И.А., Попушина Т.Н. Ознакомление детей младшего и среднего дошкольного возраста с русским народным творчеством. - СПб: ДЕТСТВО-ПРЕСС, 2009  Бударина Т.А</w:t>
      </w:r>
      <w:r w:rsidRPr="007A29D5">
        <w:rPr>
          <w:color w:val="000000"/>
          <w:sz w:val="24"/>
          <w:szCs w:val="24"/>
          <w:lang w:val="ru-RU"/>
        </w:rPr>
        <w:t>. Знакомство детей с русским народным творчеством. - СПб: ДЕТСТВО-ПРЕСС, 2003  Ветохина А.Я. Нравственно-патриотическое воспитание детей дошкольного возраста. -– СПб: ДЕТСТВО-ПРЕСС, 2009.  Гаврилова И.Г. Истоки русской народной культуры в детском саду. - С</w:t>
      </w:r>
      <w:r w:rsidRPr="007A29D5">
        <w:rPr>
          <w:color w:val="000000"/>
          <w:sz w:val="24"/>
          <w:szCs w:val="24"/>
          <w:lang w:val="ru-RU"/>
        </w:rPr>
        <w:t>Пб: ДЕТСТВО-ПРЕСС, 2008  Гарнышева Т. П. ОБЖ для дошкольников. - СПб: ДЕТСТВО-ПРЕСС, 2017.  Горбушина С.Б. Игровые дидактические пособия для развития мелкой моторики и познавательных процессов у дошкольников. – СПб: ДЕТСТВО-ПРЕСС, 2016.  Данилова Т.И. «Све</w:t>
      </w:r>
      <w:r w:rsidRPr="007A29D5">
        <w:rPr>
          <w:color w:val="000000"/>
          <w:sz w:val="24"/>
          <w:szCs w:val="24"/>
          <w:lang w:val="ru-RU"/>
        </w:rPr>
        <w:t>тофор». – СПб: ДЕТСТВО-ПРЕСС, 2009. 3-7 Жукова О.Г. Трушина Г.И. Азбука «Ау!». – СПб: ДЕТСТВО-ПРЕСС, 2008  Казаков А.П., Шорыгина Т.А. Детям о Великой Победе. – М: ГНОМ, 2020  Князева О.Л., Маханева М.Д. Приобщение детей к истокам русской народной культуры</w:t>
      </w:r>
      <w:r w:rsidRPr="007A29D5">
        <w:rPr>
          <w:color w:val="000000"/>
          <w:sz w:val="24"/>
          <w:szCs w:val="24"/>
          <w:lang w:val="ru-RU"/>
        </w:rPr>
        <w:t>. – СПб, 1997  Короткова Н.А. Сюжетная игра дошкольников. – М.: ЛИНКА-ПРЕСС, 2016.  Конкевич С. Социально-нравственное воспитание дошкольников в формировании представлений об этикете. – СПб.: ДетствоПресс, 2013.  Куцакова Л.В. Нравственно-трудовое воспитан</w:t>
      </w:r>
      <w:r w:rsidRPr="007A29D5">
        <w:rPr>
          <w:color w:val="000000"/>
          <w:sz w:val="24"/>
          <w:szCs w:val="24"/>
          <w:lang w:val="ru-RU"/>
        </w:rPr>
        <w:t>ие ребёнка-дошкольника: пособие для педагогов дошкольных учреждений. – М.: ВЛАДОС, 2004.  Лыкова И.А., Касаткина Е.И. Играют мальчики. Гендерный подход в образовании. – ИД Цветной мир, 2014 Лыкова И.А., Касаткина Е.И. Играют девочки. Гендерный подход в обр</w:t>
      </w:r>
      <w:r w:rsidRPr="007A29D5">
        <w:rPr>
          <w:color w:val="000000"/>
          <w:sz w:val="24"/>
          <w:szCs w:val="24"/>
          <w:lang w:val="ru-RU"/>
        </w:rPr>
        <w:t>азовании. – ИД Цветной мир, 2014.  Маханёва М.Д. Нравственно-патриотическое воспитание детей старшего дошкольного возраста. – М: АРКТИ, 2005  Натарова В.И., Карпухина Н.И. Моя страна. – ТЦ Учитель, Воронеж, 2005  Новиковская О. Сборник развивающих игр с во</w:t>
      </w:r>
      <w:r w:rsidRPr="007A29D5">
        <w:rPr>
          <w:color w:val="000000"/>
          <w:sz w:val="24"/>
          <w:szCs w:val="24"/>
          <w:lang w:val="ru-RU"/>
        </w:rPr>
        <w:t>дой и песком для дошкольников. – СПб: ДЕТСТВО-ПРЕСС, 2010.  Осипова Л.Е. Мы живем в России. – М: СКРИПТОРИЙ, 2021  Погудкина И.С. Развивающие игры, упражнения, комплексные занятия для детей раннего возраста.– СПб.: Детство-Пресс, 2015.  Полынова В.К., Дмит</w:t>
      </w:r>
      <w:r w:rsidRPr="007A29D5">
        <w:rPr>
          <w:color w:val="000000"/>
          <w:sz w:val="24"/>
          <w:szCs w:val="24"/>
          <w:lang w:val="ru-RU"/>
        </w:rPr>
        <w:t>ренко С.П. Основы безопасности жизнедеятельности детей дошкольного возраста. Планирование работы. Беседы. Игры. - СПб: ДЕТСТВО-ПРЕСС, 2016.   Пантелеева Н.Г. Знакомим детей с малой родиной.- М: ТЦ Сфера, 2016  Сальникова Т. Детям о профессиях: ранняя профо</w:t>
      </w:r>
      <w:r w:rsidRPr="007A29D5">
        <w:rPr>
          <w:color w:val="000000"/>
          <w:sz w:val="24"/>
          <w:szCs w:val="24"/>
          <w:lang w:val="ru-RU"/>
        </w:rPr>
        <w:t xml:space="preserve">риентация детей. – СПб: ДЕТСТВО-ПРЕСС, 2017   Стефанко А.В. Практический материал для организации образовательной деятельности в группе для детей раннего дошкольного возраста. – СПб: Детство-Пресс, 2017  Шипицына Л.М. Азбука общения. – СПб: ДЕТСТВО-ПРЕСС, </w:t>
      </w:r>
      <w:r w:rsidRPr="007A29D5">
        <w:rPr>
          <w:color w:val="000000"/>
          <w:sz w:val="24"/>
          <w:szCs w:val="24"/>
          <w:lang w:val="ru-RU"/>
        </w:rPr>
        <w:t>2003.  Шорыгина Т.А. Детский сад. – М: ТЦ Сфера, 2012  Шорыгина Т.А. Беседы о праздниках России. – М: ТЦ Сфера, 2021  Шорыгина Т.А. Беседы о правах ребенка. – М: ТЦ Сфера, 2008</w:t>
      </w:r>
    </w:p>
    <w:p w:rsidR="00E86EFD" w:rsidRPr="007A29D5" w:rsidRDefault="00B96299">
      <w:pPr>
        <w:spacing w:before="1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2.1.2. Познавательное развитие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- первая младшая группа (от 2 лет до 3</w:t>
      </w:r>
      <w:r w:rsidRPr="007A29D5">
        <w:rPr>
          <w:color w:val="000000"/>
          <w:sz w:val="24"/>
          <w:szCs w:val="24"/>
          <w:lang w:val="ru-RU"/>
        </w:rPr>
        <w:t xml:space="preserve"> лет) (п.19.3. ФОП ДО);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- вторая младшая группа (от 3 лет до 4 лет) (п.19.4. ФОП ДО);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- средняя группа (от 4 лет до 5 лет) (п.19.5. ФОП ДО);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- старшая группа (от 5 лет до 6 лет) (п.19.6. ФОП ДО);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- подготовительная группа (от 6 лет д</w:t>
      </w:r>
      <w:r w:rsidRPr="007A29D5">
        <w:rPr>
          <w:color w:val="000000"/>
          <w:sz w:val="24"/>
          <w:szCs w:val="24"/>
          <w:lang w:val="ru-RU"/>
        </w:rPr>
        <w:t xml:space="preserve">о 7 лет) (п.19.7. ФОП ДО);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Совокупные задачи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 (п.19.8. ФОП ДО).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Учебные издания </w:t>
      </w:r>
      <w:r w:rsidRPr="007A29D5">
        <w:rPr>
          <w:color w:val="000000"/>
          <w:sz w:val="24"/>
          <w:szCs w:val="24"/>
          <w:lang w:val="ru-RU"/>
        </w:rPr>
        <w:t>(учебные пособия, учебно-методические пособия, учебные наглядные пособия, рабочие тетради, хрестоматии, учебные комплекты и др.), которые будут использоваться в организации в данной области: Алексеева Т.А. Сказки о цветах. Из Красной книги Липецкой области</w:t>
      </w:r>
      <w:r w:rsidRPr="007A29D5">
        <w:rPr>
          <w:color w:val="000000"/>
          <w:sz w:val="24"/>
          <w:szCs w:val="24"/>
          <w:lang w:val="ru-RU"/>
        </w:rPr>
        <w:t>. – Веда социум, 2016. Алексеева Т.А. Сказки о насекомых. Из Красной книги Липецкой области. – Веда социум, 2018. Алексеева Т.А. Сказки о птицах. Из Красной книги Липецкой области. – Веда социум, 2017. Воронкевич О.А. Добро пожаловать в экологию. – СПб.: «</w:t>
      </w:r>
      <w:r w:rsidRPr="007A29D5">
        <w:rPr>
          <w:color w:val="000000"/>
          <w:sz w:val="24"/>
          <w:szCs w:val="24"/>
          <w:lang w:val="ru-RU"/>
        </w:rPr>
        <w:t>Детство-Пресс», 2015. Воронкевич О.А. Добро пожаловать в экологию. Детские экологические проекты. – СПб.: «Детство-Пресс», 2016. Дыбина О.В. Из чего сделаны предметы. – М.: ТЦ Сфера, 2005. 3 Дыбина О.В. Рахманова Н.П., Щетинина В.В. Неизведанное рядом. – М</w:t>
      </w:r>
      <w:r w:rsidRPr="007A29D5">
        <w:rPr>
          <w:color w:val="000000"/>
          <w:sz w:val="24"/>
          <w:szCs w:val="24"/>
          <w:lang w:val="ru-RU"/>
        </w:rPr>
        <w:t>.: ТЦ СФЕРА, 2015. Дыбина О.В. Что было до…. – М.: ТЦ Сфера, 2015.  Дыбина О.В. Занятия по ознакомлению с окружающим миром. - М.: ТЦ СФЕРА, 2015. Ермолаев С.Д. Опытно-экспериментальная деятельность в ДОУ. – СПб: ДЕТСТВО-ПРЕСС, 2015. Жаренкова Н.З. Знакомим</w:t>
      </w:r>
      <w:r w:rsidRPr="007A29D5">
        <w:rPr>
          <w:color w:val="000000"/>
          <w:sz w:val="24"/>
          <w:szCs w:val="24"/>
          <w:lang w:val="ru-RU"/>
        </w:rPr>
        <w:t xml:space="preserve">ся с профессиями. – СПб: ДЕТСТВО-ПРЕСС, 2014 Кобитина И.И. Дошкольникам о технике. – М: Просвещение, 1991 Литвинова О.Э. Познавательное развитие ребенка раннего дошкольного возраста. – СПб: Детство-Пресс, 2015. Михайлова З.А. Иоффе Э.Н. Математика от трёх </w:t>
      </w:r>
      <w:r w:rsidRPr="007A29D5">
        <w:rPr>
          <w:color w:val="000000"/>
          <w:sz w:val="24"/>
          <w:szCs w:val="24"/>
          <w:lang w:val="ru-RU"/>
        </w:rPr>
        <w:t xml:space="preserve">до семи. – СПб.: «Акцидент», 1997.  Михайлова З.А. Игровые задачи для дошкольников. – СПб.: «Акцидент», 1996. Михайлова З.А. Логико-математическое развитие дошкольников. Игры с логич.блоками Дьенеша и цв. Палочками.– СПб: ДЕТСТВО-ПРЕСС, 2015. Никитин Б.П. </w:t>
      </w:r>
      <w:r w:rsidRPr="007A29D5">
        <w:rPr>
          <w:color w:val="000000"/>
          <w:sz w:val="24"/>
          <w:szCs w:val="24"/>
          <w:lang w:val="ru-RU"/>
        </w:rPr>
        <w:t>Ступеньки творчества или развивающие игры. – М.: Просвещение, 1990.  Л.Г. Петерсон «Практический курс математики для дошкольников «Игралочка» (для детей 3-4 и 4-5 лет, 5-6 и 6-7 лет). Колесникова Е.В. Математические ступеньки. Программа развития математиче</w:t>
      </w:r>
      <w:r w:rsidRPr="007A29D5">
        <w:rPr>
          <w:color w:val="000000"/>
          <w:sz w:val="24"/>
          <w:szCs w:val="24"/>
          <w:lang w:val="ru-RU"/>
        </w:rPr>
        <w:t>ских представлений у дошкольников. — 2-е изд., перераб. и доп. — М.: ТЦ Сфера, 2016 Носова Е.А., Непомнящая Р.Л. Логика и математика для дошкольников. – СПб: Акцидент, 1997. Нищева Н.В. Организация опытно-экспериментальной работы в ДОУ. – СПб: ДЕТСТВО-ПРЕС</w:t>
      </w:r>
      <w:r w:rsidRPr="007A29D5">
        <w:rPr>
          <w:color w:val="000000"/>
          <w:sz w:val="24"/>
          <w:szCs w:val="24"/>
          <w:lang w:val="ru-RU"/>
        </w:rPr>
        <w:t>С, 2013. Рыжова Л.В. Методика детского экспериментирования. – СПб: ДЕТСТВО-ПРЕСС, 2015. Ривина Е.К. Герб и флаг России. М: АРКТИ, 2003  Сальникова Т.Г. Детям о профессиях. Ранняя профориентация детей старшего дошкольного возраста. – СПб.: «ДЕТСТВОПРЕСС», 2</w:t>
      </w:r>
      <w:r w:rsidRPr="007A29D5">
        <w:rPr>
          <w:color w:val="000000"/>
          <w:sz w:val="24"/>
          <w:szCs w:val="24"/>
          <w:lang w:val="ru-RU"/>
        </w:rPr>
        <w:t>017. Скалдина О. Красная книга России. – М, 2017  Смолеевская Е. Сказки о том, как царь Петр в Липецке бывал. – Липецк, 2021 Смоленцева А.А., Пустовойт О.В. Математика до школы. – СПб.: «Акцидент», 1998.  Столяр А.А. Давайте поиграем. Математические игры д</w:t>
      </w:r>
      <w:r w:rsidRPr="007A29D5">
        <w:rPr>
          <w:color w:val="000000"/>
          <w:sz w:val="24"/>
          <w:szCs w:val="24"/>
          <w:lang w:val="ru-RU"/>
        </w:rPr>
        <w:t>ля детей 5 – 6 лет. – М.: Просвещение, 1991. Тугушева Г.П., Чистякова А.Е. Экспериментальная деятельность детей среднего и старшего дошкольного возраста. – СПб: ДЕТСТВОПРЕСС, 2009.</w:t>
      </w:r>
    </w:p>
    <w:p w:rsidR="00E86EFD" w:rsidRPr="007A29D5" w:rsidRDefault="00B96299">
      <w:pPr>
        <w:spacing w:before="1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2.1.3. Речевое развитие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- первая младшая группа (от 2 лет до 3 ле</w:t>
      </w:r>
      <w:r w:rsidRPr="007A29D5">
        <w:rPr>
          <w:color w:val="000000"/>
          <w:sz w:val="24"/>
          <w:szCs w:val="24"/>
          <w:lang w:val="ru-RU"/>
        </w:rPr>
        <w:t xml:space="preserve">т) (п.20.3. ФОП ДО);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- вторая младшая группа (от 3 лет до 4 лет) (п.20.4. ФОП ДО);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- средняя группа (от 4 лет до 5 лет) (п.20.5. ФОП ДО);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- старшая группа (от 5 лет до 6 лет) (п.20.6. ФОП ДО);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- подготовительная группа (от 6 лет до 7 лет) (п.20.7. ФОП ДО).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Совокупные задачи воспитания в рамках образовательной области «Речевое развитие» направлено на приобщение детей к ценностям «Культура» и «Красота». (п. 20.8. ФОП ДО).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Учебные и</w:t>
      </w:r>
      <w:r w:rsidRPr="007A29D5">
        <w:rPr>
          <w:color w:val="000000"/>
          <w:sz w:val="24"/>
          <w:szCs w:val="24"/>
          <w:lang w:val="ru-RU"/>
        </w:rPr>
        <w:t xml:space="preserve">здания (учебные пособия, учебно-методические пособия, учебные наглядные пособия, рабочие тетради, хрестоматии, учебные комплекты и др.), которые будут использоваться в организации в данной области: Белоусова Л.Е. Удивительные истории. Конспекты занятий по </w:t>
      </w:r>
      <w:r w:rsidRPr="007A29D5">
        <w:rPr>
          <w:color w:val="000000"/>
          <w:sz w:val="24"/>
          <w:szCs w:val="24"/>
          <w:lang w:val="ru-RU"/>
        </w:rPr>
        <w:t>развитию речи с использованием элементов ТРИЗ. – СПб.:«ДЕТСТВО-ПРЕСС», 2001. Волина В.В. Учимся играя. – М.: Новая школа, 1994. 3-7 Ельцова О.М. Реализация содержания ОО «Речевое развитие» в форме игровых обучающих ситуаций. – СПб: Детство-Пресс, 2016 Ельц</w:t>
      </w:r>
      <w:r w:rsidRPr="007A29D5">
        <w:rPr>
          <w:color w:val="000000"/>
          <w:sz w:val="24"/>
          <w:szCs w:val="24"/>
          <w:lang w:val="ru-RU"/>
        </w:rPr>
        <w:t>ова О.М., Прокопьева Л.В. Детское речевое творчество. – СПб.: «ДЕТСТВО-ПРЕСС», 2016. Журова Л.Е., Варенцова Н.С. Обучение дошкольников грамоте. – М.: Школьная пресса, 2002. Литвинова О.Э. Речевое развитие детей раннего возраста. – СПб: ДетствоПресс, 2016 М</w:t>
      </w:r>
      <w:r w:rsidRPr="007A29D5">
        <w:rPr>
          <w:color w:val="000000"/>
          <w:sz w:val="24"/>
          <w:szCs w:val="24"/>
          <w:lang w:val="ru-RU"/>
        </w:rPr>
        <w:t>аханева М.Д. Подготовка к обучению грамоте детей 4-5 лет. – М.: ТЦ Сфера, 2007. Мосалова Л.Л. Я и мир.- СПб: ДЕТСТВО-ПРЕСС, 2015.  Нищева Н.В Все работы хороши: сельские профессии. – СПб: ДЕТСТВО-ПРЕСС, 2017 Нищева Н.В Все работы хороши: городские професси</w:t>
      </w:r>
      <w:r w:rsidRPr="007A29D5">
        <w:rPr>
          <w:color w:val="000000"/>
          <w:sz w:val="24"/>
          <w:szCs w:val="24"/>
          <w:lang w:val="ru-RU"/>
        </w:rPr>
        <w:t>и. – СПб: ДЕТСТВО-ПРЕСС, 2017 Нищева Н.В Мамы всякие нужны: детям о профессиях. – СПб: ДЕТСТВО-ПРЕСС, 2017 Нищева Н.В. Обучение грамоте детей дошкольного возраста. – СПб: ДЕТСТВО-ПРЕСС, 2017 Полянская Т.Б. Использование метода мнемотехники в обучении расск</w:t>
      </w:r>
      <w:r w:rsidRPr="007A29D5">
        <w:rPr>
          <w:color w:val="000000"/>
          <w:sz w:val="24"/>
          <w:szCs w:val="24"/>
          <w:lang w:val="ru-RU"/>
        </w:rPr>
        <w:t>азыванию детей дошкольного возраста. – СПб.: ООО «Издательство «ДЕТСТВО-ПРЕСС», 2009 Сомкова О.Н. Путешествие по стране правильной речи. – СПб.: ООО «Издательство «ДЕТСТВО-ПРЕСС», 2013. Тумакова Г.А. Ознакомление дошкольников со звучащим словом. – М.: Прос</w:t>
      </w:r>
      <w:r w:rsidRPr="007A29D5">
        <w:rPr>
          <w:color w:val="000000"/>
          <w:sz w:val="24"/>
          <w:szCs w:val="24"/>
          <w:lang w:val="ru-RU"/>
        </w:rPr>
        <w:t xml:space="preserve">вещение, 1991. Ушакова О.С. Придумай слово. М.: ТЦ «Сфера», 2015.  Ушакова О.С. Развитие речи детей 3 – 5 лет. – М.: ТЦ «Сфера», 2015.  Ушакова О.С. Развитие речи и творчества дошкольников. – М.: ТЦ «Сфера», 2015 Ушакова О.С.,Струнина Е.М. Занятия, игры и </w:t>
      </w:r>
      <w:r w:rsidRPr="007A29D5">
        <w:rPr>
          <w:color w:val="000000"/>
          <w:sz w:val="24"/>
          <w:szCs w:val="24"/>
          <w:lang w:val="ru-RU"/>
        </w:rPr>
        <w:t>упражнения по развитию речи для детей 5– 6 лет. – М.: Институт образования и развития личности, 2002. Швайко Г.С. Игры и игровые упражнения для развития речи. – М.: Просвещение, 1983. Шумаева Д.Г. Как хорошо уметь читать! Обучение дошкольников чтению. – СП</w:t>
      </w:r>
      <w:r w:rsidRPr="007A29D5">
        <w:rPr>
          <w:color w:val="000000"/>
          <w:sz w:val="24"/>
          <w:szCs w:val="24"/>
          <w:lang w:val="ru-RU"/>
        </w:rPr>
        <w:t>б.: Детство-Пресс, 2007.</w:t>
      </w:r>
    </w:p>
    <w:p w:rsidR="00E86EFD" w:rsidRPr="007A29D5" w:rsidRDefault="00B96299">
      <w:pPr>
        <w:spacing w:before="1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2.1 4. Художественно-эстетическое развитие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- первая младшая группа (от 2 лет до 3 лет) (п.21.3. ФОП ДО);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- вторая младшая группа (от 3 лет до 4 лет) (п.21.4. ФОП ДО);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- средняя группа (от 4 лет до 5 лет) (п.21.5. ФОП ДО);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- старшая группа (от 5 лет до 6 лет) (п.21.6. ФОП ДО);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- подготовительная группа (от 6 лет до 7 лет) (п.21.7. ФОП ДО).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Совокупные задачи воспитания в рамках образовательной области "Х</w:t>
      </w:r>
      <w:r w:rsidRPr="007A29D5">
        <w:rPr>
          <w:color w:val="000000"/>
          <w:sz w:val="24"/>
          <w:szCs w:val="24"/>
          <w:lang w:val="ru-RU"/>
        </w:rPr>
        <w:t>удожественно-эстетическое развитие" направлено на приобщение детей к ценностям "Культура" и "Красота" (п. 21.8. ФОП ДО).</w:t>
      </w:r>
    </w:p>
    <w:p w:rsidR="00E86EFD" w:rsidRPr="007A29D5" w:rsidRDefault="00B96299">
      <w:pPr>
        <w:spacing w:before="50" w:after="3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Учебные издания (учебные пособия, учебно-методические пособия, учебные наглядные пособия, рабочие тетради, хрестоматии, учебные ком</w:t>
      </w:r>
      <w:r w:rsidRPr="007A29D5">
        <w:rPr>
          <w:color w:val="000000"/>
          <w:sz w:val="24"/>
          <w:szCs w:val="24"/>
          <w:lang w:val="ru-RU"/>
        </w:rPr>
        <w:t>плекты и др.), которые будут использоваться в организации в данной области: Антипина А.Е. Театрализованная деятельность в детском саду. – М.: ТЦ Сфера, 2003. Ветлугина Н. Музыка в детском саду.– М.: «Музыка», 1990.  Дерягина Л.Б. Играем в сказку. – СПб: ДЕ</w:t>
      </w:r>
      <w:r w:rsidRPr="007A29D5">
        <w:rPr>
          <w:color w:val="000000"/>
          <w:sz w:val="24"/>
          <w:szCs w:val="24"/>
          <w:lang w:val="ru-RU"/>
        </w:rPr>
        <w:t>ТСТВО-ПРЕСС, 2010.  Ермолаев С.Д. Сказка в гости к нам пришла. Сборник сценариев для детского сада. – СПб: ДЕТСТВО-ПРЕСС, 2014. Дубровская Н.В. Мозаика. - СПб: ДЕТСТВО-ПРЕСС, 2014. Дубровская Н.В. Витражи из цветной бумаги. - СПб: ДЕТСТВО-ПРЕСС,2014. Дубро</w:t>
      </w:r>
      <w:r w:rsidRPr="007A29D5">
        <w:rPr>
          <w:color w:val="000000"/>
          <w:sz w:val="24"/>
          <w:szCs w:val="24"/>
          <w:lang w:val="ru-RU"/>
        </w:rPr>
        <w:t>вская Н.В. Аппликация из гофрированной бумаги. - СПб: ДЕТСТВОПРЕСС, 2014. Дубровская Н.В. Коллаж. - СПб: ДЕТСТВО-ПРЕСС, 2016.  Казакова Р.Г Рисование с детьми дошкольного возраста. Нетрадиционные техники, сценарии занятий, планирование. – М.: ТЦ «Сфера», 2</w:t>
      </w:r>
      <w:r w:rsidRPr="007A29D5">
        <w:rPr>
          <w:color w:val="000000"/>
          <w:sz w:val="24"/>
          <w:szCs w:val="24"/>
          <w:lang w:val="ru-RU"/>
        </w:rPr>
        <w:t xml:space="preserve">005. Комарова Т. С. Изобразительная деятельность в детском саду  Коноваленко С. Развитие конструктивной деятельности у дошкольников. – СПб: ДЕТСТВО-ПРЕСС, 2012. Колдина Д.Н. Аппликация с детьми. – М.: Мозаика-Синтез, 2007 Курочкина Н.А. Знакомим с книжной </w:t>
      </w:r>
      <w:r w:rsidRPr="007A29D5">
        <w:rPr>
          <w:color w:val="000000"/>
          <w:sz w:val="24"/>
          <w:szCs w:val="24"/>
          <w:lang w:val="ru-RU"/>
        </w:rPr>
        <w:t>графикой. – СПб.: Детство-Пресс. Куцакова Л.В. Конструирование и художественный труд в детском саду. –М.: ТЦ СФЕРА, 2010. Литвинова О.Э. Конструирование с детьми раннего дошкольного возраста. ООО издательство Детство-Пресс, 2015. Лыкова И.А. Программа худо</w:t>
      </w:r>
      <w:r w:rsidRPr="007A29D5">
        <w:rPr>
          <w:color w:val="000000"/>
          <w:sz w:val="24"/>
          <w:szCs w:val="24"/>
          <w:lang w:val="ru-RU"/>
        </w:rPr>
        <w:t>жественного воспитания, обучения и развития детей 2-7 лет «Цветные ладошки». – М.: ТЦ СФЕРА, 2007. Лыкова И.А. Дидактические игры и занятия. Интеграция художественной и познавательной деятельности дошкольников. – М.: ТЦ СФЕРА, 2009. Лыкова И.А. Художествен</w:t>
      </w:r>
      <w:r w:rsidRPr="007A29D5">
        <w:rPr>
          <w:color w:val="000000"/>
          <w:sz w:val="24"/>
          <w:szCs w:val="24"/>
          <w:lang w:val="ru-RU"/>
        </w:rPr>
        <w:t xml:space="preserve">ный труд в детском саду «Умелые ручки». –М.: ИД «Цветной мир», 2010. Лыкова И.А. Художественный труд в детском саду. Конспекты занятий и методические рекомендации. – М.: ИД «Цветной мир», 2010. Лыкова И.А. Лоскутные куколки. – М.: ИД «Цветной мир», 2013.  </w:t>
      </w:r>
      <w:r w:rsidRPr="007A29D5">
        <w:rPr>
          <w:color w:val="000000"/>
          <w:sz w:val="24"/>
          <w:szCs w:val="24"/>
          <w:lang w:val="ru-RU"/>
        </w:rPr>
        <w:t>Леонова Н.Н. Художественно-эстетическое развитие детей старших дошкольников. – СПб: ДЕТСТВО-ПРЕСС, 2014. Радынова О. Слушаем музыку. – М.: Просвещение,1990. Швайко Г.С. Занятия по изобразительной деятельности в детском саду. Программа. Конспекты. – М.: Вла</w:t>
      </w:r>
      <w:r w:rsidRPr="007A29D5">
        <w:rPr>
          <w:color w:val="000000"/>
          <w:sz w:val="24"/>
          <w:szCs w:val="24"/>
          <w:lang w:val="ru-RU"/>
        </w:rPr>
        <w:t>дос, 2001</w:t>
      </w:r>
    </w:p>
    <w:p w:rsidR="00E86EFD" w:rsidRPr="007A29D5" w:rsidRDefault="00B96299">
      <w:pPr>
        <w:spacing w:before="1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2.1.5. Физическое развитие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- первая младшая группа (от 2 лет до 3 лет) (п.22.3. ФОП ДО);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- вторая младшая группа (от 3 лет до 4 лет) (п.22.4. ФОП ДО);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- средняя группа (от 4 лет до 5 лет) (п.22.5. ФОП ДО);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- старшая гру</w:t>
      </w:r>
      <w:r w:rsidRPr="007A29D5">
        <w:rPr>
          <w:color w:val="000000"/>
          <w:sz w:val="24"/>
          <w:szCs w:val="24"/>
          <w:lang w:val="ru-RU"/>
        </w:rPr>
        <w:t xml:space="preserve">ппа (от 5 лет до 6 лет) (п.22.6. ФОП ДО);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- подготовительная группа (от 6 лет до 7 лет) (п.22.7. ФОП ДО).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Совокупные задачи воспитания в рамках образовательной области «Физическое развитие» направлено на приобщение детей к ценностям «Жизнь», «З</w:t>
      </w:r>
      <w:r w:rsidRPr="007A29D5">
        <w:rPr>
          <w:color w:val="000000"/>
          <w:sz w:val="24"/>
          <w:szCs w:val="24"/>
          <w:lang w:val="ru-RU"/>
        </w:rPr>
        <w:t>доровье» (п. 22.8. ФОП ДО).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Учебные издания (учебные пособия, учебно-методические пособия, учебные наглядные пособия, рабочие тетради, хрестоматии, учебные комплекты и др.), которые будут использоваться в организации в данной области: Зажигина О. Игры</w:t>
      </w:r>
      <w:r w:rsidRPr="007A29D5">
        <w:rPr>
          <w:color w:val="000000"/>
          <w:sz w:val="24"/>
          <w:szCs w:val="24"/>
          <w:lang w:val="ru-RU"/>
        </w:rPr>
        <w:t xml:space="preserve"> для развития мелкой моторики рук с использованием нестандартного оборудования. - СПб.: Детство-Пресс, 2017. Змановский Ю.Ф. Здоровый дошкольник. – М.: АРКТИ, 2001. Кириллова Ю.А. Сценарии физкультурных досугов и спортивных праздников для детей логопедичес</w:t>
      </w:r>
      <w:r w:rsidRPr="007A29D5">
        <w:rPr>
          <w:color w:val="000000"/>
          <w:sz w:val="24"/>
          <w:szCs w:val="24"/>
          <w:lang w:val="ru-RU"/>
        </w:rPr>
        <w:t>ких групп с диагнозом ОНР и детей массовых групп детского сада от 3 до 7 лет. - СПб.: Детство-Пресс, 2012. Ковалько В.И. Азбука физкультминуток для дошкольников. – М.: «Вако», 2006. Козырева О.В. Если ребенок часто болеет. – М.: Просвещение, 2008.  Козырев</w:t>
      </w:r>
      <w:r w:rsidRPr="007A29D5">
        <w:rPr>
          <w:color w:val="000000"/>
          <w:sz w:val="24"/>
          <w:szCs w:val="24"/>
          <w:lang w:val="ru-RU"/>
        </w:rPr>
        <w:t>а О.В. Оздоровительно-развивающие игры для дошкольников. – М.: Просвещение, 2008. Лайзане С.Я. Физическая культура для малышей. – М.: Просвещение, 1987. Маханёва М.Д. Воспитание здорового ребёнка: пособие для практических работников детских дошкольных учре</w:t>
      </w:r>
      <w:r w:rsidRPr="007A29D5">
        <w:rPr>
          <w:color w:val="000000"/>
          <w:sz w:val="24"/>
          <w:szCs w:val="24"/>
          <w:lang w:val="ru-RU"/>
        </w:rPr>
        <w:t>ждений. – М.: АРКТИ, 1997. Николаева Е.И. Здоровьесбережение и здоровьеформирование в условиях детского сада. Методическое пособие. ФГОС.– СПб: ДЕТСТВО-ПРЕСС, 2014. Нестерюк Т.В. Игровой самомассаж. – М.: Книголюб, 2007 Пензулаева Л.И. Физкультурные заняти</w:t>
      </w:r>
      <w:r w:rsidRPr="007A29D5">
        <w:rPr>
          <w:color w:val="000000"/>
          <w:sz w:val="24"/>
          <w:szCs w:val="24"/>
          <w:lang w:val="ru-RU"/>
        </w:rPr>
        <w:t xml:space="preserve">я с детьми. – М.: «Просвещение» 1988 . Соколова Л.А. Комплексы сюжетных утренних гимнастик. - СПб: ДЕТСТВО-ПРЕСС, 2016. Смирнов Н.К. Здоровьсберегающие образовательные технологии. – М.: АРКТИ, 2003. Шорыгина Т.А. Беседы о здоровье. Методическое пособие. – </w:t>
      </w:r>
      <w:r w:rsidRPr="007A29D5">
        <w:rPr>
          <w:color w:val="000000"/>
          <w:sz w:val="24"/>
          <w:szCs w:val="24"/>
          <w:lang w:val="ru-RU"/>
        </w:rPr>
        <w:t>М.: ТЦ СФЕРА, 2007. Фролов В.Г. Физкультурные занятия, игры и упражнения на прогулке. – М.: «Просвещение» 1986. Фролов В.Г., Юрко Г.П Физкультурные занятия на воздухе с детьми дошкольного возраста. – М.: «Просвещение» 1983. Харченко Т.Е. Бодрящая гимнастик</w:t>
      </w:r>
      <w:r w:rsidRPr="007A29D5">
        <w:rPr>
          <w:color w:val="000000"/>
          <w:sz w:val="24"/>
          <w:szCs w:val="24"/>
          <w:lang w:val="ru-RU"/>
        </w:rPr>
        <w:t>а для дошкольников.– СПб:ДЕТСТВО-ПРЕСС, 2015.</w:t>
      </w:r>
    </w:p>
    <w:p w:rsidR="00E86EFD" w:rsidRPr="007A29D5" w:rsidRDefault="00B96299">
      <w:pPr>
        <w:spacing w:before="1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2.2. Вариативные формы, способы, методы и средства реализации Программы: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п.23 ФОП ДО</w:t>
      </w:r>
    </w:p>
    <w:p w:rsidR="00E86EFD" w:rsidRPr="007A29D5" w:rsidRDefault="00B96299">
      <w:pPr>
        <w:spacing w:before="1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2.3. Особенности образовательной деятельности разных видов и культурных практик:</w:t>
      </w:r>
    </w:p>
    <w:p w:rsidR="00E86EFD" w:rsidRPr="007A29D5" w:rsidRDefault="00B96299">
      <w:pPr>
        <w:spacing w:before="50" w:after="3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п.24 ФОП ДО</w:t>
      </w:r>
    </w:p>
    <w:p w:rsidR="00E86EFD" w:rsidRPr="007A29D5" w:rsidRDefault="00B96299">
      <w:pPr>
        <w:spacing w:before="1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2.4. Способы</w:t>
      </w:r>
      <w:r w:rsidRPr="007A29D5">
        <w:rPr>
          <w:b/>
          <w:bCs/>
          <w:color w:val="000000"/>
          <w:sz w:val="24"/>
          <w:szCs w:val="24"/>
          <w:lang w:val="ru-RU"/>
        </w:rPr>
        <w:t xml:space="preserve"> и направления поддержки детской инициативы:</w:t>
      </w:r>
    </w:p>
    <w:p w:rsidR="00E86EFD" w:rsidRPr="007A29D5" w:rsidRDefault="00B96299">
      <w:pPr>
        <w:spacing w:before="50" w:after="3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п.25 ФОП ДО</w:t>
      </w:r>
    </w:p>
    <w:p w:rsidR="00E86EFD" w:rsidRPr="007A29D5" w:rsidRDefault="00B96299">
      <w:pPr>
        <w:spacing w:before="1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2.5. Особенности взаимодействия педагогического коллектива с семьями обучающихся:</w:t>
      </w:r>
    </w:p>
    <w:p w:rsidR="00E86EFD" w:rsidRPr="007A29D5" w:rsidRDefault="00B96299">
      <w:pPr>
        <w:spacing w:before="1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п.26. ФОП ДО, </w:t>
      </w:r>
    </w:p>
    <w:p w:rsidR="00E86EFD" w:rsidRPr="007A29D5" w:rsidRDefault="00B96299">
      <w:pPr>
        <w:spacing w:before="1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Раздел 6. Взаимодействие дошкольной образовательной организации с родителями детей мла</w:t>
      </w:r>
      <w:r w:rsidRPr="007A29D5">
        <w:rPr>
          <w:color w:val="000000"/>
          <w:sz w:val="24"/>
          <w:szCs w:val="24"/>
          <w:lang w:val="ru-RU"/>
        </w:rPr>
        <w:t>денческого, раннего и дошкольного возрастов //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образования. Министерство просвещения РФ, 2023 г.</w:t>
      </w:r>
    </w:p>
    <w:p w:rsidR="00E86EFD" w:rsidRPr="007A29D5" w:rsidRDefault="00B96299">
      <w:pPr>
        <w:spacing w:before="1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</w:t>
      </w:r>
      <w:r w:rsidRPr="007A29D5">
        <w:rPr>
          <w:b/>
          <w:bCs/>
          <w:color w:val="000000"/>
          <w:sz w:val="24"/>
          <w:szCs w:val="24"/>
          <w:lang w:val="ru-RU"/>
        </w:rPr>
        <w:t xml:space="preserve"> 2.6. Направления и задачи коррекционно-развивающей работы: (п. 27. ФОП ДО)</w:t>
      </w:r>
    </w:p>
    <w:p w:rsidR="00E86EFD" w:rsidRPr="007A29D5" w:rsidRDefault="00B96299">
      <w:pPr>
        <w:spacing w:before="1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2.6.1. Категории целевых групп обучающихся для оказания им адресной психологической помощи и включения их в программы психолого-педагогического сопровождения: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п. 27.8. ФОП ДО,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РАЗДЕЛ 7. Организация коррекционно-развивающей работы в дошкольной образовательной организации // Методические рекомендации по планированию и реализации образовательной деятельности ДОО в соответствии с Федеральной образовательной</w:t>
      </w:r>
      <w:r w:rsidRPr="007A29D5">
        <w:rPr>
          <w:color w:val="000000"/>
          <w:sz w:val="24"/>
          <w:szCs w:val="24"/>
          <w:lang w:val="ru-RU"/>
        </w:rPr>
        <w:t xml:space="preserve"> программой дошкольного образования. Министерство просвещения РФ, 2023 г.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Категории целевых групп обучающихся для оказания им адресной психологической помощи и включения их в программы психолого-педагогического сопровождения: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- нормотипичные дети с но</w:t>
      </w:r>
      <w:r w:rsidRPr="007A29D5">
        <w:rPr>
          <w:color w:val="000000"/>
          <w:sz w:val="24"/>
          <w:szCs w:val="24"/>
          <w:lang w:val="ru-RU"/>
        </w:rPr>
        <w:t>рмативным кризисом развития;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- обучающиеся с ООП: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- с ОВЗ и (или) инвалидностью, получившие статус в порядке, установленном законодательством Российской Федерации: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 - обучающиеся с тяжелыми нарушениями речи;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- обучающиеся с задержкой психическо</w:t>
      </w:r>
      <w:r w:rsidRPr="007A29D5">
        <w:rPr>
          <w:color w:val="000000"/>
          <w:sz w:val="24"/>
          <w:szCs w:val="24"/>
          <w:lang w:val="ru-RU"/>
        </w:rPr>
        <w:t>го развития;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- одаренные обучающиеся;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- дети и (или) семьи, находящиеся в трудной жизненной ситуации, признанные таковыми в нормативно установленном порядке;</w:t>
      </w:r>
    </w:p>
    <w:p w:rsidR="00E86EFD" w:rsidRPr="007A29D5" w:rsidRDefault="00B96299">
      <w:pPr>
        <w:spacing w:before="1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2.6.2. Содержание коррекционно-развивающей работы: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- диагностическая работа (п. 28.1. ФОП ДО);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- КРР (п. 28.2. ФОП ДО);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- консультативная работа  (п. 28.3. ФОП ДО).</w:t>
      </w:r>
    </w:p>
    <w:p w:rsidR="00E86EFD" w:rsidRPr="007A29D5" w:rsidRDefault="00B96299">
      <w:pPr>
        <w:spacing w:before="250" w:after="3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2.7. Программа воспитания ДОО</w:t>
      </w:r>
    </w:p>
    <w:p w:rsidR="00E86EFD" w:rsidRPr="007A29D5" w:rsidRDefault="00B96299">
      <w:pPr>
        <w:spacing w:before="1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2.7.1. Целевой раздел Программы воспитания: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п.29.2 ФОП ДО</w:t>
      </w:r>
    </w:p>
    <w:p w:rsidR="00E86EFD" w:rsidRPr="007A29D5" w:rsidRDefault="00B96299">
      <w:pPr>
        <w:spacing w:before="1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2.7.2. Содержательн</w:t>
      </w:r>
      <w:r w:rsidRPr="007A29D5">
        <w:rPr>
          <w:b/>
          <w:bCs/>
          <w:color w:val="000000"/>
          <w:sz w:val="24"/>
          <w:szCs w:val="24"/>
          <w:lang w:val="ru-RU"/>
        </w:rPr>
        <w:t>ый раздел Программы воспитания: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Характеристики уклада ДОУ № 77 г. Липецка, отражающие специфику Организации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1) Цель и смысл деятельности Организации, её миссия: Уклад образовательной организации Основные характеристики Цель воспитания в ДОУ: личностно</w:t>
      </w:r>
      <w:r w:rsidRPr="007A29D5">
        <w:rPr>
          <w:color w:val="000000"/>
          <w:sz w:val="24"/>
          <w:szCs w:val="24"/>
          <w:lang w:val="ru-RU"/>
        </w:rPr>
        <w:t>е развитие и позитивная социализация каждого ребенка на основе базовых ценностей российского общества и их осмысления. Смысл деятельности ДОУ: сохранение уникальности и самоценности дошкольного детства, передача норм и ценностей государства и учреждения, с</w:t>
      </w:r>
      <w:r w:rsidRPr="007A29D5">
        <w:rPr>
          <w:color w:val="000000"/>
          <w:sz w:val="24"/>
          <w:szCs w:val="24"/>
          <w:lang w:val="ru-RU"/>
        </w:rPr>
        <w:t>пособствующих воспитанию культурной и высоконравственной личности. Миссия ДОУ: создание единого образовательного пространства (ДОУ+семья+социум) для воспитания гармонично развитой личности ребенка и стремления к общим идеалам воспитания. Принципы жизни и в</w:t>
      </w:r>
      <w:r w:rsidRPr="007A29D5">
        <w:rPr>
          <w:color w:val="000000"/>
          <w:sz w:val="24"/>
          <w:szCs w:val="24"/>
          <w:lang w:val="ru-RU"/>
        </w:rPr>
        <w:t>оспитания в ДОУ:  уважение личности ребенка; принцип целенаправленности воспитательного процесса; принцип положительного примера; принцип доверия; принцип диалога; принцип единства взглядов на воспитание ДОУ и семьи.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2) Принципы жизни и воспитания в О</w:t>
      </w:r>
      <w:r w:rsidRPr="007A29D5">
        <w:rPr>
          <w:color w:val="000000"/>
          <w:sz w:val="24"/>
          <w:szCs w:val="24"/>
          <w:lang w:val="ru-RU"/>
        </w:rPr>
        <w:t>рганизации Принципы жизни и воспитания в ДОУ:  уважение личности ребенка; принцип целенаправленности воспитательного процесса; принцип положительного примера; принцип доверия; принцип диалога; принцип единства взглядов на воспитание ДОУ и семьи.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3) Об</w:t>
      </w:r>
      <w:r w:rsidRPr="007A29D5">
        <w:rPr>
          <w:color w:val="000000"/>
          <w:sz w:val="24"/>
          <w:szCs w:val="24"/>
          <w:lang w:val="ru-RU"/>
        </w:rPr>
        <w:t>раз Организации, её особенности, символика, внешний имидж:ДОУ № 77 г. Липецка - это детский сад с многолетней историей, и в тоже время современное, динамично развивающееся образовательное учреждение, в котором сохраняются лучшие традиции прошлого, стремлен</w:t>
      </w:r>
      <w:r w:rsidRPr="007A29D5">
        <w:rPr>
          <w:color w:val="000000"/>
          <w:sz w:val="24"/>
          <w:szCs w:val="24"/>
          <w:lang w:val="ru-RU"/>
        </w:rPr>
        <w:t>ие к современному и инновационному будущему. ДОУ № 77 расположено в жилом микрорайоне города, вдали от промышленной зоны. Большая часть семей воспитанников ДОУ являются жителями данного микрорайона. Основными участниками реализации Программы воспитания явл</w:t>
      </w:r>
      <w:r w:rsidRPr="007A29D5">
        <w:rPr>
          <w:color w:val="000000"/>
          <w:sz w:val="24"/>
          <w:szCs w:val="24"/>
          <w:lang w:val="ru-RU"/>
        </w:rPr>
        <w:t>яются: дети дошкольного возраста, родители (законные представители), педагоги. Программа воспитания учитывает преобладающее количество семей по национальному и языковому составу - русские и русскоязычные, поэтому реализует социокультурные ценности русского</w:t>
      </w:r>
      <w:r w:rsidRPr="007A29D5">
        <w:rPr>
          <w:color w:val="000000"/>
          <w:sz w:val="24"/>
          <w:szCs w:val="24"/>
          <w:lang w:val="ru-RU"/>
        </w:rPr>
        <w:t xml:space="preserve"> народа. Обучение и воспитание ведется на русском языке. Содержание образовательных областей строится на основании международных, российских и региональных образовательных ценностей, в детском саду ведется активная работа по сохранению, расширению, обогаще</w:t>
      </w:r>
      <w:r w:rsidRPr="007A29D5">
        <w:rPr>
          <w:color w:val="000000"/>
          <w:sz w:val="24"/>
          <w:szCs w:val="24"/>
          <w:lang w:val="ru-RU"/>
        </w:rPr>
        <w:t>нию национальных культурных традиций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4) Отношение к воспитанникам, их родителям (законным представителям), сотрудникам и партнерам Организации: Для воспитанников создается ситуация успеха. Особое внимание уделяется созданию благоприятного психологичес</w:t>
      </w:r>
      <w:r w:rsidRPr="007A29D5">
        <w:rPr>
          <w:color w:val="000000"/>
          <w:sz w:val="24"/>
          <w:szCs w:val="24"/>
          <w:lang w:val="ru-RU"/>
        </w:rPr>
        <w:t>кого климата в детском и педагогическом коллективе. Дети являются полноправными участниками образовательного процесса, признаются права и свободы ребенка. В игре и в общении осуществляется тесное сотрудничество. Педагоги сопереживают, поддерживают, обсужда</w:t>
      </w:r>
      <w:r w:rsidRPr="007A29D5">
        <w:rPr>
          <w:color w:val="000000"/>
          <w:sz w:val="24"/>
          <w:szCs w:val="24"/>
          <w:lang w:val="ru-RU"/>
        </w:rPr>
        <w:t>ют способы взаимодействия. Поддерживается детская инициатива во всех её проявлениях. С родителями (законными представителями) установлены длительные постоянные плодотворные партнерские отношения, способствующие повышению качества и эффективности воспитател</w:t>
      </w:r>
      <w:r w:rsidRPr="007A29D5">
        <w:rPr>
          <w:color w:val="000000"/>
          <w:sz w:val="24"/>
          <w:szCs w:val="24"/>
          <w:lang w:val="ru-RU"/>
        </w:rPr>
        <w:t>ьной работы. Родителям представлена возможность участия в различных событийных мероприятиях на равных с педагогическим коллективом. Учитывается и распространяется лучший родительский опыт. Культура поведения взрослых в ДОУ направлена на создание воспитываю</w:t>
      </w:r>
      <w:r w:rsidRPr="007A29D5">
        <w:rPr>
          <w:color w:val="000000"/>
          <w:sz w:val="24"/>
          <w:szCs w:val="24"/>
          <w:lang w:val="ru-RU"/>
        </w:rPr>
        <w:t>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- это условия, которые являются нормой жизни нашего ДОУ. В</w:t>
      </w:r>
      <w:r w:rsidRPr="007A29D5">
        <w:rPr>
          <w:color w:val="000000"/>
          <w:sz w:val="24"/>
          <w:szCs w:val="24"/>
          <w:lang w:val="ru-RU"/>
        </w:rPr>
        <w:t>оспитатель соблюдает кодекс нормы профессиональной этики и поведения: -  всегда выходит навстречу родителям и приветствует родителей и детей первым; -  приветствуя детей и родителей улыбается; -  описывая события и ситуации в ДОУ не дает им оценки; -  не о</w:t>
      </w:r>
      <w:r w:rsidRPr="007A29D5">
        <w:rPr>
          <w:color w:val="000000"/>
          <w:sz w:val="24"/>
          <w:szCs w:val="24"/>
          <w:lang w:val="ru-RU"/>
        </w:rPr>
        <w:t>бвиняет родителей и не возлагает на них ответственность за поведение детей в ДОУ; -  тон общения ровный и дружелюбный, исключается повышение голоса; -  уважительно относится к личности воспитанника; -  умеет заинтересованно слушать собеседника и сопережива</w:t>
      </w:r>
      <w:r w:rsidRPr="007A29D5">
        <w:rPr>
          <w:color w:val="000000"/>
          <w:sz w:val="24"/>
          <w:szCs w:val="24"/>
          <w:lang w:val="ru-RU"/>
        </w:rPr>
        <w:t>ть ему; -  проявляет уравновешенность и самообладание, выдержку в отношениях с детьми; -  умеет быстро и правильно оценивать сложившуюся обстановку и в то же время не торопиться с выводами о поведении и способности воспитанников; -  умеет сочетать мягкий э</w:t>
      </w:r>
      <w:r w:rsidRPr="007A29D5">
        <w:rPr>
          <w:color w:val="000000"/>
          <w:sz w:val="24"/>
          <w:szCs w:val="24"/>
          <w:lang w:val="ru-RU"/>
        </w:rPr>
        <w:t>моциональный и деловой тон в отношениях с детьми; -  умеет сочетать требовательность с чутким отношением к воспитанникам; -  опирается на знания возрастных и индивидуальных особенностей воспитанников; -  соответствует внешнему виду и статусу воспитателя ДО</w:t>
      </w:r>
      <w:r w:rsidRPr="007A29D5">
        <w:rPr>
          <w:color w:val="000000"/>
          <w:sz w:val="24"/>
          <w:szCs w:val="24"/>
          <w:lang w:val="ru-RU"/>
        </w:rPr>
        <w:t>У. Уклад ДОУ способствует формированию ценностей воспитания, которые разделяются всеми участниками образовательных отношений. Уклад в нашем детском саду направлен, прежде всего, на сплочение коллектива детей, родителей и педагогов. Традиции помогают ребенк</w:t>
      </w:r>
      <w:r w:rsidRPr="007A29D5">
        <w:rPr>
          <w:color w:val="000000"/>
          <w:sz w:val="24"/>
          <w:szCs w:val="24"/>
          <w:lang w:val="ru-RU"/>
        </w:rPr>
        <w:t xml:space="preserve">у освоить ценности коллектива, способствуют чувству сопричастности сообществу людей, учат прогнозировать развитие событий и выбирать способы действия. Традиции и события наполняют ежедневную жизнь детей увлекательными и полезными делами, создают атмосферу </w:t>
      </w:r>
      <w:r w:rsidRPr="007A29D5">
        <w:rPr>
          <w:color w:val="000000"/>
          <w:sz w:val="24"/>
          <w:szCs w:val="24"/>
          <w:lang w:val="ru-RU"/>
        </w:rPr>
        <w:t>радости общения, коллективного творчества, стремления к новым задачам и перспективам. Ведущей в воспитательном процессе ДОУ является игровая деятельность. Игра широко используется и как самостоятельная форма работы с детьми, и как эффективное средство и ме</w:t>
      </w:r>
      <w:r w:rsidRPr="007A29D5">
        <w:rPr>
          <w:color w:val="000000"/>
          <w:sz w:val="24"/>
          <w:szCs w:val="24"/>
          <w:lang w:val="ru-RU"/>
        </w:rPr>
        <w:t>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игры с правилам</w:t>
      </w:r>
      <w:r w:rsidRPr="007A29D5">
        <w:rPr>
          <w:color w:val="000000"/>
          <w:sz w:val="24"/>
          <w:szCs w:val="24"/>
          <w:lang w:val="ru-RU"/>
        </w:rPr>
        <w:t>и (дидактические, интеллектуальные, подвижные, хороводные т.п.). 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</w:t>
      </w:r>
      <w:r w:rsidRPr="007A29D5">
        <w:rPr>
          <w:color w:val="000000"/>
          <w:sz w:val="24"/>
          <w:szCs w:val="24"/>
          <w:lang w:val="ru-RU"/>
        </w:rPr>
        <w:t>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</w:t>
      </w:r>
      <w:r w:rsidRPr="007A29D5">
        <w:rPr>
          <w:color w:val="000000"/>
          <w:sz w:val="24"/>
          <w:szCs w:val="24"/>
          <w:lang w:val="ru-RU"/>
        </w:rPr>
        <w:t xml:space="preserve"> руководством со стороны воспитателя.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5) Ключевые правила Организации: 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</w:t>
      </w:r>
      <w:r w:rsidRPr="007A29D5">
        <w:rPr>
          <w:color w:val="000000"/>
          <w:sz w:val="24"/>
          <w:szCs w:val="24"/>
          <w:lang w:val="ru-RU"/>
        </w:rPr>
        <w:t>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 Одним из приорите</w:t>
      </w:r>
      <w:r w:rsidRPr="007A29D5">
        <w:rPr>
          <w:color w:val="000000"/>
          <w:sz w:val="24"/>
          <w:szCs w:val="24"/>
          <w:lang w:val="ru-RU"/>
        </w:rPr>
        <w:t>тных направлений в воспитательном процессе ДОУ является физическое воспитание и развитие воспитанников. Успех этого направления зависит от правильной организации режима дня, двигательного, санитарно-гигиенического режимов, всех форм работы с детьми и други</w:t>
      </w:r>
      <w:r w:rsidRPr="007A29D5">
        <w:rPr>
          <w:color w:val="000000"/>
          <w:sz w:val="24"/>
          <w:szCs w:val="24"/>
          <w:lang w:val="ru-RU"/>
        </w:rPr>
        <w:t xml:space="preserve">х факторов. Двигательный режим в течение дня, недели определяется комплексно, в 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- </w:t>
      </w:r>
      <w:r w:rsidRPr="007A29D5">
        <w:rPr>
          <w:color w:val="000000"/>
          <w:sz w:val="24"/>
          <w:szCs w:val="24"/>
          <w:lang w:val="ru-RU"/>
        </w:rPr>
        <w:t xml:space="preserve">до 3-4 часов, старший дошкольный возраст - до 4-5 часов. Оптимизация двигательного режима обеспечивается путем проведения различных подвижных, спортивных игр, упражнений, занятий физкультурой, динамических пауз, самостоятельной двигательной деятельности и </w:t>
      </w:r>
      <w:r w:rsidRPr="007A29D5">
        <w:rPr>
          <w:color w:val="000000"/>
          <w:sz w:val="24"/>
          <w:szCs w:val="24"/>
          <w:lang w:val="ru-RU"/>
        </w:rPr>
        <w:t>т.п. 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</w:t>
      </w:r>
      <w:r w:rsidRPr="007A29D5">
        <w:rPr>
          <w:color w:val="000000"/>
          <w:sz w:val="24"/>
          <w:szCs w:val="24"/>
          <w:lang w:val="ru-RU"/>
        </w:rPr>
        <w:t>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</w:t>
      </w:r>
      <w:r w:rsidRPr="007A29D5">
        <w:rPr>
          <w:color w:val="000000"/>
          <w:sz w:val="24"/>
          <w:szCs w:val="24"/>
          <w:lang w:val="ru-RU"/>
        </w:rPr>
        <w:t>е подгруппы и т.д.) и моральная мотивация детского труда.  «Точкой роста» ДОУ является поиск инновационных форм воспитательной работы. Особенностью ДОУ является наличие групп для детей с ОВЗ (с общим недоразвитием речи), воспитательный процесс в которых ос</w:t>
      </w:r>
      <w:r w:rsidRPr="007A29D5">
        <w:rPr>
          <w:color w:val="000000"/>
          <w:sz w:val="24"/>
          <w:szCs w:val="24"/>
          <w:lang w:val="ru-RU"/>
        </w:rPr>
        <w:t>уществляется по тем же направлениям воспитательной работы, что и в группах общеразвивающей направленности.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6) Традиции и ритуалы, особые нормы этикета в Организации: Стержнем годового цикла воспитательной работы являются общие для всего детского сада </w:t>
      </w:r>
      <w:r w:rsidRPr="007A29D5">
        <w:rPr>
          <w:color w:val="000000"/>
          <w:sz w:val="24"/>
          <w:szCs w:val="24"/>
          <w:lang w:val="ru-RU"/>
        </w:rPr>
        <w:t>событийные мероприятия, в которых участвуют дети всех возрастных групп. Межвозрастное взаимодействие дошкольников способствует их взаимообучению и взаимовоспитанию. Общение младших по возрасту ребят со более старшими создает благоприятные условия для форми</w:t>
      </w:r>
      <w:r w:rsidRPr="007A29D5">
        <w:rPr>
          <w:color w:val="000000"/>
          <w:sz w:val="24"/>
          <w:szCs w:val="24"/>
          <w:lang w:val="ru-RU"/>
        </w:rPr>
        <w:t>рования дружеских отношений, положительных эмоций, проявления уважения, самостоятельности. Это дает большой воспитательный результат, чем прямое влияние педагога. Детская художественная литература и народное творчество традиционно рассматриваются педагогам</w:t>
      </w:r>
      <w:r w:rsidRPr="007A29D5">
        <w:rPr>
          <w:color w:val="000000"/>
          <w:sz w:val="24"/>
          <w:szCs w:val="24"/>
          <w:lang w:val="ru-RU"/>
        </w:rPr>
        <w:t>и ДОУ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 Педагогический коллектив ДОУ ориентирован</w:t>
      </w:r>
      <w:r w:rsidRPr="007A29D5">
        <w:rPr>
          <w:color w:val="000000"/>
          <w:sz w:val="24"/>
          <w:szCs w:val="24"/>
          <w:lang w:val="ru-RU"/>
        </w:rPr>
        <w:t xml:space="preserve"> на организацию разнообразных форм детских сообществ. Это творческие объединения, исследовательские лаборатории, детско-взрослые объединения. Данные сообщества обеспечивают полноценный опыт социализации детей. Коллективное планирование, разработка и провед</w:t>
      </w:r>
      <w:r w:rsidRPr="007A29D5">
        <w:rPr>
          <w:color w:val="000000"/>
          <w:sz w:val="24"/>
          <w:szCs w:val="24"/>
          <w:lang w:val="ru-RU"/>
        </w:rPr>
        <w:t>ение общих мероприятий. В ДОУ существует практика создания творческих групп педагогов, которые оказывают консультативную, психологическую, информационную и технологическую поддержку свои коллегам в вопросах организации воспитательных мероприятий. В ДОУ орг</w:t>
      </w:r>
      <w:r w:rsidRPr="007A29D5">
        <w:rPr>
          <w:color w:val="000000"/>
          <w:sz w:val="24"/>
          <w:szCs w:val="24"/>
          <w:lang w:val="ru-RU"/>
        </w:rPr>
        <w:t>анизовано единое с родителями образовательное пространство для обмена опытом, знаниями, идеями, для обсуждения и решения конкретных воспитательных задач. Именно педагогическая инициатива родителей стала новым этапом сотрудничества с ними, показателем качес</w:t>
      </w:r>
      <w:r w:rsidRPr="007A29D5">
        <w:rPr>
          <w:color w:val="000000"/>
          <w:sz w:val="24"/>
          <w:szCs w:val="24"/>
          <w:lang w:val="ru-RU"/>
        </w:rPr>
        <w:t>тва воспитательной работы. Ежедневными традициями ДОУ являются: проведение утреннего приема детей в доброжелательной атмосфере, обращение к ребенку по имени, партнерские отношения между педагогами и воспитанниками, непосредственное общение с каждым ребенко</w:t>
      </w:r>
      <w:r w:rsidRPr="007A29D5">
        <w:rPr>
          <w:color w:val="000000"/>
          <w:sz w:val="24"/>
          <w:szCs w:val="24"/>
          <w:lang w:val="ru-RU"/>
        </w:rPr>
        <w:t>м, уважительное отношение к каждому ребенку, его чувствам и потребностям, поддержка индивидуальности и инициативы ребенка, поддержка спонтанной игры детей, её обогащение, обеспечение игрового времени и пространства, взаимодействие с родителями (законными п</w:t>
      </w:r>
      <w:r w:rsidRPr="007A29D5">
        <w:rPr>
          <w:color w:val="000000"/>
          <w:sz w:val="24"/>
          <w:szCs w:val="24"/>
          <w:lang w:val="ru-RU"/>
        </w:rPr>
        <w:t>редставителями) по вопросам воспитания и образования ребенка и др. Еженедельно в ДОУ по понедельникам в утренний период проводятся патриотические минутки «Разговоры о важном». В подготовительных группах патриотические минутки начинаются с прослушивания гим</w:t>
      </w:r>
      <w:r w:rsidRPr="007A29D5">
        <w:rPr>
          <w:color w:val="000000"/>
          <w:sz w:val="24"/>
          <w:szCs w:val="24"/>
          <w:lang w:val="ru-RU"/>
        </w:rPr>
        <w:t>на РФ. Еженедельно в пятницу во второй половине дня отводится достаточное время для сюжетно-ролевой игры детей. Традиционными для ДОУ является: -  участие в региональных и муниципальных акциях и фестивалях («Покормите птиц зимой», «Крепка семья - крепка де</w:t>
      </w:r>
      <w:r w:rsidRPr="007A29D5">
        <w:rPr>
          <w:color w:val="000000"/>
          <w:sz w:val="24"/>
          <w:szCs w:val="24"/>
          <w:lang w:val="ru-RU"/>
        </w:rPr>
        <w:t>ржава», «Липецкая звездочка», воспитательные акции и др.); -  проведение мероприятий, приуроченных к государственным праздникам: День Победы, День защитника Отечества, День государственного флага РФ, День государственного герба РФ, День России, День народн</w:t>
      </w:r>
      <w:r w:rsidRPr="007A29D5">
        <w:rPr>
          <w:color w:val="000000"/>
          <w:sz w:val="24"/>
          <w:szCs w:val="24"/>
          <w:lang w:val="ru-RU"/>
        </w:rPr>
        <w:t>ого единства и др.; -  поднятие государственного флага РФ и звучание гимна РФ на День России и День государственного флага РФ; -  проведение сезонных и фольклорных праздников: Осенины, Новый год, Весна-красна, Масленица и др.; -  проведение тематических ме</w:t>
      </w:r>
      <w:r w:rsidRPr="007A29D5">
        <w:rPr>
          <w:color w:val="000000"/>
          <w:sz w:val="24"/>
          <w:szCs w:val="24"/>
          <w:lang w:val="ru-RU"/>
        </w:rPr>
        <w:t>роприятий: Неделя безопасности, Неделя доброты, Неделя математики, День открытых дверей, День здоровья, День именинника и др.; -  участие в социальных акциях: Окна Победы, Георгиевская ленточка и др. Важными традициями ДОУ в аспекте социокультурной ситуаци</w:t>
      </w:r>
      <w:r w:rsidRPr="007A29D5">
        <w:rPr>
          <w:color w:val="000000"/>
          <w:sz w:val="24"/>
          <w:szCs w:val="24"/>
          <w:lang w:val="ru-RU"/>
        </w:rPr>
        <w:t>и развития являются: -  знакомство с народными играми; -  приобщение к музыке, устному народному творчеству, художественной литературе, декоративно-прикладному искусству и живописи разных народов; -  приобщение к истокам русской народной культуры; -  знако</w:t>
      </w:r>
      <w:r w:rsidRPr="007A29D5">
        <w:rPr>
          <w:color w:val="000000"/>
          <w:sz w:val="24"/>
          <w:szCs w:val="24"/>
          <w:lang w:val="ru-RU"/>
        </w:rPr>
        <w:t>мство с историей, традициями, достопримечательностями родного города и его окрестностей.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7) Особенности РППС, отражающие образ и ценности Организации:Воспитательный процесс в ДОУ 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</w:t>
      </w:r>
      <w:r w:rsidRPr="007A29D5">
        <w:rPr>
          <w:color w:val="000000"/>
          <w:sz w:val="24"/>
          <w:szCs w:val="24"/>
          <w:lang w:val="ru-RU"/>
        </w:rPr>
        <w:t>ащается за счет не только количественного накопления, но и через улучшение качественных параметров: 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</w:t>
      </w:r>
      <w:r w:rsidRPr="007A29D5">
        <w:rPr>
          <w:color w:val="000000"/>
          <w:sz w:val="24"/>
          <w:szCs w:val="24"/>
          <w:lang w:val="ru-RU"/>
        </w:rPr>
        <w:t>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</w:t>
      </w:r>
      <w:r w:rsidRPr="007A29D5">
        <w:rPr>
          <w:color w:val="000000"/>
          <w:sz w:val="24"/>
          <w:szCs w:val="24"/>
          <w:lang w:val="ru-RU"/>
        </w:rPr>
        <w:t xml:space="preserve">ебывания в различных помещениях и пользования материалами, оборудованием. 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</w:t>
      </w:r>
      <w:r w:rsidRPr="007A29D5">
        <w:rPr>
          <w:color w:val="000000"/>
          <w:sz w:val="24"/>
          <w:szCs w:val="24"/>
          <w:lang w:val="ru-RU"/>
        </w:rPr>
        <w:t>её созданию, поддержанию, использованию в воспитательном процессе: компоненты среды  наименование знаки  и  символы  государства, региона, населенного пункта и ДОУ  Государственный флаг РФ, флаг Липецкой области Стенды: «Моя Родина - Россия», «Государствен</w:t>
      </w:r>
      <w:r w:rsidRPr="007A29D5">
        <w:rPr>
          <w:color w:val="000000"/>
          <w:sz w:val="24"/>
          <w:szCs w:val="24"/>
          <w:lang w:val="ru-RU"/>
        </w:rPr>
        <w:t>ные символы РФ», «Наш любимый город» Демонстрационный материал в группах: флаг, герб РФ, региона, города. Портрет Президента РФ. Аудиозапись гимна РФ. Дидактические  игры  «Государственные  символы России», «Узнай флаг», «Узнай герб» отражающие  региональн</w:t>
      </w:r>
      <w:r w:rsidRPr="007A29D5">
        <w:rPr>
          <w:color w:val="000000"/>
          <w:sz w:val="24"/>
          <w:szCs w:val="24"/>
          <w:lang w:val="ru-RU"/>
        </w:rPr>
        <w:t>ые, этнографические  и  другие особенности  социокультурных условий, в которых находится ДОУ  Центры краеведения в группах Мини-музеи: «Русская изба», «Народная кукла» Выставки Коллекции народных промыслов 148    отражающие  экологичность, природосообразно</w:t>
      </w:r>
      <w:r w:rsidRPr="007A29D5">
        <w:rPr>
          <w:color w:val="000000"/>
          <w:sz w:val="24"/>
          <w:szCs w:val="24"/>
          <w:lang w:val="ru-RU"/>
        </w:rPr>
        <w:t>сть и безопасность  Экологическая комната Экологическая тропа на территории ДОУ Уголок ПДД в холле Площадка ПДД на улице Уголки природы в группах Уголки ПДД в группах Уголки пожарной безопасности в группах Стенды: «Экологоическая тропа в ДОУ», «Пожарная бе</w:t>
      </w:r>
      <w:r w:rsidRPr="007A29D5">
        <w:rPr>
          <w:color w:val="000000"/>
          <w:sz w:val="24"/>
          <w:szCs w:val="24"/>
          <w:lang w:val="ru-RU"/>
        </w:rPr>
        <w:t xml:space="preserve">зопасность» обеспечивающие детям возможность общения,  игры  и  совместной деятельности  Центры сюжетно-ролевой, дидактической игры в группах Игровое оборудование на прогулочных участках Центры изодеятельности в группах Театральные уголки в группах Уголки </w:t>
      </w:r>
      <w:r w:rsidRPr="007A29D5">
        <w:rPr>
          <w:color w:val="000000"/>
          <w:sz w:val="24"/>
          <w:szCs w:val="24"/>
          <w:lang w:val="ru-RU"/>
        </w:rPr>
        <w:t>уединения отражающие ценность семьи, людей разных поколений, радость общения с семьей  Фотовыставки Выставки творческих работ «Герб нашей семьи», «Генеалогическое древо» Уголок «Парк книг» Музыкальный зал Ярмарка обеспечивающие  ребёнку возможность  познав</w:t>
      </w:r>
      <w:r w:rsidRPr="007A29D5">
        <w:rPr>
          <w:color w:val="000000"/>
          <w:sz w:val="24"/>
          <w:szCs w:val="24"/>
          <w:lang w:val="ru-RU"/>
        </w:rPr>
        <w:t>ательного развития,  экспериментирования, освоения  новых  технологий, раскрывающие  красоту  знаний, необходимость научного познания, формирующие научную картину мира  Центры экспериментирования в группах Книжный уголок в группах Экскурсии Выставки Эколог</w:t>
      </w:r>
      <w:r w:rsidRPr="007A29D5">
        <w:rPr>
          <w:color w:val="000000"/>
          <w:sz w:val="24"/>
          <w:szCs w:val="24"/>
          <w:lang w:val="ru-RU"/>
        </w:rPr>
        <w:t>ическая комната Коллекции обеспечивающие  ребёнку возможность посильного труда, а также отражающие ценности труда в жизни человека и государства  Центры труда в группах Центры сюжетно-ролевой игры в группах Экскурсии Коллекции обеспечивающие  ребёнку возмо</w:t>
      </w:r>
      <w:r w:rsidRPr="007A29D5">
        <w:rPr>
          <w:color w:val="000000"/>
          <w:sz w:val="24"/>
          <w:szCs w:val="24"/>
          <w:lang w:val="ru-RU"/>
        </w:rPr>
        <w:t>жности  для  укрепления здоровья,  раскрывающие  смысл здорового образа жизни, физической культуры и спорта  Физкультурный зал Спортивная площадка Тренажерная комната Спортивные уголки в группах Центры здоровья в группах Игровое оборудование на прогулочных</w:t>
      </w:r>
      <w:r w:rsidRPr="007A29D5">
        <w:rPr>
          <w:color w:val="000000"/>
          <w:sz w:val="24"/>
          <w:szCs w:val="24"/>
          <w:lang w:val="ru-RU"/>
        </w:rPr>
        <w:t xml:space="preserve"> участках предоставляющие  ребёнку возможность погружения в культуру России, знакомства с особенностями традиций  многонационального российского народа  Музыкальный зал Патриотические уголки в группах Книжные уголки в группах Экскурсии Выставки Мини-музеи </w:t>
      </w:r>
      <w:r w:rsidRPr="007A29D5">
        <w:rPr>
          <w:color w:val="000000"/>
          <w:sz w:val="24"/>
          <w:szCs w:val="24"/>
          <w:lang w:val="ru-RU"/>
        </w:rPr>
        <w:t>При грамотном проектировании РППС в группах и других помещениях детского сада объекты предметной среды положительно воздействуют на эмоциональное состояние ребенка, способствуют его психологической безопасности: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8) Социокультурный контекст, внешняя со</w:t>
      </w:r>
      <w:r w:rsidRPr="007A29D5">
        <w:rPr>
          <w:color w:val="000000"/>
          <w:sz w:val="24"/>
          <w:szCs w:val="24"/>
          <w:lang w:val="ru-RU"/>
        </w:rPr>
        <w:t>циальная и культурная среда Организации (учитывает этнокультурные, конфессиональные и региональные особенности): Социокультурный контекст воспитания является вариативной составляющей воспитательной программы. Он учитывает этнокультурные, конфессиональные и</w:t>
      </w:r>
      <w:r w:rsidRPr="007A29D5">
        <w:rPr>
          <w:color w:val="000000"/>
          <w:sz w:val="24"/>
          <w:szCs w:val="24"/>
          <w:lang w:val="ru-RU"/>
        </w:rPr>
        <w:t xml:space="preserve"> региональные особенности и направлен на формирование ресурсов воспитательной программы. В рамках социокультурного контекста повышается роль родительской общественности как субъекта образовательных отношений в Программе воспитания. Для ДОУ важно интегриров</w:t>
      </w:r>
      <w:r w:rsidRPr="007A29D5">
        <w:rPr>
          <w:color w:val="000000"/>
          <w:sz w:val="24"/>
          <w:szCs w:val="24"/>
          <w:lang w:val="ru-RU"/>
        </w:rPr>
        <w:t>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С этой целью проводятся родительские собрания, консультации, беседы и дискуссии, круглые стол</w:t>
      </w:r>
      <w:r w:rsidRPr="007A29D5">
        <w:rPr>
          <w:color w:val="000000"/>
          <w:sz w:val="24"/>
          <w:szCs w:val="24"/>
          <w:lang w:val="ru-RU"/>
        </w:rPr>
        <w:t>ы, тренинги, викторины, дни открытых дверей, просмотры родителями отдельных форм работы с детьми, семейные клубы, применяются средства наглядной пропаганды (информационные бюллетени, родительские уголки, тематические стенды, фотовыставки, сайт ДОУ, социаль</w:t>
      </w:r>
      <w:r w:rsidRPr="007A29D5">
        <w:rPr>
          <w:color w:val="000000"/>
          <w:sz w:val="24"/>
          <w:szCs w:val="24"/>
          <w:lang w:val="ru-RU"/>
        </w:rPr>
        <w:t>ные сети и др.), привлекаются родители к проведению праздников, развлечений, экскурсий и др., в том числе и в онлайн-формате. Социальное партнерство в системе дошкольного образования - это реальное взаимодействие двух или более сторон, направленное на реше</w:t>
      </w:r>
      <w:r w:rsidRPr="007A29D5">
        <w:rPr>
          <w:color w:val="000000"/>
          <w:sz w:val="24"/>
          <w:szCs w:val="24"/>
          <w:lang w:val="ru-RU"/>
        </w:rPr>
        <w:t>ние конкретных целей и задач для достижения желаемого результата. Четко спланированное и грамотно организованное взаимодействие детского сада с социальными партнерами создает условия для расширения кругозора дошкольников, развития творческого потенциала, и</w:t>
      </w:r>
      <w:r w:rsidRPr="007A29D5">
        <w:rPr>
          <w:color w:val="000000"/>
          <w:sz w:val="24"/>
          <w:szCs w:val="24"/>
          <w:lang w:val="ru-RU"/>
        </w:rPr>
        <w:t xml:space="preserve">нтереса и любознательности. Таким образом, актуальным становится вопрос выбора социальных партнеров, с которыми дошкольное учреждение могло бы осуществлять взаимодействие, условий этого сотрудничества, его форм. Одним из самых важных и ближайших партнёров </w:t>
      </w:r>
      <w:r w:rsidRPr="007A29D5">
        <w:rPr>
          <w:color w:val="000000"/>
          <w:sz w:val="24"/>
          <w:szCs w:val="24"/>
          <w:lang w:val="ru-RU"/>
        </w:rPr>
        <w:t>нашего детского сада являются семьи наших воспитанников. Также на протяжении многих лет коллектив ДОУ работает в тесном сотрудничестве с: —  Библиотечно-информационным центром имени П.П. Семёнова Тян-Шанского —  ФОК «Пламя» —  Центром детского творчества «</w:t>
      </w:r>
      <w:r w:rsidRPr="007A29D5">
        <w:rPr>
          <w:color w:val="000000"/>
          <w:sz w:val="24"/>
          <w:szCs w:val="24"/>
          <w:lang w:val="ru-RU"/>
        </w:rPr>
        <w:t>Октябрьский». —  Детской поликлиникой Липецк-Мед №4 (по профилактике инфекционных и простудных заболеваний; поквартальная диагностика уровня заболеваемости воспитанников дошкольного учреждения. —  ОУ № 25, 31 (сотрудничество по совместно разработанному пла</w:t>
      </w:r>
      <w:r w:rsidRPr="007A29D5">
        <w:rPr>
          <w:color w:val="000000"/>
          <w:sz w:val="24"/>
          <w:szCs w:val="24"/>
          <w:lang w:val="ru-RU"/>
        </w:rPr>
        <w:t xml:space="preserve">ну). —  УГИБДД УВД Липецкой области (по профилактике детского дорожно-транспортного травматизма). —  ЛИРО, ЧУ ДПО «Бизнес - Развитие», ЛГПУ (прохождение курсов повышения квалификации педагогов). —  ЛГПУ им. П.П. Семенова-Тян-Шанского  —  Отделом социально </w:t>
      </w:r>
      <w:r w:rsidRPr="007A29D5">
        <w:rPr>
          <w:color w:val="000000"/>
          <w:sz w:val="24"/>
          <w:szCs w:val="24"/>
          <w:lang w:val="ru-RU"/>
        </w:rPr>
        <w:t xml:space="preserve">- педагогической поддержки и охраны прав детства администрации г. Липецка (работа с неблагополучными семьями). —  Отделом надзорной деятельности г. Липецка Управления государственного пожарного надзора Главного Управления по делам ГО и ЧС Липецкой области </w:t>
      </w:r>
      <w:r w:rsidRPr="007A29D5">
        <w:rPr>
          <w:color w:val="000000"/>
          <w:sz w:val="24"/>
          <w:szCs w:val="24"/>
          <w:lang w:val="ru-RU"/>
        </w:rPr>
        <w:t>(по предупреждению пожароопасных ситуаций). —  ОБУК «Липецкий государственный театр кукол». На сегодняшний день социальное партнёрство ДОУ является неотъемлемой частью образовательного процесса. Благодаря ему воспитанники получают возможность расширить сво</w:t>
      </w:r>
      <w:r w:rsidRPr="007A29D5">
        <w:rPr>
          <w:color w:val="000000"/>
          <w:sz w:val="24"/>
          <w:szCs w:val="24"/>
          <w:lang w:val="ru-RU"/>
        </w:rPr>
        <w:t>й кругозор, раскрыть свои таланты. Такое сотрудничество способствует успешной социализации детей, реализации воспитательного процесса, развитию потенциала дошкольников.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Характеристики воспитывающей среды Организации, отражающие ее специфику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1) Ус</w:t>
      </w:r>
      <w:r w:rsidRPr="007A29D5">
        <w:rPr>
          <w:color w:val="000000"/>
          <w:sz w:val="24"/>
          <w:szCs w:val="24"/>
          <w:lang w:val="ru-RU"/>
        </w:rPr>
        <w:t>ловия для формирования эмоционально-ценностного отношения ребёнка к окружающему миру, другим людям, себе: Воспитывающая среда раскрывает ценности и смыслы, заложенные в укладе. Воспитывающая среда включает  совокупность различных условий, предполагающих во</w:t>
      </w:r>
      <w:r w:rsidRPr="007A29D5">
        <w:rPr>
          <w:color w:val="000000"/>
          <w:sz w:val="24"/>
          <w:szCs w:val="24"/>
          <w:lang w:val="ru-RU"/>
        </w:rPr>
        <w:t>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</w:t>
      </w:r>
      <w:r w:rsidRPr="007A29D5">
        <w:rPr>
          <w:color w:val="000000"/>
          <w:sz w:val="24"/>
          <w:szCs w:val="24"/>
          <w:lang w:val="ru-RU"/>
        </w:rPr>
        <w:t>й среды являются её содержательная насыщенность и структурированность. Воспитывающая среда ДОУ включает: условия для формирования эмоционально-ценностного отношения ребёнка к окружающему миру, другим людям, себе; условия для обретения ребёнком первичного о</w:t>
      </w:r>
      <w:r w:rsidRPr="007A29D5">
        <w:rPr>
          <w:color w:val="000000"/>
          <w:sz w:val="24"/>
          <w:szCs w:val="24"/>
          <w:lang w:val="ru-RU"/>
        </w:rPr>
        <w:t>пыта деятельности и поступка в соответствии с традиционными ценностями российского общества; 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</w:t>
      </w:r>
      <w:r w:rsidRPr="007A29D5">
        <w:rPr>
          <w:color w:val="000000"/>
          <w:sz w:val="24"/>
          <w:szCs w:val="24"/>
          <w:lang w:val="ru-RU"/>
        </w:rPr>
        <w:t xml:space="preserve"> детское сообщество. Воспитывающая среда ДОУ строится по трем линиям: «от взрослого», который создает предметно-образную среду, способствующую воспитанию необходимых качеств; «от совместной деятельности ребенка и взрослого», в ходе которой формируются нрав</w:t>
      </w:r>
      <w:r w:rsidRPr="007A29D5">
        <w:rPr>
          <w:color w:val="000000"/>
          <w:sz w:val="24"/>
          <w:szCs w:val="24"/>
          <w:lang w:val="ru-RU"/>
        </w:rPr>
        <w:t xml:space="preserve">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 «от ребенка», который самостоятельно действует, </w:t>
      </w:r>
      <w:r w:rsidRPr="007A29D5">
        <w:rPr>
          <w:color w:val="000000"/>
          <w:sz w:val="24"/>
          <w:szCs w:val="24"/>
          <w:lang w:val="ru-RU"/>
        </w:rPr>
        <w:t>творит, получает опыт деятельности, в особенности - игровой.    Детская и детско-взрослая общность развиваются на принципах заботы, взаимоуважения и сотрудничества в совместной деятельности. Особенностью организации воспитательной деятельности ДОУ является</w:t>
      </w:r>
      <w:r w:rsidRPr="007A29D5">
        <w:rPr>
          <w:color w:val="000000"/>
          <w:sz w:val="24"/>
          <w:szCs w:val="24"/>
          <w:lang w:val="ru-RU"/>
        </w:rPr>
        <w:t xml:space="preserve"> ситуационный подход. Основной единицей образовательного процесса выступает образовательная ситуация, т. 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</w:t>
      </w:r>
      <w:r w:rsidRPr="007A29D5">
        <w:rPr>
          <w:color w:val="000000"/>
          <w:sz w:val="24"/>
          <w:szCs w:val="24"/>
          <w:lang w:val="ru-RU"/>
        </w:rPr>
        <w:t>ч развития, воспитания и обучения. Воспитательная ситуация протекает в конкретный временной период образовательной деятельности. Особенностью воспитательной ситуации является появление образовательного результата (продукта) в ходе специально организованног</w:t>
      </w:r>
      <w:r w:rsidRPr="007A29D5">
        <w:rPr>
          <w:color w:val="000000"/>
          <w:sz w:val="24"/>
          <w:szCs w:val="24"/>
          <w:lang w:val="ru-RU"/>
        </w:rPr>
        <w:t>о взаимодействия воспитателя и ребенка. Такие продукты могут быть как материальными (рассказ, рисунок, поделка, коллаж, экспонат для выставки), так и нематериальными (новое знание, образ, идея, отношение, переживание). Ориентация на конечный продукт опреде</w:t>
      </w:r>
      <w:r w:rsidRPr="007A29D5">
        <w:rPr>
          <w:color w:val="000000"/>
          <w:sz w:val="24"/>
          <w:szCs w:val="24"/>
          <w:lang w:val="ru-RU"/>
        </w:rPr>
        <w:t>ляет технологию создания образовательных ситуаций. Преимущественно воспитательные ситуации носят комплексный характер и включают задачи, реализуемые в разных видах деятельности на одном тематическом содержании. Воспитательные ситуации используются в процес</w:t>
      </w:r>
      <w:r w:rsidRPr="007A29D5">
        <w:rPr>
          <w:color w:val="000000"/>
          <w:sz w:val="24"/>
          <w:szCs w:val="24"/>
          <w:lang w:val="ru-RU"/>
        </w:rPr>
        <w:t>се непосредственно организованной образовательной деятельности. Главными задачами таких образовательных ситуаций является формирование у детей новых умений в разных видах деятельности и представлений, обобщение знаний по теме, развитие способности рассужда</w:t>
      </w:r>
      <w:r w:rsidRPr="007A29D5">
        <w:rPr>
          <w:color w:val="000000"/>
          <w:sz w:val="24"/>
          <w:szCs w:val="24"/>
          <w:lang w:val="ru-RU"/>
        </w:rPr>
        <w:t>ть и делать выводы. Воспитатель создает разнообразные воспитательные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 творчество. Организованны</w:t>
      </w:r>
      <w:r w:rsidRPr="007A29D5">
        <w:rPr>
          <w:color w:val="000000"/>
          <w:sz w:val="24"/>
          <w:szCs w:val="24"/>
          <w:lang w:val="ru-RU"/>
        </w:rPr>
        <w:t>е воспитателем образовательные ситуации ставят детей перед необходимостью понять, принять и разрешить поставленную задачу. Активно используются игровые приемы, разнообразные виды наглядности, в том числе схемы, предметные и условно-графические модели. Назн</w:t>
      </w:r>
      <w:r w:rsidRPr="007A29D5">
        <w:rPr>
          <w:color w:val="000000"/>
          <w:sz w:val="24"/>
          <w:szCs w:val="24"/>
          <w:lang w:val="ru-RU"/>
        </w:rPr>
        <w:t>ачение образовательных ситуаций состоит в систематизации, углублении, обобщении личного опыта детей: в освоении новых, более эффективных способов познания и деятельности; в осознании связей и зависимостей, которые скрыты от детей в повседневной жизни и тре</w:t>
      </w:r>
      <w:r w:rsidRPr="007A29D5">
        <w:rPr>
          <w:color w:val="000000"/>
          <w:sz w:val="24"/>
          <w:szCs w:val="24"/>
          <w:lang w:val="ru-RU"/>
        </w:rPr>
        <w:t>буют для их освоения специальных условий. Успешное и активное участие в образовательных ситуациях подготавливает детей к будущему школьному обучению.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2) Условия для обретения ребёнком первичного опыта деятельности и поступка в соответствии с традицион</w:t>
      </w:r>
      <w:r w:rsidRPr="007A29D5">
        <w:rPr>
          <w:color w:val="000000"/>
          <w:sz w:val="24"/>
          <w:szCs w:val="24"/>
          <w:lang w:val="ru-RU"/>
        </w:rPr>
        <w:t>ными ценностями российского общества: Воспитатель широко использует также ситуации выбора (практического и морального). Предоставление дошкольникам реальных прав практического выбора средств, цели, задач и условий своей деятельности создает почву для лично</w:t>
      </w:r>
      <w:r w:rsidRPr="007A29D5">
        <w:rPr>
          <w:color w:val="000000"/>
          <w:sz w:val="24"/>
          <w:szCs w:val="24"/>
          <w:lang w:val="ru-RU"/>
        </w:rPr>
        <w:t>го самовыражения и самостоятельности. Образовательные ситуации могут включаться в образовательную деятельность в режимных моментах. Они направлены на закрепление имеющихся у детей знаний и умений, их применение в новых условиях, проявление ребенком активно</w:t>
      </w:r>
      <w:r w:rsidRPr="007A29D5">
        <w:rPr>
          <w:color w:val="000000"/>
          <w:sz w:val="24"/>
          <w:szCs w:val="24"/>
          <w:lang w:val="ru-RU"/>
        </w:rPr>
        <w:t>сти, самостоятельности и творчества. Образовательные ситуации могут «запускать» инициативную деятельность детей через постановку проблемы, требующей самостоятельного решения, через привлечение внимания детей к материалам для экспериментирования и исследова</w:t>
      </w:r>
      <w:r w:rsidRPr="007A29D5">
        <w:rPr>
          <w:color w:val="000000"/>
          <w:sz w:val="24"/>
          <w:szCs w:val="24"/>
          <w:lang w:val="ru-RU"/>
        </w:rPr>
        <w:t>тельской деятельности, для продуктивного творчества. Ситуационный подход дополняет принцип продуктивности образовательной деятельности, который связан с получением какого-либо продукта, который в материальной форме отражает социальный опыт приобретаемый де</w:t>
      </w:r>
      <w:r w:rsidRPr="007A29D5">
        <w:rPr>
          <w:color w:val="000000"/>
          <w:sz w:val="24"/>
          <w:szCs w:val="24"/>
          <w:lang w:val="ru-RU"/>
        </w:rPr>
        <w:t>тьми (панно, газета, журнал, атрибуты для сюжетно-ролевой игры, экологический дневник и др.). Принцип продуктивности ориентирован на развитие субъектности ребенка в образовательной деятельности разнообразного содержания. Этому способствуют современные спос</w:t>
      </w:r>
      <w:r w:rsidRPr="007A29D5">
        <w:rPr>
          <w:color w:val="000000"/>
          <w:sz w:val="24"/>
          <w:szCs w:val="24"/>
          <w:lang w:val="ru-RU"/>
        </w:rPr>
        <w:t>обы организации образовательного процесса с использованием детских  проектов,  игр-оболочек  и  игр-путешествий,  коллекционирования,    экспериментирования, ведение детских дневников и журналов, создания спектаклей-коллажей и многое другое. Непосредственн</w:t>
      </w:r>
      <w:r w:rsidRPr="007A29D5">
        <w:rPr>
          <w:color w:val="000000"/>
          <w:sz w:val="24"/>
          <w:szCs w:val="24"/>
          <w:lang w:val="ru-RU"/>
        </w:rPr>
        <w:t xml:space="preserve">о образовательная деятельность основана на организации педагогом видов деятельности, заданных ФГОС дошкольного образования. Игровая деятельность является ведущей деятельностью ребенка дошкольного возраста. В организованной образовательной деятельности она </w:t>
      </w:r>
      <w:r w:rsidRPr="007A29D5">
        <w:rPr>
          <w:color w:val="000000"/>
          <w:sz w:val="24"/>
          <w:szCs w:val="24"/>
          <w:lang w:val="ru-RU"/>
        </w:rPr>
        <w:t>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В сетке непосредственно образователь</w:t>
      </w:r>
      <w:r w:rsidRPr="007A29D5">
        <w:rPr>
          <w:color w:val="000000"/>
          <w:sz w:val="24"/>
          <w:szCs w:val="24"/>
          <w:lang w:val="ru-RU"/>
        </w:rPr>
        <w:t>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 Игровая деятельность представлена в образовательном процессе в разнообразных ф</w:t>
      </w:r>
      <w:r w:rsidRPr="007A29D5">
        <w:rPr>
          <w:color w:val="000000"/>
          <w:sz w:val="24"/>
          <w:szCs w:val="24"/>
          <w:lang w:val="ru-RU"/>
        </w:rPr>
        <w:t>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 При этом обогащение игрового опыта творческих игр детей тесно связано с содержанием непосредс</w:t>
      </w:r>
      <w:r w:rsidRPr="007A29D5">
        <w:rPr>
          <w:color w:val="000000"/>
          <w:sz w:val="24"/>
          <w:szCs w:val="24"/>
          <w:lang w:val="ru-RU"/>
        </w:rPr>
        <w:t>твенно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 Коммуникативная</w:t>
      </w:r>
      <w:r w:rsidRPr="007A29D5">
        <w:rPr>
          <w:color w:val="000000"/>
          <w:sz w:val="24"/>
          <w:szCs w:val="24"/>
          <w:lang w:val="ru-RU"/>
        </w:rPr>
        <w:t xml:space="preserve"> деятельность 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</w:t>
      </w:r>
      <w:r w:rsidRPr="007A29D5">
        <w:rPr>
          <w:color w:val="000000"/>
          <w:sz w:val="24"/>
          <w:szCs w:val="24"/>
          <w:lang w:val="ru-RU"/>
        </w:rPr>
        <w:t>. В сетке непосредственно организованной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</w:t>
      </w:r>
      <w:r w:rsidRPr="007A29D5">
        <w:rPr>
          <w:color w:val="000000"/>
          <w:sz w:val="24"/>
          <w:szCs w:val="24"/>
          <w:lang w:val="ru-RU"/>
        </w:rPr>
        <w:t>ельности. Познавательно-исследовательская деятельность 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</w:t>
      </w:r>
      <w:r w:rsidRPr="007A29D5">
        <w:rPr>
          <w:color w:val="000000"/>
          <w:sz w:val="24"/>
          <w:szCs w:val="24"/>
          <w:lang w:val="ru-RU"/>
        </w:rPr>
        <w:t>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3) Условия для становления самостоятельности, инициативности и творческого вз</w:t>
      </w:r>
      <w:r w:rsidRPr="007A29D5">
        <w:rPr>
          <w:color w:val="000000"/>
          <w:sz w:val="24"/>
          <w:szCs w:val="24"/>
          <w:lang w:val="ru-RU"/>
        </w:rPr>
        <w:t>аимодействия в разных детско-взрослых и детско-детских общностях, включая разновозрастное детское сообщество: Восприятие художественной литературы и фольклора организуется как процесс слушания детьми произведений художественной и познавательной литературы,</w:t>
      </w:r>
      <w:r w:rsidRPr="007A29D5">
        <w:rPr>
          <w:color w:val="000000"/>
          <w:sz w:val="24"/>
          <w:szCs w:val="24"/>
          <w:lang w:val="ru-RU"/>
        </w:rPr>
        <w:t xml:space="preserve">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</w:t>
      </w:r>
      <w:r w:rsidRPr="007A29D5">
        <w:rPr>
          <w:color w:val="000000"/>
          <w:sz w:val="24"/>
          <w:szCs w:val="24"/>
          <w:lang w:val="ru-RU"/>
        </w:rPr>
        <w:t>ослушивание аудиозаписи. Конструирование и изобразительная деятельность детей представлена разными видами художественно-творческой (рисование, лепка, аппликация) деятельности и конструктивной (работа с природным материалом, с разными видами конструкторов).</w:t>
      </w:r>
      <w:r w:rsidRPr="007A29D5">
        <w:rPr>
          <w:color w:val="000000"/>
          <w:sz w:val="24"/>
          <w:szCs w:val="24"/>
          <w:lang w:val="ru-RU"/>
        </w:rPr>
        <w:t xml:space="preserve">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</w:t>
      </w:r>
      <w:r w:rsidRPr="007A29D5">
        <w:rPr>
          <w:color w:val="000000"/>
          <w:sz w:val="24"/>
          <w:szCs w:val="24"/>
          <w:lang w:val="ru-RU"/>
        </w:rPr>
        <w:t xml:space="preserve">обеспечивает  интеграцию между познавательно-исследовательской, коммуникативной и продуктивной видами деятельности. Музыкальная деятельность организуется в процессе музыкальных занятий, которые проводятся музыкальным руководителем дошкольного учреждения в </w:t>
      </w:r>
      <w:r w:rsidRPr="007A29D5">
        <w:rPr>
          <w:color w:val="000000"/>
          <w:sz w:val="24"/>
          <w:szCs w:val="24"/>
          <w:lang w:val="ru-RU"/>
        </w:rPr>
        <w:t>специально оборудованном помещении.    Двигательная деятельность организуется в процессе занятий физической культурой, требования к проведению которых согласуются дошкольным учреждением с положениями действующего СанПин. Воспитательная деятельность, осущес</w:t>
      </w:r>
      <w:r w:rsidRPr="007A29D5">
        <w:rPr>
          <w:color w:val="000000"/>
          <w:sz w:val="24"/>
          <w:szCs w:val="24"/>
          <w:lang w:val="ru-RU"/>
        </w:rPr>
        <w:t>твляемая в ходе режимных моментов, 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необходимости, дополнительно ра</w:t>
      </w:r>
      <w:r w:rsidRPr="007A29D5">
        <w:rPr>
          <w:color w:val="000000"/>
          <w:sz w:val="24"/>
          <w:szCs w:val="24"/>
          <w:lang w:val="ru-RU"/>
        </w:rPr>
        <w:t>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Воспитательная деятельность, осуществляемая в утренний отрезок времени,</w:t>
      </w:r>
      <w:r w:rsidRPr="007A29D5">
        <w:rPr>
          <w:color w:val="000000"/>
          <w:sz w:val="24"/>
          <w:szCs w:val="24"/>
          <w:lang w:val="ru-RU"/>
        </w:rPr>
        <w:t xml:space="preserve"> включает: наблюдения - в уголке природы; за деятельностью взрослых (сервировка стола к завтраку); индивидуальные игры и игры с небольшими подгруппами детей (дидактические, развивающие, сюжетные, музыкальные, подвижные и пр.); создание практических, игровы</w:t>
      </w:r>
      <w:r w:rsidRPr="007A29D5">
        <w:rPr>
          <w:color w:val="000000"/>
          <w:sz w:val="24"/>
          <w:szCs w:val="24"/>
          <w:lang w:val="ru-RU"/>
        </w:rPr>
        <w:t>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 трудовые поручения (сервировка столов к завтраку, уход за комнатными растениями</w:t>
      </w:r>
      <w:r w:rsidRPr="007A29D5">
        <w:rPr>
          <w:color w:val="000000"/>
          <w:sz w:val="24"/>
          <w:szCs w:val="24"/>
          <w:lang w:val="ru-RU"/>
        </w:rPr>
        <w:t xml:space="preserve"> и пр.); беседы и разговоры с детьми по их интересам; рассматривание дидактических картинок, иллюстраций, просмотр видеоматериалов разнообразного содержания; индивидуальную работу с детьми в соответствии с задачами разных образовательных областей; двигател</w:t>
      </w:r>
      <w:r w:rsidRPr="007A29D5">
        <w:rPr>
          <w:color w:val="000000"/>
          <w:sz w:val="24"/>
          <w:szCs w:val="24"/>
          <w:lang w:val="ru-RU"/>
        </w:rPr>
        <w:t>ьную деятельность детей, активность которой зависит от содержания организованной образовательной деятельности в первой половине дня; работу по воспитанию у детей культурно-гигиенических навыков и культуры здоровья, утренний круг проводится в форме развиваю</w:t>
      </w:r>
      <w:r w:rsidRPr="007A29D5">
        <w:rPr>
          <w:color w:val="000000"/>
          <w:sz w:val="24"/>
          <w:szCs w:val="24"/>
          <w:lang w:val="ru-RU"/>
        </w:rPr>
        <w:t>щего общения (развивающего диалога). На утреннем круге зарождается и обсуждается новое приключение (образовательное событие), дети договариваются о совместных правилах группы (нормотворчество), обсуждаются «мировые» и «научные» проблемы (развивающий диалог</w:t>
      </w:r>
      <w:r w:rsidRPr="007A29D5">
        <w:rPr>
          <w:color w:val="000000"/>
          <w:sz w:val="24"/>
          <w:szCs w:val="24"/>
          <w:lang w:val="ru-RU"/>
        </w:rPr>
        <w:t>) и т. д. Воспитательная деятельность, осуществляемая во время прогулки, включает: подвижные игры и упражнения, направленные на оптимизацию режима двигательной активности и укрепление здоровья детей; наблюдения за объектами и явлениями природы, направленно</w:t>
      </w:r>
      <w:r w:rsidRPr="007A29D5">
        <w:rPr>
          <w:color w:val="000000"/>
          <w:sz w:val="24"/>
          <w:szCs w:val="24"/>
          <w:lang w:val="ru-RU"/>
        </w:rPr>
        <w:t>е на установление разнообразных связей и зависимостей в природе, воспитание отношения к ней; экспериментирование с объектами неживой природы; сюжетно-ролевые и конструктивные игры (с песком, со снегом, с природным материалом); элементарную трудовую деятель</w:t>
      </w:r>
      <w:r w:rsidRPr="007A29D5">
        <w:rPr>
          <w:color w:val="000000"/>
          <w:sz w:val="24"/>
          <w:szCs w:val="24"/>
          <w:lang w:val="ru-RU"/>
        </w:rPr>
        <w:t>ность детей на участке детского сада; свободное общение воспитателя с детьми.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Характеристики общностей ДОО, отражающие специфику Организации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1) Ценности и цели профессионального сообщества,профессионально-родительского сообщества, детско-взрослой</w:t>
      </w:r>
      <w:r w:rsidRPr="007A29D5">
        <w:rPr>
          <w:color w:val="000000"/>
          <w:sz w:val="24"/>
          <w:szCs w:val="24"/>
          <w:lang w:val="ru-RU"/>
        </w:rPr>
        <w:t xml:space="preserve"> общности 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</w:t>
      </w:r>
      <w:r w:rsidRPr="007A29D5">
        <w:rPr>
          <w:color w:val="000000"/>
          <w:sz w:val="24"/>
          <w:szCs w:val="24"/>
          <w:lang w:val="ru-RU"/>
        </w:rPr>
        <w:t>ского обмена и самовыражения, сотрудничества взрослого и детей. Организация культурных практик носит преимущественно подгрупповой характер. Культурные практики  Описание содержания культурных практик    Вечерний круг  Проводится в группах старшего дошкольн</w:t>
      </w:r>
      <w:r w:rsidRPr="007A29D5">
        <w:rPr>
          <w:color w:val="000000"/>
          <w:sz w:val="24"/>
          <w:szCs w:val="24"/>
          <w:lang w:val="ru-RU"/>
        </w:rPr>
        <w:t>ого возраста в форме рефлексии — обсуждения с детьми наиболее важных моментов прошедшего дня. Вечерний круг помогает детям научиться осознавать и анализировать свои поступки и поступки сверстников. Дети учатся справедливости, взаимному уважению, умению слу</w:t>
      </w:r>
      <w:r w:rsidRPr="007A29D5">
        <w:rPr>
          <w:color w:val="000000"/>
          <w:sz w:val="24"/>
          <w:szCs w:val="24"/>
          <w:lang w:val="ru-RU"/>
        </w:rPr>
        <w:t>шать и понимать друг друга. В теплое время года вечерний круг можно проводить на улице. Совместная игра воспитателя и детей  Разные виды игр (сюжетно-ролевые, режиссерские, игры- драматизации, строительно-конструктивные) направлены на обогащение содержания</w:t>
      </w:r>
      <w:r w:rsidRPr="007A29D5">
        <w:rPr>
          <w:color w:val="000000"/>
          <w:sz w:val="24"/>
          <w:szCs w:val="24"/>
          <w:lang w:val="ru-RU"/>
        </w:rPr>
        <w:t xml:space="preserve"> творческих игр, освоение детьми игровых умений, необходимых для самостоятельной игры. Ситуации  общения  и накопления положительного социально-эмоционального опыта  Носят проблемный характер и заключают в себе жизненную проблему, близкую детям дошкольного</w:t>
      </w:r>
      <w:r w:rsidRPr="007A29D5">
        <w:rPr>
          <w:color w:val="000000"/>
          <w:sz w:val="24"/>
          <w:szCs w:val="24"/>
          <w:lang w:val="ru-RU"/>
        </w:rPr>
        <w:t xml:space="preserve">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</w:t>
      </w:r>
      <w:r w:rsidRPr="007A29D5">
        <w:rPr>
          <w:color w:val="000000"/>
          <w:sz w:val="24"/>
          <w:szCs w:val="24"/>
          <w:lang w:val="ru-RU"/>
        </w:rPr>
        <w:t>едений) и имитационно-игровыми.  В  ситуациях 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делах. Ситуации могут планироваться воспитателем заранее</w:t>
      </w:r>
      <w:r w:rsidRPr="007A29D5">
        <w:rPr>
          <w:color w:val="000000"/>
          <w:sz w:val="24"/>
          <w:szCs w:val="24"/>
          <w:lang w:val="ru-RU"/>
        </w:rPr>
        <w:t>, а могут возникать в ответ на события, которые происходят в группе, способствовать разрешению возникающих проблем. связывает содержание разговора с личным опытом детей. В реально¬практических ситуациях дети приобретают опыт проявления заботливого, участли</w:t>
      </w:r>
      <w:r w:rsidRPr="007A29D5">
        <w:rPr>
          <w:color w:val="000000"/>
          <w:sz w:val="24"/>
          <w:szCs w:val="24"/>
          <w:lang w:val="ru-RU"/>
        </w:rPr>
        <w:t>вого отношения к людям, принимают участие в важных делах.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 Творческая мастерская  Предоставл</w:t>
      </w:r>
      <w:r w:rsidRPr="007A29D5">
        <w:rPr>
          <w:color w:val="000000"/>
          <w:sz w:val="24"/>
          <w:szCs w:val="24"/>
          <w:lang w:val="ru-RU"/>
        </w:rPr>
        <w:t>яет детям условия для использования и применения знаний и умений. Мастерские разнообразны по своей тематике, содержанию. И обязательно включение детей в рефлексивную деятельность: анализ своих чувств, мыслей, взглядов («Чему удивились? Что узнали? Что пора</w:t>
      </w:r>
      <w:r w:rsidRPr="007A29D5">
        <w:rPr>
          <w:color w:val="000000"/>
          <w:sz w:val="24"/>
          <w:szCs w:val="24"/>
          <w:lang w:val="ru-RU"/>
        </w:rPr>
        <w:t xml:space="preserve">довало?» и пр.). Результатом работы в творческой мастерской является создание книг самоделок, детских журналов, составление маршрутов путешествия на природу, оформление коллекции, создание продуктов детского рукоделия и пр. Театральная гостиная  Это форма </w:t>
      </w:r>
      <w:r w:rsidRPr="007A29D5">
        <w:rPr>
          <w:color w:val="000000"/>
          <w:sz w:val="24"/>
          <w:szCs w:val="24"/>
          <w:lang w:val="ru-RU"/>
        </w:rPr>
        <w:t>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 Сенсорн</w:t>
      </w:r>
      <w:r w:rsidRPr="007A29D5">
        <w:rPr>
          <w:color w:val="000000"/>
          <w:sz w:val="24"/>
          <w:szCs w:val="24"/>
          <w:lang w:val="ru-RU"/>
        </w:rPr>
        <w:t>ый  и интеллектуальный тренинг  Это система заданий преимущественно игрового характера, обеспечивающая становление системы сенсорных эталонов (цвета, формы,  пространственных  отношений  и  др.),  способов интеллектуальной  деятельности  (умение  сравниват</w:t>
      </w:r>
      <w:r w:rsidRPr="007A29D5">
        <w:rPr>
          <w:color w:val="000000"/>
          <w:sz w:val="24"/>
          <w:szCs w:val="24"/>
          <w:lang w:val="ru-RU"/>
        </w:rPr>
        <w:t>ь, классифицировать,  составлять  сериационные  ряды, систематизировать по какому-либо признаку и пр.). Сюда относятся развивающие игры, логические упражнения, занимательные задачи.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2) Особенности организации всех общностей и их роль в процессе воспит</w:t>
      </w:r>
      <w:r w:rsidRPr="007A29D5">
        <w:rPr>
          <w:color w:val="000000"/>
          <w:sz w:val="24"/>
          <w:szCs w:val="24"/>
          <w:lang w:val="ru-RU"/>
        </w:rPr>
        <w:t>ания детей: Детский досуг  Это вид деятельности, целенаправленно организуемый взрослыми для игры, развлечения, отдыха. Как правило, в детском саду организуются досуги спортивные, музыкальные и литературные досуги. Возможна организация досугов в соответстви</w:t>
      </w:r>
      <w:r w:rsidRPr="007A29D5">
        <w:rPr>
          <w:color w:val="000000"/>
          <w:sz w:val="24"/>
          <w:szCs w:val="24"/>
          <w:lang w:val="ru-RU"/>
        </w:rPr>
        <w:t>и с интересами и предпочтениями детей (в старшем дошкольном возрасте). В этом случае досуг организуется как кружок. Например, для занятий рукоделием, художественным трудом и пр. Трудовая деятельность  Коллективная и индивидуальная трудовая деятельность нос</w:t>
      </w:r>
      <w:r w:rsidRPr="007A29D5">
        <w:rPr>
          <w:color w:val="000000"/>
          <w:sz w:val="24"/>
          <w:szCs w:val="24"/>
          <w:lang w:val="ru-RU"/>
        </w:rPr>
        <w:t>ит общественно полезный характер и организуется как хозяйственно-бытовой труд и труд в природе.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3) Особенности обеспечения возможности разновозрастного взаимодействия детей: Общность характеризуется системой связей и отношений между людьми, основанной</w:t>
      </w:r>
      <w:r w:rsidRPr="007A29D5">
        <w:rPr>
          <w:color w:val="000000"/>
          <w:sz w:val="24"/>
          <w:szCs w:val="24"/>
          <w:lang w:val="ru-RU"/>
        </w:rPr>
        <w:t xml:space="preserve"> на разделяемых всеми её участниками ценностных основаниях, определяющих цели совместной деятельности. В ДОУ выделены следующие общности: педагог - дети, родители (законные представители) - ребёнок (дети), педагог-родители (законные представители). Професс</w:t>
      </w:r>
      <w:r w:rsidRPr="007A29D5">
        <w:rPr>
          <w:color w:val="000000"/>
          <w:sz w:val="24"/>
          <w:szCs w:val="24"/>
          <w:lang w:val="ru-RU"/>
        </w:rPr>
        <w:t>иональная общность - это устойчивая система связей и отношений между людьми, единство целей и задач воспитания, реализуемое всеми сотрудниками ДОУ. Сами участники общности должны разделять те ценности, которые заложены в основу Программы. Основой эффективн</w:t>
      </w:r>
      <w:r w:rsidRPr="007A29D5">
        <w:rPr>
          <w:color w:val="000000"/>
          <w:sz w:val="24"/>
          <w:szCs w:val="24"/>
          <w:lang w:val="ru-RU"/>
        </w:rPr>
        <w:t>ости такой общности является рефлексия собственной профессиональной деятельности. Воспитатель, а также другие сотрудники должны: быть примером в формировании полноценных и сформированных ценностных ориентиров, норм общения и поведения; мотивировать детей к</w:t>
      </w:r>
      <w:r w:rsidRPr="007A29D5">
        <w:rPr>
          <w:color w:val="000000"/>
          <w:sz w:val="24"/>
          <w:szCs w:val="24"/>
          <w:lang w:val="ru-RU"/>
        </w:rPr>
        <w:t xml:space="preserve"> общению друг с другом, поощрять даже самые незначительные стремления к общению и взаимодействию; поощрять детскую дружбу, стараться, чтобы дружба между отдельными детьми внутри группы сверстников принимала общественную направленность; заботиться о том, чт</w:t>
      </w:r>
      <w:r w:rsidRPr="007A29D5">
        <w:rPr>
          <w:color w:val="000000"/>
          <w:sz w:val="24"/>
          <w:szCs w:val="24"/>
          <w:lang w:val="ru-RU"/>
        </w:rPr>
        <w:t>обы дети непрерывно приобретали опыт общения на основе чувства доброжелательности;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</w:t>
      </w:r>
      <w:r w:rsidRPr="007A29D5">
        <w:rPr>
          <w:color w:val="000000"/>
          <w:sz w:val="24"/>
          <w:szCs w:val="24"/>
          <w:lang w:val="ru-RU"/>
        </w:rPr>
        <w:t>варищу;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 учить детей совместной деятельности, насыщать их жизнь событиями, кото</w:t>
      </w:r>
      <w:r w:rsidRPr="007A29D5">
        <w:rPr>
          <w:color w:val="000000"/>
          <w:sz w:val="24"/>
          <w:szCs w:val="24"/>
          <w:lang w:val="ru-RU"/>
        </w:rPr>
        <w:t xml:space="preserve">рые сплачивали бы и объединяли ребят; воспитывать в детях чувство ответственности перед группой за свое поведение. Профессионально-родительская общность включает сотрудников ДОУ и всех взрослых членов семей воспитанников, которых связывают не только общие </w:t>
      </w:r>
      <w:r w:rsidRPr="007A29D5">
        <w:rPr>
          <w:color w:val="000000"/>
          <w:sz w:val="24"/>
          <w:szCs w:val="24"/>
          <w:lang w:val="ru-RU"/>
        </w:rPr>
        <w:t>ценности, цели развития и воспитания детей, но и уважение друг к другу. Основная задача - объединение усилий по воспитанию ребенка в семье и в ДОУ. Зачастую поведение ребенка сильно различается дома и в ДОУ. Без совместного обсуждения 156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Особенности </w:t>
      </w:r>
      <w:r w:rsidRPr="007A29D5">
        <w:rPr>
          <w:color w:val="000000"/>
          <w:sz w:val="24"/>
          <w:szCs w:val="24"/>
          <w:lang w:val="ru-RU"/>
        </w:rPr>
        <w:t>работы ДОО с родителями (законными представителями).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Особенности видов и форм деятельности по организации сотрудничества педагогов и родителей (законных представителей), используемых в ДОО в процессе воспитательной работы.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воспитывающими взрослыми осо</w:t>
      </w:r>
      <w:r w:rsidRPr="007A29D5">
        <w:rPr>
          <w:color w:val="000000"/>
          <w:sz w:val="24"/>
          <w:szCs w:val="24"/>
          <w:lang w:val="ru-RU"/>
        </w:rPr>
        <w:t>бенностей ребенка невозможно выявление и в дальнейшем создание условий, которые необходимы для его оптимального и полноценного развития и воспитания. Детско-взрослая общность. Для общности характерно содействие друг другу, сотворчество и сопереживание, вза</w:t>
      </w:r>
      <w:r w:rsidRPr="007A29D5">
        <w:rPr>
          <w:color w:val="000000"/>
          <w:sz w:val="24"/>
          <w:szCs w:val="24"/>
          <w:lang w:val="ru-RU"/>
        </w:rPr>
        <w:t>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Детско-взрослая общность является источником и механизмом воспитания ребенка. Находясь в общности, р</w:t>
      </w:r>
      <w:r w:rsidRPr="007A29D5">
        <w:rPr>
          <w:color w:val="000000"/>
          <w:sz w:val="24"/>
          <w:szCs w:val="24"/>
          <w:lang w:val="ru-RU"/>
        </w:rPr>
        <w:t>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Общность строится и задается системой связей и отношений ее участников. В каждом возрасте и каждом</w:t>
      </w:r>
      <w:r w:rsidRPr="007A29D5">
        <w:rPr>
          <w:color w:val="000000"/>
          <w:sz w:val="24"/>
          <w:szCs w:val="24"/>
          <w:lang w:val="ru-RU"/>
        </w:rPr>
        <w:t xml:space="preserve"> случае она будет обладать своей спецификой в зависимости от решаемых воспитательных задач. Детская общность. Общество сверстников - необходимое условие полноценного развития личности ребенка. Здесь он непрерывно приобретает способы общественного поведения</w:t>
      </w:r>
      <w:r w:rsidRPr="007A29D5">
        <w:rPr>
          <w:color w:val="000000"/>
          <w:sz w:val="24"/>
          <w:szCs w:val="24"/>
          <w:lang w:val="ru-RU"/>
        </w:rPr>
        <w:t>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</w:t>
      </w:r>
      <w:r w:rsidRPr="007A29D5">
        <w:rPr>
          <w:color w:val="000000"/>
          <w:sz w:val="24"/>
          <w:szCs w:val="24"/>
          <w:lang w:val="ru-RU"/>
        </w:rPr>
        <w:t xml:space="preserve"> он сам, что свои желания необходимо соотносить с желаниями других. 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</w:t>
      </w:r>
      <w:r w:rsidRPr="007A29D5">
        <w:rPr>
          <w:color w:val="000000"/>
          <w:sz w:val="24"/>
          <w:szCs w:val="24"/>
          <w:lang w:val="ru-RU"/>
        </w:rPr>
        <w:t>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 Одним из видов детс</w:t>
      </w:r>
      <w:r w:rsidRPr="007A29D5">
        <w:rPr>
          <w:color w:val="000000"/>
          <w:sz w:val="24"/>
          <w:szCs w:val="24"/>
          <w:lang w:val="ru-RU"/>
        </w:rPr>
        <w:t>ких общностей являются разновозрастные детские общности. В детском саду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</w:t>
      </w:r>
      <w:r w:rsidRPr="007A29D5">
        <w:rPr>
          <w:color w:val="000000"/>
          <w:sz w:val="24"/>
          <w:szCs w:val="24"/>
          <w:lang w:val="ru-RU"/>
        </w:rPr>
        <w:t>пыт послушания, следования общим для всех правилам, нормам поведения и традициям. Отношения с младшими - это возможность для ребенка стать авторитетом и образцом для подражания, а также пространство для воспитания заботы и ответственности. Организация жизн</w:t>
      </w:r>
      <w:r w:rsidRPr="007A29D5">
        <w:rPr>
          <w:color w:val="000000"/>
          <w:sz w:val="24"/>
          <w:szCs w:val="24"/>
          <w:lang w:val="ru-RU"/>
        </w:rPr>
        <w:t>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События образовательной организации, отражающие специфику ДОО Событие - это форма совместной деятельности ребен</w:t>
      </w:r>
      <w:r w:rsidRPr="007A29D5">
        <w:rPr>
          <w:color w:val="000000"/>
          <w:sz w:val="24"/>
          <w:szCs w:val="24"/>
          <w:lang w:val="ru-RU"/>
        </w:rPr>
        <w:t>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</w:t>
      </w:r>
      <w:r w:rsidRPr="007A29D5">
        <w:rPr>
          <w:color w:val="000000"/>
          <w:sz w:val="24"/>
          <w:szCs w:val="24"/>
          <w:lang w:val="ru-RU"/>
        </w:rPr>
        <w:t>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 Воспитательное событие - это спроектированная взрослым образовательная ситуация. В каждом воспитат</w:t>
      </w:r>
      <w:r w:rsidRPr="007A29D5">
        <w:rPr>
          <w:color w:val="000000"/>
          <w:sz w:val="24"/>
          <w:szCs w:val="24"/>
          <w:lang w:val="ru-RU"/>
        </w:rPr>
        <w:t>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</w:t>
      </w:r>
      <w:r w:rsidRPr="007A29D5">
        <w:rPr>
          <w:color w:val="000000"/>
          <w:sz w:val="24"/>
          <w:szCs w:val="24"/>
          <w:lang w:val="ru-RU"/>
        </w:rPr>
        <w:t xml:space="preserve">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ДОУ, группы, ситуацией раз</w:t>
      </w:r>
      <w:r w:rsidRPr="007A29D5">
        <w:rPr>
          <w:color w:val="000000"/>
          <w:sz w:val="24"/>
          <w:szCs w:val="24"/>
          <w:lang w:val="ru-RU"/>
        </w:rPr>
        <w:t>вития конкретного ребенка. Проектирование событий в ДОУ № 77 возможно в следующих формах: —  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</w:t>
      </w:r>
      <w:r w:rsidRPr="007A29D5">
        <w:rPr>
          <w:color w:val="000000"/>
          <w:sz w:val="24"/>
          <w:szCs w:val="24"/>
          <w:lang w:val="ru-RU"/>
        </w:rPr>
        <w:t>гры и др.); —  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</w:t>
      </w:r>
      <w:r w:rsidRPr="007A29D5">
        <w:rPr>
          <w:color w:val="000000"/>
          <w:sz w:val="24"/>
          <w:szCs w:val="24"/>
          <w:lang w:val="ru-RU"/>
        </w:rPr>
        <w:t>и; —  создание творческих детско-взрослых проектов (празднование Дня Победы с приглашением ветеранов, «Театральные встречи» - фестиваль семейного театрализованного творчества и т. д.). Проектирование событий позволяет построить целостный годовой цикл метод</w:t>
      </w:r>
      <w:r w:rsidRPr="007A29D5">
        <w:rPr>
          <w:color w:val="000000"/>
          <w:sz w:val="24"/>
          <w:szCs w:val="24"/>
          <w:lang w:val="ru-RU"/>
        </w:rPr>
        <w:t>ической работы на основе традиционных ценностей российского общества.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Особенности организации событий в ДОО: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Событие - это форма совместной деятельности ребенка и взрослого, в которой активность взрослого приводит к приобретению ребенком собственного</w:t>
      </w:r>
      <w:r w:rsidRPr="007A29D5">
        <w:rPr>
          <w:color w:val="000000"/>
          <w:sz w:val="24"/>
          <w:szCs w:val="24"/>
          <w:lang w:val="ru-RU"/>
        </w:rPr>
        <w:t xml:space="preserve">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</w:t>
      </w:r>
      <w:r w:rsidRPr="007A29D5">
        <w:rPr>
          <w:color w:val="000000"/>
          <w:sz w:val="24"/>
          <w:szCs w:val="24"/>
          <w:lang w:val="ru-RU"/>
        </w:rPr>
        <w:t>ы вести воспитательную работу, он должен быть направлен взрослым. Воспитательное событие -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</w:t>
      </w:r>
      <w:r w:rsidRPr="007A29D5">
        <w:rPr>
          <w:color w:val="000000"/>
          <w:sz w:val="24"/>
          <w:szCs w:val="24"/>
          <w:lang w:val="ru-RU"/>
        </w:rPr>
        <w:t xml:space="preserve">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</w:t>
      </w:r>
      <w:r w:rsidRPr="007A29D5">
        <w:rPr>
          <w:color w:val="000000"/>
          <w:sz w:val="24"/>
          <w:szCs w:val="24"/>
          <w:lang w:val="ru-RU"/>
        </w:rPr>
        <w:t xml:space="preserve">пр. Планируемые и подготовленные педагогом воспитательные события проектируются в соответствии с календарным планом воспитательной работы ДОУ, группы, ситуацией развития конкретного ребенка. Проектирование событий в ДОУ № 77 возможно в следующих формах: — </w:t>
      </w:r>
      <w:r w:rsidRPr="007A29D5">
        <w:rPr>
          <w:color w:val="000000"/>
          <w:sz w:val="24"/>
          <w:szCs w:val="24"/>
          <w:lang w:val="ru-RU"/>
        </w:rPr>
        <w:t xml:space="preserve"> 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 —  проектирование встреч, общения детей со старшими, младшими, ровесниками, с вз</w:t>
      </w:r>
      <w:r w:rsidRPr="007A29D5">
        <w:rPr>
          <w:color w:val="000000"/>
          <w:sz w:val="24"/>
          <w:szCs w:val="24"/>
          <w:lang w:val="ru-RU"/>
        </w:rPr>
        <w:t>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 —  создание творческих детско-взрослых проектов (празднование Дня Победы с приглашением в</w:t>
      </w:r>
      <w:r w:rsidRPr="007A29D5">
        <w:rPr>
          <w:color w:val="000000"/>
          <w:sz w:val="24"/>
          <w:szCs w:val="24"/>
          <w:lang w:val="ru-RU"/>
        </w:rPr>
        <w:t>етеранов, «Театральные встречи» - фестиваль семейного театрализованного творчества и т. д.). Проектирование событий позволяет построить целостный годовой цикл методической работы на основе традиционных ценностей российского общества.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Особенности совме</w:t>
      </w:r>
      <w:r w:rsidRPr="007A29D5">
        <w:rPr>
          <w:color w:val="000000"/>
          <w:sz w:val="24"/>
          <w:szCs w:val="24"/>
          <w:lang w:val="ru-RU"/>
        </w:rPr>
        <w:t xml:space="preserve">стной деятельности в образовательных ситуациях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Особенности видов и форм совместной деятельности взрослого и ребенка конкретного ДОО в образовательных ситуациях: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Совместная деятельность в образовательных ситуациях является ведущей формой организации с</w:t>
      </w:r>
      <w:r w:rsidRPr="007A29D5">
        <w:rPr>
          <w:color w:val="000000"/>
          <w:sz w:val="24"/>
          <w:szCs w:val="24"/>
          <w:lang w:val="ru-RU"/>
        </w:rPr>
        <w:t>овместной деятельности взрослого и ребёнка по освоению ООП ДО, в рамках которой возможно решение конкретных задач воспитания. Воспитание в образовательной деятельности осуществляется в течение всего времени пребывания ребёнка в ДОУ. К основным видам органи</w:t>
      </w:r>
      <w:r w:rsidRPr="007A29D5">
        <w:rPr>
          <w:color w:val="000000"/>
          <w:sz w:val="24"/>
          <w:szCs w:val="24"/>
          <w:lang w:val="ru-RU"/>
        </w:rPr>
        <w:t>зации совместной деятельности в образовательных ситуациях в ДОУ относятся: ситуативная беседа, рассказ, советы, вопросы; социальное моделирование, воспитывающая (проблемная) ситуация, составление рассказов из личного опыта; чтение художественной литературы</w:t>
      </w:r>
      <w:r w:rsidRPr="007A29D5">
        <w:rPr>
          <w:color w:val="000000"/>
          <w:sz w:val="24"/>
          <w:szCs w:val="24"/>
          <w:lang w:val="ru-RU"/>
        </w:rPr>
        <w:t xml:space="preserve"> с последующим обсуждением и выводами, сочинение рассказов, историй, сказок, заучивание и чтение стихов наизусть; разучивание и исполнение песен, театрализация, драматизация, этюды- инсценировки; рассматривание и обсуждение картин и книжных иллюстраций, пр</w:t>
      </w:r>
      <w:r w:rsidRPr="007A29D5">
        <w:rPr>
          <w:color w:val="000000"/>
          <w:sz w:val="24"/>
          <w:szCs w:val="24"/>
          <w:lang w:val="ru-RU"/>
        </w:rPr>
        <w:t>осмотр видеороликов, презентаций, мультфильмов; организация выставок (книг, репродукций картин, тематических или авторских, детских поделок и тому подобное), экскурсии (в музей, в ОУ, в библиотеку), посещение спектаклей, выставок; игровые методы (игровая р</w:t>
      </w:r>
      <w:r w:rsidRPr="007A29D5">
        <w:rPr>
          <w:color w:val="000000"/>
          <w:sz w:val="24"/>
          <w:szCs w:val="24"/>
          <w:lang w:val="ru-RU"/>
        </w:rPr>
        <w:t>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Особенности предм</w:t>
      </w:r>
      <w:r w:rsidRPr="007A29D5">
        <w:rPr>
          <w:color w:val="000000"/>
          <w:sz w:val="24"/>
          <w:szCs w:val="24"/>
          <w:lang w:val="ru-RU"/>
        </w:rPr>
        <w:t>етно-пространственной среды Организации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Характеристики предметно-пространственной среды Организации: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1) Знаки и символы: Вся среда ДОУ является гармоничной и эстетически привлекательной. При выборе материалов и игрушек для ППС ДОУ ориентируется н</w:t>
      </w:r>
      <w:r w:rsidRPr="007A29D5">
        <w:rPr>
          <w:color w:val="000000"/>
          <w:sz w:val="24"/>
          <w:szCs w:val="24"/>
          <w:lang w:val="ru-RU"/>
        </w:rPr>
        <w:t>а продукцию отечественных и территориальных производителей. Игрушки, материалы и оборудование соответствуют возрастным задачам воспитания детей дошкольного возраста и имеют документы, подтверждающие соответствие требованиям безопасности. В группах детского</w:t>
      </w:r>
      <w:r w:rsidRPr="007A29D5">
        <w:rPr>
          <w:color w:val="000000"/>
          <w:sz w:val="24"/>
          <w:szCs w:val="24"/>
          <w:lang w:val="ru-RU"/>
        </w:rPr>
        <w:t xml:space="preserve"> сада созданы условия для игровой, художественной, творческой, театрализованной, экспериментальной деятельности. Педагоги всех групп оригинально оформили уголки, в которых разместили в соответствии с возрастом детей комнатные и искусственные растения, сухи</w:t>
      </w:r>
      <w:r w:rsidRPr="007A29D5">
        <w:rPr>
          <w:color w:val="000000"/>
          <w:sz w:val="24"/>
          <w:szCs w:val="24"/>
          <w:lang w:val="ru-RU"/>
        </w:rPr>
        <w:t>е аквариумы, декоративных птиц и млекопитающих, сезонный растительный материал, календари наблюдений и природы, макеты, коллекционный материал, модели времена года и пр.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2) Компоненты среды, отражающие региональные и этнографические особенности социок</w:t>
      </w:r>
      <w:r w:rsidRPr="007A29D5">
        <w:rPr>
          <w:color w:val="000000"/>
          <w:sz w:val="24"/>
          <w:szCs w:val="24"/>
          <w:lang w:val="ru-RU"/>
        </w:rPr>
        <w:t>ультурных условий, в которых находится Организация: Важное требование к развивающей предметно-пространственной среде - это учёт национально-культурных, климатических условий, в которых осуществляется образовательный процесс. Для соблюдения данного требован</w:t>
      </w:r>
      <w:r w:rsidRPr="007A29D5">
        <w:rPr>
          <w:color w:val="000000"/>
          <w:sz w:val="24"/>
          <w:szCs w:val="24"/>
          <w:lang w:val="ru-RU"/>
        </w:rPr>
        <w:t>ия в детском саду созданы следующие условия: в ДОУ созданы мини-музеи «Русская изба», «Народная кукла», в каждой группе есть уголок краеведения, обустроена экологическая тропа.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3) Компоненты среды, отражающие экологичность, природосообразность и безоп</w:t>
      </w:r>
      <w:r w:rsidRPr="007A29D5">
        <w:rPr>
          <w:color w:val="000000"/>
          <w:sz w:val="24"/>
          <w:szCs w:val="24"/>
          <w:lang w:val="ru-RU"/>
        </w:rPr>
        <w:t>асность: Педагоги всех групп оригинально оформили уголки, в которых разместили в соответствии с возрастом детей комнатные и искусственные растения, сухие аквариумы, декоративных птиц и млекопитающих, сезонный растительный материал, календари наблюдений и п</w:t>
      </w:r>
      <w:r w:rsidRPr="007A29D5">
        <w:rPr>
          <w:color w:val="000000"/>
          <w:sz w:val="24"/>
          <w:szCs w:val="24"/>
          <w:lang w:val="ru-RU"/>
        </w:rPr>
        <w:t>рироды, макеты, коллекционный материал, модели времена года и пр. С целью познания окружающего мира и его закономерностей в старших и подготовительной группах педагогами созданы экспериментальные уголки. В них дети «выступают» в роли исследователей, занима</w:t>
      </w:r>
      <w:r w:rsidRPr="007A29D5">
        <w:rPr>
          <w:color w:val="000000"/>
          <w:sz w:val="24"/>
          <w:szCs w:val="24"/>
          <w:lang w:val="ru-RU"/>
        </w:rPr>
        <w:t>ются экспериментальной деятельностью. Здесь собраны материалы по разделам: песок и вода, звук, магниты, бумага, стекло, резина, приборы-помощники: увеличительное стекло, песочные часы, микроскопы, коллекции минералов, прозрачные и непрозрачные сосуды разно</w:t>
      </w:r>
      <w:r w:rsidRPr="007A29D5">
        <w:rPr>
          <w:color w:val="000000"/>
          <w:sz w:val="24"/>
          <w:szCs w:val="24"/>
          <w:lang w:val="ru-RU"/>
        </w:rPr>
        <w:t>й конфигурации и объема, мерные ложки сита и воронки, карточки- схемы проведения экспериментов, персонажи, наделенные определенные определенными чертами, от имени которых моделируется проблемные ситуации.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4) Компоненты среды, обеспечивающие детям возм</w:t>
      </w:r>
      <w:r w:rsidRPr="007A29D5">
        <w:rPr>
          <w:color w:val="000000"/>
          <w:sz w:val="24"/>
          <w:szCs w:val="24"/>
          <w:lang w:val="ru-RU"/>
        </w:rPr>
        <w:t xml:space="preserve">ожность общения, игры и совместной деятельности: Основной вид деятельности дошкольника - игра, поэтому большое внимание мы уделяем организации пространства для игровой деятельности детей. В группах оборудованы игровые зоны, в которых имеются дидактические </w:t>
      </w:r>
      <w:r w:rsidRPr="007A29D5">
        <w:rPr>
          <w:color w:val="000000"/>
          <w:sz w:val="24"/>
          <w:szCs w:val="24"/>
          <w:lang w:val="ru-RU"/>
        </w:rPr>
        <w:t>игры из разделов «Развитие представлений о себе и окружающем мире», «Математика», «Экология» и др., строительный материал, наборы разных мелких игрушек. Особое внимание мы уделили оснащению сюжетно-ролевых игр, режиссерской игры: многофункциональные кубики</w:t>
      </w:r>
      <w:r w:rsidRPr="007A29D5">
        <w:rPr>
          <w:color w:val="000000"/>
          <w:sz w:val="24"/>
          <w:szCs w:val="24"/>
          <w:lang w:val="ru-RU"/>
        </w:rPr>
        <w:t xml:space="preserve">; макеты (объемные - домики, гаражи, плоскостные - карты-схемы игрового пространства, ширмы); наборы образных игрушек небольшого размера: (мебель, посуда); животные и т.д. Развивающая предметно-пространственная среда ДОУ обеспечивает возможность общения и </w:t>
      </w:r>
      <w:r w:rsidRPr="007A29D5">
        <w:rPr>
          <w:color w:val="000000"/>
          <w:sz w:val="24"/>
          <w:szCs w:val="24"/>
          <w:lang w:val="ru-RU"/>
        </w:rPr>
        <w:t>совместной деятельности детей и взрослых, во всей группе и в малых группах, двигательной активности детей, а также возможности для уединения. Для соблюдения данного требования в детском саду созданы следующие условия: уголки уединения с удобной мебелью, по</w:t>
      </w:r>
      <w:r w:rsidRPr="007A29D5">
        <w:rPr>
          <w:color w:val="000000"/>
          <w:sz w:val="24"/>
          <w:szCs w:val="24"/>
          <w:lang w:val="ru-RU"/>
        </w:rPr>
        <w:t>душками и т.д., красивый ковер - место для общего сбора детей, подиумы. Нетрадиционные формы столов (подковообразные, ленточные, трапецевидные и т.д.), мягкая модульная мебель. Эмоциональное благополучие детей во взаимодействии с предметно пространственным</w:t>
      </w:r>
      <w:r w:rsidRPr="007A29D5">
        <w:rPr>
          <w:color w:val="000000"/>
          <w:sz w:val="24"/>
          <w:szCs w:val="24"/>
          <w:lang w:val="ru-RU"/>
        </w:rPr>
        <w:t xml:space="preserve"> окружением обеспечивается за счет цветового дизайна помещений (приятные, радостные, гармонично сочетающиеся цвета, мебели, оформления не только в группах, но и в рекреациях). В группах имеются акустические колонки, магнитофоны, фонотеки с записью плеска в</w:t>
      </w:r>
      <w:r w:rsidRPr="007A29D5">
        <w:rPr>
          <w:color w:val="000000"/>
          <w:sz w:val="24"/>
          <w:szCs w:val="24"/>
          <w:lang w:val="ru-RU"/>
        </w:rPr>
        <w:t>оды, шума моря, пения птиц, шелеста листвы и т.д. Насыщенность среды в группах ДОУ соответствует возрастным возможностям детей и содержанию Программы. Трансформируемость пространства предполагает возможность изменений предметно-пространственной среды в зав</w:t>
      </w:r>
      <w:r w:rsidRPr="007A29D5">
        <w:rPr>
          <w:color w:val="000000"/>
          <w:sz w:val="24"/>
          <w:szCs w:val="24"/>
          <w:lang w:val="ru-RU"/>
        </w:rPr>
        <w:t>исимости от образовательной ситуации, в том числе от меняющихся интересов и возможностей детей. Границы между зонами подвижные, легко перемещаются. С этой целью в группах имеется пластмассовая подвижная мебель (на колесиках), прозрачные перегородки, ширмы,</w:t>
      </w:r>
      <w:r w:rsidRPr="007A29D5">
        <w:rPr>
          <w:color w:val="000000"/>
          <w:sz w:val="24"/>
          <w:szCs w:val="24"/>
          <w:lang w:val="ru-RU"/>
        </w:rPr>
        <w:t xml:space="preserve"> переносные зонты, объемные мягкие напольные модули, сборно-разборные домики легкой конструкции, маты.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5) Компоненты среды, отражающие ценность семьи, людей разных поколений, радость общения с семьей: Развивающая предметно-пространственная среда ДОУ о</w:t>
      </w:r>
      <w:r w:rsidRPr="007A29D5">
        <w:rPr>
          <w:color w:val="000000"/>
          <w:sz w:val="24"/>
          <w:szCs w:val="24"/>
          <w:lang w:val="ru-RU"/>
        </w:rPr>
        <w:t>беспечивает возможность общения и совместной деятельности детей и взрослых, во всей группе и в малых группах, двигательной активности детей, а также возможности для уединения. Для соблюдения данного требования в детском саду созданы следующие условия: угол</w:t>
      </w:r>
      <w:r w:rsidRPr="007A29D5">
        <w:rPr>
          <w:color w:val="000000"/>
          <w:sz w:val="24"/>
          <w:szCs w:val="24"/>
          <w:lang w:val="ru-RU"/>
        </w:rPr>
        <w:t>ки уединения с удобной мебелью, подушками и т.д., красивый ковер - место для общего сбора детей, подиумы. Нетрадиционные формы столов (подковообразные, ленточные, трапецевидные и т.д.), мягкая модульная мебель. Эмоциональное благополучие детей во взаимодей</w:t>
      </w:r>
      <w:r w:rsidRPr="007A29D5">
        <w:rPr>
          <w:color w:val="000000"/>
          <w:sz w:val="24"/>
          <w:szCs w:val="24"/>
          <w:lang w:val="ru-RU"/>
        </w:rPr>
        <w:t>ствии с предметно пространственным окружением обеспечивается за счет цветового дизайна помещений (приятные, радостные, гармонично сочетающиеся цвета, мебели, оформления не только в группах, но и в рекреациях). В группах имеются акустические колонки, магнит</w:t>
      </w:r>
      <w:r w:rsidRPr="007A29D5">
        <w:rPr>
          <w:color w:val="000000"/>
          <w:sz w:val="24"/>
          <w:szCs w:val="24"/>
          <w:lang w:val="ru-RU"/>
        </w:rPr>
        <w:t>офоны, фонотеки с записью плеска воды, шума моря, пения птиц, шелеста листвы и т.д.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6) 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</w:t>
      </w:r>
      <w:r w:rsidRPr="007A29D5">
        <w:rPr>
          <w:color w:val="000000"/>
          <w:sz w:val="24"/>
          <w:szCs w:val="24"/>
          <w:lang w:val="ru-RU"/>
        </w:rPr>
        <w:t>мость научного познания, формирующие научную картину мира: Вариативность среды предполагает также периодическую сменяемость игрового материала в группах, появление новых предметов, стимулирующих игровую, двигательную, познавательную и исследовательскую акт</w:t>
      </w:r>
      <w:r w:rsidRPr="007A29D5">
        <w:rPr>
          <w:color w:val="000000"/>
          <w:sz w:val="24"/>
          <w:szCs w:val="24"/>
          <w:lang w:val="ru-RU"/>
        </w:rPr>
        <w:t xml:space="preserve">ивность детей. Доступность среды предполагает доступность для наших воспитанников, в том числе детей с ОВЗ и детей-инвалидов, всех помещений детского сада, где осуществляется образовательный процесс, свободный доступ воспитанников, в том числе детей с ОВЗ </w:t>
      </w:r>
      <w:r w:rsidRPr="007A29D5">
        <w:rPr>
          <w:color w:val="000000"/>
          <w:sz w:val="24"/>
          <w:szCs w:val="24"/>
          <w:lang w:val="ru-RU"/>
        </w:rPr>
        <w:t>и детей-инвалидов к играм, игрушкам, материалам, пособиям, обеспечивающим все основные виды детской активности.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7) Компоненты среды, обеспечивающие ребёнку возможность посильного труда, а также отражающие ценности труда в жизни человека и государства:  Среда включает знаки и символы государства, региона, города и организации.   Среда отражает региональные, этно</w:t>
      </w:r>
      <w:r w:rsidRPr="007A29D5">
        <w:rPr>
          <w:color w:val="000000"/>
          <w:sz w:val="24"/>
          <w:szCs w:val="24"/>
          <w:lang w:val="ru-RU"/>
        </w:rPr>
        <w:t xml:space="preserve">графические, конфессиональные и другие особенности социокультурных условий, в которых находится организация. Созданная в учреждении предметно-пространственная среда экологична, природосообразна и безопасна, обеспечивает ребенку возможность общения, игры и </w:t>
      </w:r>
      <w:r w:rsidRPr="007A29D5">
        <w:rPr>
          <w:color w:val="000000"/>
          <w:sz w:val="24"/>
          <w:szCs w:val="24"/>
          <w:lang w:val="ru-RU"/>
        </w:rPr>
        <w:t>совместной деятельности, отражает ценность семьи, людей разных поколений, радость общения с семьей. 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</w:t>
      </w:r>
      <w:r w:rsidRPr="007A29D5">
        <w:rPr>
          <w:color w:val="000000"/>
          <w:sz w:val="24"/>
          <w:szCs w:val="24"/>
          <w:lang w:val="ru-RU"/>
        </w:rPr>
        <w:t xml:space="preserve">учного познания, формирует научную картину мира.   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 </w:t>
      </w:r>
      <w:r w:rsidRPr="007A29D5">
        <w:rPr>
          <w:color w:val="000000"/>
          <w:sz w:val="24"/>
          <w:szCs w:val="24"/>
          <w:lang w:val="ru-RU"/>
        </w:rPr>
        <w:t xml:space="preserve"> Результаты труда ребенка  отражаются и сохраняются в  среде. Хочу такой сайт  Среда обеспечивает ребенку возможности для укрепления здоровья, раскрывает смысл здорового образа жизни, физической культуры и спорта.   Среда предоставляет ребенку возможность </w:t>
      </w:r>
      <w:r w:rsidRPr="007A29D5">
        <w:rPr>
          <w:color w:val="000000"/>
          <w:sz w:val="24"/>
          <w:szCs w:val="24"/>
          <w:lang w:val="ru-RU"/>
        </w:rPr>
        <w:t>погружения в культуру России, знакомства с особенностями региональной культурной традиции. Вся среда дошкольной организации гармонична и эстетически привлекательна.   Игрушки, материалы и оборудование соответствуют возрастным задачам воспитания детей дошко</w:t>
      </w:r>
      <w:r w:rsidRPr="007A29D5">
        <w:rPr>
          <w:color w:val="000000"/>
          <w:sz w:val="24"/>
          <w:szCs w:val="24"/>
          <w:lang w:val="ru-RU"/>
        </w:rPr>
        <w:t>льного возраста.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8) Компоненты среды, обеспечивающие ребёнку возможности для укрепления здоровья, раскрывающие смысл здорового образа жизни, физической культуры и спорта: Для обеспечения двигательной активности детей в детском саду имеется оборудованная спортивная пло</w:t>
      </w:r>
      <w:r w:rsidRPr="007A29D5">
        <w:rPr>
          <w:color w:val="000000"/>
          <w:sz w:val="24"/>
          <w:szCs w:val="24"/>
          <w:lang w:val="ru-RU"/>
        </w:rPr>
        <w:t>щадка, прогулочные участки, спортивный зал, в каждой группе физкультурный уголок, в котором имеется разнообразное спортивное оборудование: мячи, скакалки, кегли, флажки, оборудование для профилактики и коррекции осанки и плоскостопия. Большинство из них из</w:t>
      </w:r>
      <w:r w:rsidRPr="007A29D5">
        <w:rPr>
          <w:color w:val="000000"/>
          <w:sz w:val="24"/>
          <w:szCs w:val="24"/>
          <w:lang w:val="ru-RU"/>
        </w:rPr>
        <w:t>готовлено руками педагогов и родителей.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9) 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народа: Среда отражает региональные, этнографические, кон</w:t>
      </w:r>
      <w:r w:rsidRPr="007A29D5">
        <w:rPr>
          <w:color w:val="000000"/>
          <w:sz w:val="24"/>
          <w:szCs w:val="24"/>
          <w:lang w:val="ru-RU"/>
        </w:rPr>
        <w:t>фессиональные и другие особенности социокультурных условий, в которой находится организация.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Особенности социального партнерства ДОО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Особенности реализации социального партнерства ДОО: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1) Участие представителей организаций-партнеров в прове</w:t>
      </w:r>
      <w:r w:rsidRPr="007A29D5">
        <w:rPr>
          <w:color w:val="000000"/>
          <w:sz w:val="24"/>
          <w:szCs w:val="24"/>
          <w:lang w:val="ru-RU"/>
        </w:rPr>
        <w:t>дении отдельных мероприятий (дни открытых дверей, государственные праздники, торжественные мероприятия и тому подобное): Реализация воспитательного потенциала социального партнерства предусматривает: участие представителей организаций-партнеров в проведени</w:t>
      </w:r>
      <w:r w:rsidRPr="007A29D5">
        <w:rPr>
          <w:color w:val="000000"/>
          <w:sz w:val="24"/>
          <w:szCs w:val="24"/>
          <w:lang w:val="ru-RU"/>
        </w:rPr>
        <w:t>и отдельных мероприятий (дни открытых дверей, государственные и региональные праздники, торжественные мероприятия и тому подобное); участие представителей организаций-партнеров в проведении занятий в рамках дополнительного образования; проведение на базе о</w:t>
      </w:r>
      <w:r w:rsidRPr="007A29D5">
        <w:rPr>
          <w:color w:val="000000"/>
          <w:sz w:val="24"/>
          <w:szCs w:val="24"/>
          <w:lang w:val="ru-RU"/>
        </w:rPr>
        <w:t>рганизаций-партнеров различных мероприятий, событий и акций воспитательной направленности; 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</w:t>
      </w:r>
      <w:r w:rsidRPr="007A29D5">
        <w:rPr>
          <w:color w:val="000000"/>
          <w:sz w:val="24"/>
          <w:szCs w:val="24"/>
          <w:lang w:val="ru-RU"/>
        </w:rPr>
        <w:t>ртнерами.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2) Участие представителей организаций-партнеров в проведении занятий в рамках дополнительного образования: нет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3) Реализация различных проектов воспитательной направленности, совместно разрабатываемых детьми, родителями (законными предс</w:t>
      </w:r>
      <w:r w:rsidRPr="007A29D5">
        <w:rPr>
          <w:color w:val="000000"/>
          <w:sz w:val="24"/>
          <w:szCs w:val="24"/>
          <w:lang w:val="ru-RU"/>
        </w:rPr>
        <w:t xml:space="preserve">тавителями) и педагогами с организациями-партнерами: Направление воспитания  Субъект социокультурной сферы  Формы взаимодействия  В каких документах это зафиксировано Патриотическое         Библиотечно-информационный центр имени П.П. Семенова ТянШанского  </w:t>
      </w:r>
      <w:r w:rsidRPr="007A29D5">
        <w:rPr>
          <w:color w:val="000000"/>
          <w:sz w:val="24"/>
          <w:szCs w:val="24"/>
          <w:lang w:val="ru-RU"/>
        </w:rPr>
        <w:t>Экскурсии,  проекты,  дни открытых дверей, выставки, чтения, встречи с писателями и т.д.  План взаимодействия   Фольклорный ансамбль «Зень»  Государственные  и региональные праздники  План взаимодействия Духовно-нравственное         Библиотечно-информацион</w:t>
      </w:r>
      <w:r w:rsidRPr="007A29D5">
        <w:rPr>
          <w:color w:val="000000"/>
          <w:sz w:val="24"/>
          <w:szCs w:val="24"/>
          <w:lang w:val="ru-RU"/>
        </w:rPr>
        <w:t>ный центр имени П.П. Семенова ТянШанского  Экскурсии,  проекты,  дни открытых дверей, выставки, чтения, встречи с писателями и т.д.  План взаимодействия   Фольклорный ансамбль «Зень»  Государственные  и региональные праздники  План взаимодействия Социально</w:t>
      </w:r>
      <w:r w:rsidRPr="007A29D5">
        <w:rPr>
          <w:color w:val="000000"/>
          <w:sz w:val="24"/>
          <w:szCs w:val="24"/>
          <w:lang w:val="ru-RU"/>
        </w:rPr>
        <w:t>е  Отдел  надзорной деятельности  г. Липецка Управления государственного пожарного  надзора Главного Управления по делам ГО и ЧС Липецкой области  День  пожарной  охраны Неделя безопасности  План работы   УГИБДД  УВД Липецкой области  Работа по профилактик</w:t>
      </w:r>
      <w:r w:rsidRPr="007A29D5">
        <w:rPr>
          <w:color w:val="000000"/>
          <w:sz w:val="24"/>
          <w:szCs w:val="24"/>
          <w:lang w:val="ru-RU"/>
        </w:rPr>
        <w:t>е детского дорожно-транспортного травматизма  План работы Физическое  и оздоровительное  Детская поликлиника Липецк-Мед № 4  Работа  по  профилактике инфекционных и простудных заболеваний; поквартальная диагностика  уровня заболеваемости воспитанников дошк</w:t>
      </w:r>
      <w:r w:rsidRPr="007A29D5">
        <w:rPr>
          <w:color w:val="000000"/>
          <w:sz w:val="24"/>
          <w:szCs w:val="24"/>
          <w:lang w:val="ru-RU"/>
        </w:rPr>
        <w:t>ольного учреждения.  План работы   ФОК «Пламя»  День  здоровья Экскурсия  План взаимодействия     Спортивные праздники   Познавательное  ОУ № 25  День  знаний Экскурсия  План работы   ОУ № 31  День  знаний Экскурсия  План работы Эстетическое  ОБУК  «Липецк</w:t>
      </w:r>
      <w:r w:rsidRPr="007A29D5">
        <w:rPr>
          <w:color w:val="000000"/>
          <w:sz w:val="24"/>
          <w:szCs w:val="24"/>
          <w:lang w:val="ru-RU"/>
        </w:rPr>
        <w:t>ий государственный театр кукол»  Спектакли, выставки  Соглашение  о сотрудничестве   Театральная  студия «Веселый БОБРиК», «Капитошки»   Спектакли  Соглашение  о сотрудничестве Трудовое  Производства  и организации,  в которых  трудятся родители воспитанни</w:t>
      </w:r>
      <w:r w:rsidRPr="007A29D5">
        <w:rPr>
          <w:color w:val="000000"/>
          <w:sz w:val="24"/>
          <w:szCs w:val="24"/>
          <w:lang w:val="ru-RU"/>
        </w:rPr>
        <w:t>ков  Экскурсии и мастер-классы для детей Городские  воспитательные акции  План работы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п.29.3 ФОП ДО</w:t>
      </w:r>
    </w:p>
    <w:p w:rsidR="00E86EFD" w:rsidRPr="007A29D5" w:rsidRDefault="00B96299">
      <w:pPr>
        <w:spacing w:before="150" w:after="3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2.7.3. Организационный раздел Программы воспитания: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Особенности кадрового обеспечения воспитательного процесса в ДОО: Воспитатели - 26 , учит</w:t>
      </w:r>
      <w:r w:rsidRPr="007A29D5">
        <w:rPr>
          <w:color w:val="000000"/>
          <w:sz w:val="24"/>
          <w:szCs w:val="24"/>
          <w:lang w:val="ru-RU"/>
        </w:rPr>
        <w:t>ель-логопед - 4, учитель-дефектолог - 1, педагог-психолог - 3, инструктор по ФК - 2, музыкальный руководитель - 2.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Информация о социальных партнерах организации: Библиотечно-информационный центр имени П. П. Семенова-Тян-Шанского; Физкультурно-оздорови</w:t>
      </w:r>
      <w:r w:rsidRPr="007A29D5">
        <w:rPr>
          <w:color w:val="000000"/>
          <w:sz w:val="24"/>
          <w:szCs w:val="24"/>
          <w:lang w:val="ru-RU"/>
        </w:rPr>
        <w:t>тельный комплекс "Пламя"; Липецкий государственный театр кукол; Липецкая городская поликлиника ЛипецкМед№ 4; Основная школа № 25 имени Героя России А. В. Теперика; Средняя школа № 31 имени В. Я. Клименкова; Детская школа искусств № 2 г. Липецка.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Инфор</w:t>
      </w:r>
      <w:r w:rsidRPr="007A29D5">
        <w:rPr>
          <w:color w:val="000000"/>
          <w:sz w:val="24"/>
          <w:szCs w:val="24"/>
          <w:lang w:val="ru-RU"/>
        </w:rPr>
        <w:t>мация о наличии государственно-общественных органов управления: Управляющий совет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п. 29.4 ФОП ДО</w:t>
      </w:r>
    </w:p>
    <w:p w:rsidR="00E86EFD" w:rsidRPr="007A29D5" w:rsidRDefault="00E86EFD">
      <w:pPr>
        <w:rPr>
          <w:lang w:val="ru-RU"/>
        </w:rPr>
        <w:sectPr w:rsidR="00E86EFD" w:rsidRPr="007A29D5">
          <w:pgSz w:w="11905" w:h="16837"/>
          <w:pgMar w:top="300" w:right="600" w:bottom="1440" w:left="600" w:header="720" w:footer="720" w:gutter="0"/>
          <w:pgNumType w:start="1"/>
          <w:cols w:space="720"/>
        </w:sectPr>
      </w:pPr>
    </w:p>
    <w:p w:rsidR="00E86EFD" w:rsidRPr="007A29D5" w:rsidRDefault="00B96299">
      <w:pPr>
        <w:spacing w:before="450"/>
        <w:jc w:val="center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>ЧАСТЬ, ФОРМИРУЕМАЯ УЧАСТНИКАМИ ОБРАЗОВАТЕЛЬНЫХ ОТНОШЕНИЙ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2.1. Содержание образовательной деятельности части программы, расширяющ</w:t>
      </w:r>
      <w:r w:rsidRPr="007A29D5">
        <w:rPr>
          <w:b/>
          <w:bCs/>
          <w:color w:val="000000"/>
          <w:sz w:val="24"/>
          <w:szCs w:val="24"/>
          <w:lang w:val="ru-RU"/>
        </w:rPr>
        <w:t>ей компоненты ФОП ДО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ребёнок имеет представление о живой природе разных региона,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</w:t>
      </w:r>
      <w:r w:rsidRPr="007A29D5">
        <w:rPr>
          <w:color w:val="000000"/>
          <w:sz w:val="24"/>
          <w:szCs w:val="24"/>
          <w:lang w:val="ru-RU"/>
        </w:rPr>
        <w:t>соблюдает правила поведения в природе, ухаживает за растениями и животными, бережно относится к ним; ребёнок принимает активное участие в праздничных программах и их подготовке; взаимодействует со всеми участниками культурно-досуговых мероприятий. 20    На</w:t>
      </w:r>
      <w:r w:rsidRPr="007A29D5">
        <w:rPr>
          <w:color w:val="000000"/>
          <w:sz w:val="24"/>
          <w:szCs w:val="24"/>
          <w:lang w:val="ru-RU"/>
        </w:rPr>
        <w:t xml:space="preserve"> этапе завершения освоения Программы (к концу дошкольного возраста): ребёнок проявляет положительное отношение к миру, разным видам труда, другим людям и самому себе; у ребёнка выражено стремление заниматься социально значимой деятельностью; ребёнок облада</w:t>
      </w:r>
      <w:r w:rsidRPr="007A29D5">
        <w:rPr>
          <w:color w:val="000000"/>
          <w:sz w:val="24"/>
          <w:szCs w:val="24"/>
          <w:lang w:val="ru-RU"/>
        </w:rPr>
        <w:t>ет начальными знаниями о природном и социальном мире, в котором он живет;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</w:t>
      </w:r>
      <w:r w:rsidRPr="007A29D5">
        <w:rPr>
          <w:color w:val="000000"/>
          <w:sz w:val="24"/>
          <w:szCs w:val="24"/>
          <w:lang w:val="ru-RU"/>
        </w:rPr>
        <w:t>онально-культурных ценностях; государстве и принадлежности к нему; 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</w:t>
      </w:r>
      <w:r w:rsidRPr="007A29D5">
        <w:rPr>
          <w:color w:val="000000"/>
          <w:sz w:val="24"/>
          <w:szCs w:val="24"/>
          <w:lang w:val="ru-RU"/>
        </w:rPr>
        <w:t>ения явлениям природы и поступкам людей; ребёнок имеет представление о жизни земляков, имеет некоторые представления о важных исторических событиях региона, Отечества; ребёнок проявляет познавательный интерес к краю, в котором живет, знает некоторые сведен</w:t>
      </w:r>
      <w:r w:rsidRPr="007A29D5">
        <w:rPr>
          <w:color w:val="000000"/>
          <w:sz w:val="24"/>
          <w:szCs w:val="24"/>
          <w:lang w:val="ru-RU"/>
        </w:rPr>
        <w:t>ия о его достопримечательностях, событиях городской и жизни; знает название области, её государственные символы; ребёнок имеет представление о некоторых наиболее ярких представителях живой природы региона, их отличительных признаках, среде обитания, потреб</w:t>
      </w:r>
      <w:r w:rsidRPr="007A29D5">
        <w:rPr>
          <w:color w:val="000000"/>
          <w:sz w:val="24"/>
          <w:szCs w:val="24"/>
          <w:lang w:val="ru-RU"/>
        </w:rPr>
        <w:t xml:space="preserve">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</w:t>
      </w:r>
      <w:r w:rsidRPr="007A29D5">
        <w:rPr>
          <w:color w:val="000000"/>
          <w:sz w:val="24"/>
          <w:szCs w:val="24"/>
          <w:lang w:val="ru-RU"/>
        </w:rPr>
        <w:t xml:space="preserve">знает способы охраны природы, демонстрирует заботливое отношение к ней; ребёнок выражает интерес к культурным традициям народа; ребёнок участвует в создании индивидуальных и коллективных творческих работ, тематических композиций к праздничным утренникам и </w:t>
      </w:r>
      <w:r w:rsidRPr="007A29D5">
        <w:rPr>
          <w:color w:val="000000"/>
          <w:sz w:val="24"/>
          <w:szCs w:val="24"/>
          <w:lang w:val="ru-RU"/>
        </w:rPr>
        <w:t>развлечениям, художественных проектах.</w:t>
      </w:r>
    </w:p>
    <w:p w:rsidR="00E86EFD" w:rsidRPr="007A29D5" w:rsidRDefault="00E86EFD">
      <w:pPr>
        <w:rPr>
          <w:lang w:val="ru-RU"/>
        </w:rPr>
        <w:sectPr w:rsidR="00E86EFD" w:rsidRPr="007A29D5">
          <w:pgSz w:w="11905" w:h="16837"/>
          <w:pgMar w:top="300" w:right="600" w:bottom="1440" w:left="600" w:header="720" w:footer="720" w:gutter="0"/>
          <w:pgNumType w:start="1"/>
          <w:cols w:space="720"/>
        </w:sectPr>
      </w:pPr>
    </w:p>
    <w:p w:rsidR="00E86EFD" w:rsidRPr="007A29D5" w:rsidRDefault="00B96299">
      <w:pPr>
        <w:spacing w:before="450"/>
        <w:jc w:val="center"/>
        <w:rPr>
          <w:lang w:val="ru-RU"/>
        </w:rPr>
      </w:pPr>
      <w:r>
        <w:rPr>
          <w:b/>
          <w:bCs/>
          <w:color w:val="000000"/>
          <w:sz w:val="24"/>
          <w:szCs w:val="24"/>
        </w:rPr>
        <w:t>III</w:t>
      </w:r>
      <w:r w:rsidRPr="007A29D5">
        <w:rPr>
          <w:b/>
          <w:bCs/>
          <w:color w:val="000000"/>
          <w:sz w:val="24"/>
          <w:szCs w:val="24"/>
          <w:lang w:val="ru-RU"/>
        </w:rPr>
        <w:t>. ОРГАНИЗАЦИОННЫЙ РАЗДЕЛ</w:t>
      </w:r>
    </w:p>
    <w:p w:rsidR="00E86EFD" w:rsidRPr="007A29D5" w:rsidRDefault="00B96299">
      <w:pPr>
        <w:spacing w:before="150"/>
        <w:jc w:val="center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>ОБЯЗАТЕЛЬНАЯ ЧАСТЬ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3.1. Психолого-педагогические условия реализации Программы: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п. 30. ФОП ДО.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Успешная реализация Программы организации ДОУ № 77 г. Липец</w:t>
      </w:r>
      <w:r w:rsidRPr="007A29D5">
        <w:rPr>
          <w:color w:val="000000"/>
          <w:sz w:val="24"/>
          <w:szCs w:val="24"/>
          <w:lang w:val="ru-RU"/>
        </w:rPr>
        <w:t>каобеспечивается следующими психолого-педагогическими условиями: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1) признание детства как уникального периода в становлении человека, понимание неповторимости личности каждого ребенка, принятие воспитанника таким, какой он есть, со всеми его индивидуа</w:t>
      </w:r>
      <w:r w:rsidRPr="007A29D5">
        <w:rPr>
          <w:color w:val="000000"/>
          <w:sz w:val="24"/>
          <w:szCs w:val="24"/>
          <w:lang w:val="ru-RU"/>
        </w:rPr>
        <w:t>льными проявлениями; проявление уважения к развивающейся личности как высшей ценности, поддержка уверенности в собственных возможностях и способностях у каждого воспитанника;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2) решение образовательных задач с использованием как новых форм организации</w:t>
      </w:r>
      <w:r w:rsidRPr="007A29D5">
        <w:rPr>
          <w:color w:val="000000"/>
          <w:sz w:val="24"/>
          <w:szCs w:val="24"/>
          <w:lang w:val="ru-RU"/>
        </w:rPr>
        <w:t xml:space="preserve">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</w:t>
      </w:r>
      <w:r w:rsidRPr="007A29D5">
        <w:rPr>
          <w:color w:val="000000"/>
          <w:sz w:val="24"/>
          <w:szCs w:val="24"/>
          <w:lang w:val="ru-RU"/>
        </w:rPr>
        <w:t>ные, подгрупповые, индивидуальные занятия).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</w:t>
      </w:r>
      <w:r w:rsidRPr="007A29D5">
        <w:rPr>
          <w:color w:val="000000"/>
          <w:sz w:val="24"/>
          <w:szCs w:val="24"/>
          <w:lang w:val="ru-RU"/>
        </w:rPr>
        <w:t>зованием разнообразных педагогически обоснованных форм и методов работы, выбор которых осуществляется педагогом;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3) 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</w:t>
      </w:r>
      <w:r w:rsidRPr="007A29D5">
        <w:rPr>
          <w:color w:val="000000"/>
          <w:sz w:val="24"/>
          <w:szCs w:val="24"/>
          <w:lang w:val="ru-RU"/>
        </w:rPr>
        <w:t>азовательной работы, ориентация на стратегический приоритет непрерывного образования - формирование умения учиться);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4) учет специфики возрастного и индивидуального психофизического развития обучающихся (использование форм и методов, соответствующих в</w:t>
      </w:r>
      <w:r w:rsidRPr="007A29D5">
        <w:rPr>
          <w:color w:val="000000"/>
          <w:sz w:val="24"/>
          <w:szCs w:val="24"/>
          <w:lang w:val="ru-RU"/>
        </w:rPr>
        <w:t>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5) создание развивающей и эмоционально комфортной для ребенка образовательной среды, способствующей эмоционально-ценностном</w:t>
      </w:r>
      <w:r w:rsidRPr="007A29D5">
        <w:rPr>
          <w:color w:val="000000"/>
          <w:sz w:val="24"/>
          <w:szCs w:val="24"/>
          <w:lang w:val="ru-RU"/>
        </w:rPr>
        <w:t>у, социально-личностному, познавательному, эстетическому развитию ребенка и сохранению его индивидуальности, в которой ребенок реализует право на свободу выбора деятельности, партнера, средств и прочее;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6) построение образовательной деятельности на ос</w:t>
      </w:r>
      <w:r w:rsidRPr="007A29D5">
        <w:rPr>
          <w:color w:val="000000"/>
          <w:sz w:val="24"/>
          <w:szCs w:val="24"/>
          <w:lang w:val="ru-RU"/>
        </w:rPr>
        <w:t>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7) индивидуализация образования (в том числе поддержка ребенка, построение его образовательной траектори</w:t>
      </w:r>
      <w:r w:rsidRPr="007A29D5">
        <w:rPr>
          <w:color w:val="000000"/>
          <w:sz w:val="24"/>
          <w:szCs w:val="24"/>
          <w:lang w:val="ru-RU"/>
        </w:rPr>
        <w:t>и) и оптимизация работы с группой детей, основанные на результатах педагогической диагностики (мониторинга);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8) оказание ранней коррекционной помощи детям с ООП, в том числе детям с ОВЗ на основе специальных психолого-педагогических подходов, методов,</w:t>
      </w:r>
      <w:r w:rsidRPr="007A29D5">
        <w:rPr>
          <w:color w:val="000000"/>
          <w:sz w:val="24"/>
          <w:szCs w:val="24"/>
          <w:lang w:val="ru-RU"/>
        </w:rPr>
        <w:t xml:space="preserve">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9) совершенствование образовательной работы на основе результатов выявления запросов родительского</w:t>
      </w:r>
      <w:r w:rsidRPr="007A29D5">
        <w:rPr>
          <w:color w:val="000000"/>
          <w:sz w:val="24"/>
          <w:szCs w:val="24"/>
          <w:lang w:val="ru-RU"/>
        </w:rPr>
        <w:t xml:space="preserve"> и профессионального сообщества;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10) 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11) во</w:t>
      </w:r>
      <w:r w:rsidRPr="007A29D5">
        <w:rPr>
          <w:color w:val="000000"/>
          <w:sz w:val="24"/>
          <w:szCs w:val="24"/>
          <w:lang w:val="ru-RU"/>
        </w:rPr>
        <w:t>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12) формирование и развитие профессион</w:t>
      </w:r>
      <w:r w:rsidRPr="007A29D5">
        <w:rPr>
          <w:color w:val="000000"/>
          <w:sz w:val="24"/>
          <w:szCs w:val="24"/>
          <w:lang w:val="ru-RU"/>
        </w:rPr>
        <w:t>альной компетентности педагогов, психолого-педагогического просвещения родителей (законных представителей) обучающихся;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13) непрерывное психолого-педагогическое сопровождение участников образовательных отношений в процессе реализации Федеральной прогр</w:t>
      </w:r>
      <w:r w:rsidRPr="007A29D5">
        <w:rPr>
          <w:color w:val="000000"/>
          <w:sz w:val="24"/>
          <w:szCs w:val="24"/>
          <w:lang w:val="ru-RU"/>
        </w:rPr>
        <w:t>аммы в ДОО,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14) взаимодействие с различными социальными институтами (сферы образования, культуры, физкультуры и спорта, другим</w:t>
      </w:r>
      <w:r w:rsidRPr="007A29D5">
        <w:rPr>
          <w:color w:val="000000"/>
          <w:sz w:val="24"/>
          <w:szCs w:val="24"/>
          <w:lang w:val="ru-RU"/>
        </w:rPr>
        <w:t>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 значимой деятельн</w:t>
      </w:r>
      <w:r w:rsidRPr="007A29D5">
        <w:rPr>
          <w:color w:val="000000"/>
          <w:sz w:val="24"/>
          <w:szCs w:val="24"/>
          <w:lang w:val="ru-RU"/>
        </w:rPr>
        <w:t>ости;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15) использование широких возможностей социальной среды, социума как дополнительного средства развития личности, совершенствования процесса ее социализации;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16) предоставление информации о Федеральной программе семье, заинтересованным лицам</w:t>
      </w:r>
      <w:r w:rsidRPr="007A29D5">
        <w:rPr>
          <w:color w:val="000000"/>
          <w:sz w:val="24"/>
          <w:szCs w:val="24"/>
          <w:lang w:val="ru-RU"/>
        </w:rPr>
        <w:t>, вовлеченным в образовательную деятельность, а также широкой общественности;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17) обеспечение возможностей для обсуждения Федеральной программы, поиска, использования материалов, обеспечивающих ее реализацию, в том числе в информационной среде.</w:t>
      </w:r>
    </w:p>
    <w:p w:rsidR="00E86EFD" w:rsidRPr="007A29D5" w:rsidRDefault="00B96299">
      <w:pPr>
        <w:spacing w:before="150" w:after="3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3</w:t>
      </w:r>
      <w:r w:rsidRPr="007A29D5">
        <w:rPr>
          <w:b/>
          <w:bCs/>
          <w:color w:val="000000"/>
          <w:sz w:val="24"/>
          <w:szCs w:val="24"/>
          <w:lang w:val="ru-RU"/>
        </w:rPr>
        <w:t>.2. Материально-техническое обеспечение реализации Программы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В ДОО имеется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</w:t>
      </w:r>
      <w:r w:rsidRPr="007A29D5">
        <w:rPr>
          <w:color w:val="000000"/>
          <w:sz w:val="24"/>
          <w:szCs w:val="24"/>
          <w:lang w:val="ru-RU"/>
        </w:rPr>
        <w:t>истративной и хозяйственной деятельности: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1)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ребенка с участием взрослых и других детей: Осн</w:t>
      </w:r>
      <w:r w:rsidRPr="007A29D5">
        <w:rPr>
          <w:color w:val="000000"/>
          <w:sz w:val="24"/>
          <w:szCs w:val="24"/>
          <w:lang w:val="ru-RU"/>
        </w:rPr>
        <w:t xml:space="preserve">овные направлени я развития  Наличие специальны х помещений  Основной перечень оборудования и средств обучения Физическое развитие  Физкультур ный зал  тренажёры - 8, маты - 22, сенсорные дорожки - 12, мячи - 60,мячи (фитбол) - 15, бадминтон - 15, батут - </w:t>
      </w:r>
      <w:r w:rsidRPr="007A29D5">
        <w:rPr>
          <w:color w:val="000000"/>
          <w:sz w:val="24"/>
          <w:szCs w:val="24"/>
          <w:lang w:val="ru-RU"/>
        </w:rPr>
        <w:t>2, брус - 3, ворота - 2, городки - 5, дуга для подлезания - 4, кегли - 15, кольцеброс - 5, кольцо баскетбольное - 2, лыжи - 20, набор для тенниса - 5, скакалки - 30, обручи - 30, степ-доска - 15   Спортивная площадка  футбольное поле с травяным покрытием -</w:t>
      </w:r>
      <w:r w:rsidRPr="007A29D5">
        <w:rPr>
          <w:color w:val="000000"/>
          <w:sz w:val="24"/>
          <w:szCs w:val="24"/>
          <w:lang w:val="ru-RU"/>
        </w:rPr>
        <w:t>2, площадка для спортивных игр и физкультурных занятий на воздухе с полиуретановым покрытием - 1, сетка для волейбола -2, кольца для баскетбола - 2, рукоход - 2, «скалолазка» - 2, прыжковая яма -2, беговая дорожка с полиуретановым покрытием - 1, «змейка» -</w:t>
      </w:r>
      <w:r w:rsidRPr="007A29D5">
        <w:rPr>
          <w:color w:val="000000"/>
          <w:sz w:val="24"/>
          <w:szCs w:val="24"/>
          <w:lang w:val="ru-RU"/>
        </w:rPr>
        <w:t xml:space="preserve"> 1, турник - 2, туннель - 1, мишень для метания - 2   Групповые помещения  Центры двигательной активности - 20, дорожки здоровья - 20, оборудование для закаливания - 20, бактерицидные лампы - 20   Медицинск ий блок  Ростомер - 2, спирометр -2, динамометр-2</w:t>
      </w:r>
      <w:r w:rsidRPr="007A29D5">
        <w:rPr>
          <w:color w:val="000000"/>
          <w:sz w:val="24"/>
          <w:szCs w:val="24"/>
          <w:lang w:val="ru-RU"/>
        </w:rPr>
        <w:t>, весы-2, тонометр-2, медикаменты для оказания первой медицинской помощи Социально- коммуникат ивное развитие  Групповые помещения  Куклы-перевертыши -4, театры разных видов (настольный, кукольный, перчаточный, бибабо и другие), сюжетно-игровое оборудовани</w:t>
      </w:r>
      <w:r w:rsidRPr="007A29D5">
        <w:rPr>
          <w:color w:val="000000"/>
          <w:sz w:val="24"/>
          <w:szCs w:val="24"/>
          <w:lang w:val="ru-RU"/>
        </w:rPr>
        <w:t>е (лошадка-скакалка-5, атрибуты, маски, ширмы, мягкие модули, маркеры игрового пространства, предметы- заместители, игрушки, детская мягкая мебель - 20, детская игровая мебель, развивающие пособия и игры, игровые модули, , оборудование для трудовой деятель</w:t>
      </w:r>
      <w:r w:rsidRPr="007A29D5">
        <w:rPr>
          <w:color w:val="000000"/>
          <w:sz w:val="24"/>
          <w:szCs w:val="24"/>
          <w:lang w:val="ru-RU"/>
        </w:rPr>
        <w:t>ности (лейки, грабли, совки, щетки,  тазики,  лопатки,  ведерки),  художественная литература, видео - и аудиотека   Территория ДОУ  Малые архитектурные формы на групповых прогулочных площадках для сюжетно-ролевых игр и др., площадка ПДД   Коридорные пролёт</w:t>
      </w:r>
      <w:r w:rsidRPr="007A29D5">
        <w:rPr>
          <w:color w:val="000000"/>
          <w:sz w:val="24"/>
          <w:szCs w:val="24"/>
          <w:lang w:val="ru-RU"/>
        </w:rPr>
        <w:t>ы  Уголок ПДД (пешеходные дорожки, знаки, демонстрационный материал и др.) Познаватель ное развити е  Групповые помещения  -  оборудование для исследовательской и опытнической деятельности детей (мини - лаборатория -2, гостиница для насекомых -1, компас -2</w:t>
      </w:r>
      <w:r w:rsidRPr="007A29D5">
        <w:rPr>
          <w:color w:val="000000"/>
          <w:sz w:val="24"/>
          <w:szCs w:val="24"/>
          <w:lang w:val="ru-RU"/>
        </w:rPr>
        <w:t>. Набор «Эксперименты с оптикой»-2, набор «Эксперименты с магнитами» -2, магнитный календарь -2, контейнер для наблюдения за насекомыми -2, набор трехмерный «Зритель» -2), -  экологические уголки (демонстрационный материал, макеты природных зон, наборы «Жи</w:t>
      </w:r>
      <w:r w:rsidRPr="007A29D5">
        <w:rPr>
          <w:color w:val="000000"/>
          <w:sz w:val="24"/>
          <w:szCs w:val="24"/>
          <w:lang w:val="ru-RU"/>
        </w:rPr>
        <w:t>вотные», «Насекомые», «Птицы», «Ягоды», «Фрукты», «Овощи». «Грибы» и др., природный материал);     -  дидактические и развивающие игры («Чего не стало» -12, «Волшебный мешочек»-8, «Времена года»-8, «Ферма»-4, «Зоопарк»-6, паззлы, мозаика и др) -  игры-голо</w:t>
      </w:r>
      <w:r w:rsidRPr="007A29D5">
        <w:rPr>
          <w:color w:val="000000"/>
          <w:sz w:val="24"/>
          <w:szCs w:val="24"/>
          <w:lang w:val="ru-RU"/>
        </w:rPr>
        <w:t>воломки ( «Колумбово яйцо» -30, «Танграм»-20, «Монгольская игра» -30) -  игры для развития логического мышления (дидактический треугольник -1, игры Воскобовича - 24, математический планшет - 10, др.) - развивающие таблицы, мобильные стенды, переносное муль</w:t>
      </w:r>
      <w:r w:rsidRPr="007A29D5">
        <w:rPr>
          <w:color w:val="000000"/>
          <w:sz w:val="24"/>
          <w:szCs w:val="24"/>
          <w:lang w:val="ru-RU"/>
        </w:rPr>
        <w:t>тимедийное оборудование, презентаци по темам   Игротека  Магнитная азбука -8 наборов Кукольный театр (лиса, медведь, собака, курочка, волк, кот, поросенок, мышка, щука, петух)-1 шт. Учебно-игровое пособие «Логические блоки Дьенеша» -15 Комплект «Чтение с п</w:t>
      </w:r>
      <w:r w:rsidRPr="007A29D5">
        <w:rPr>
          <w:color w:val="000000"/>
          <w:sz w:val="24"/>
          <w:szCs w:val="24"/>
          <w:lang w:val="ru-RU"/>
        </w:rPr>
        <w:t>еленок» разработан по методике Домана- Маниченко-1 набор Кубики «Арифметика»-11 шт. Строительный набор «Цветные кирпичики»-1 шт. Счетный материал (грибочки, матрешки, желуди, фишки, животные)-3 коробки, «Елочки»-4 шт. Счетные палочки-5 шт. Геометрические т</w:t>
      </w:r>
      <w:r w:rsidRPr="007A29D5">
        <w:rPr>
          <w:color w:val="000000"/>
          <w:sz w:val="24"/>
          <w:szCs w:val="24"/>
          <w:lang w:val="ru-RU"/>
        </w:rPr>
        <w:t>ела-1 шт. Комплект бабочек для счета «Давай посчитаем»-3 шт. Конструкторы «100 элементов»-3 шт., «Кроха» (101 элемент)-4, «Кроха» (201 элемент)-1 Развивающие игры «Парные картинки»-1 шт., «Аппликация»-1 шт., «Алфавит»-1 шт.. «Цвета»-1 шт., «Часть и целое»-</w:t>
      </w:r>
      <w:r w:rsidRPr="007A29D5">
        <w:rPr>
          <w:color w:val="000000"/>
          <w:sz w:val="24"/>
          <w:szCs w:val="24"/>
          <w:lang w:val="ru-RU"/>
        </w:rPr>
        <w:t>1, «Что к чему?»-1 шт., «Мои первые часы»-1 шт., «Учись считать»-4 шт. Речевое лото «Насекомые»-1 шт., «Твой дом»-1 шт., «Птицы»-1 шт., «Уникуб» В.П.Никитина-3 шт., «Сложи узор»-2 шт., Цветные счетные палочки Кюизенера-2. «5 в 1»-2 шт., «Арифметическое лот</w:t>
      </w:r>
      <w:r w:rsidRPr="007A29D5">
        <w:rPr>
          <w:color w:val="000000"/>
          <w:sz w:val="24"/>
          <w:szCs w:val="24"/>
          <w:lang w:val="ru-RU"/>
        </w:rPr>
        <w:t>о»-1 шт., «Время»-1 шт., «Найди пару»-50 шт., «Цифры»-1 шт., «Время»-1 шт., «Часы»-1 шт., «Сложи квадрат»-6 шт. Логические игры в дорогу №1 «Едем, плаваем, летаем»-1 шт., «Удивительный зоопарк»-1 шт. Настольная игра «Степашкина арифметика» -1 шт.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2) административные помещения, методический кабинет: Напольные шашки - 2   Мини-музеи  - Уголок нравственно-патриотического воспитания - Экологическая комната     - Мини - музей русского быта «Русская изба», «Народная кукла» - Музей часов   Территория</w:t>
      </w:r>
      <w:r w:rsidRPr="007A29D5">
        <w:rPr>
          <w:color w:val="000000"/>
          <w:sz w:val="24"/>
          <w:szCs w:val="24"/>
          <w:lang w:val="ru-RU"/>
        </w:rPr>
        <w:t xml:space="preserve"> ДОУ  Экологическая тропа - 34 объекта, цветники, альпийская горка, поле, огород Художестве нно- эстетическо е развитие  Групповые помещения  -  центры  конструирования  (конструктор  деревянный-24, конструктор Лего-40, конструктор металлический - 5, конст</w:t>
      </w:r>
      <w:r w:rsidRPr="007A29D5">
        <w:rPr>
          <w:color w:val="000000"/>
          <w:sz w:val="24"/>
          <w:szCs w:val="24"/>
          <w:lang w:val="ru-RU"/>
        </w:rPr>
        <w:t>руктор напольный 4, конструктор Никитина - 4, конструктор из фетра -15, - центры музыкально-художественного творчества  (музыкальные  инструменты-30,  музыкально¬ дидактические игры -12, погремушки-28 и др), -  центры художественно-продуктивной деятельност</w:t>
      </w:r>
      <w:r w:rsidRPr="007A29D5">
        <w:rPr>
          <w:color w:val="000000"/>
          <w:sz w:val="24"/>
          <w:szCs w:val="24"/>
          <w:lang w:val="ru-RU"/>
        </w:rPr>
        <w:t>и (альбомы, карандаши, краски, пластилин, мелки, цветная бумага, картон, кисточки, клей, ножницы и др.), -  театры разных видов (настольный, кукольный, перчаточный, бибабо и другие), -  магнитофоны-24, пианино-4.   Музыкальн ый зал  Музыкальное оборудовани</w:t>
      </w:r>
      <w:r w:rsidRPr="007A29D5">
        <w:rPr>
          <w:color w:val="000000"/>
          <w:sz w:val="24"/>
          <w:szCs w:val="24"/>
          <w:lang w:val="ru-RU"/>
        </w:rPr>
        <w:t>е (активная колонка -2, магнитофон-2, пианино-2, музыкальный центр-2 и др.); музыкально-дидактические игры -15; костюмы и атрибуты для театрализованной  деятельности;  детские  музыкальные инструменты - 34, мультимедийная техника, телевизор, диски и другие</w:t>
      </w:r>
      <w:r w:rsidRPr="007A29D5">
        <w:rPr>
          <w:color w:val="000000"/>
          <w:sz w:val="24"/>
          <w:szCs w:val="24"/>
          <w:lang w:val="ru-RU"/>
        </w:rPr>
        <w:t xml:space="preserve"> носители со специальными программами   Холлы и коридорные пролёты  Фотовыставки, тематические выставки, выставки детских рисунков и предметов продуктивной деятельности детей Речевое развитие  Групповые помещения  Демонстрационный материал, репродукции кар</w:t>
      </w:r>
      <w:r w:rsidRPr="007A29D5">
        <w:rPr>
          <w:color w:val="000000"/>
          <w:sz w:val="24"/>
          <w:szCs w:val="24"/>
          <w:lang w:val="ru-RU"/>
        </w:rPr>
        <w:t>тин -135, дидактические речевые игры -36, детские библиотечки с подбором детской литературы-21, дидактические игр с литературоведческим содержанием -12 и др. Коррекцион ное направлени е (для детей с ОВЗ)  Групповые помещения  тренажеры для равновесия-4, иг</w:t>
      </w:r>
      <w:r w:rsidRPr="007A29D5">
        <w:rPr>
          <w:color w:val="000000"/>
          <w:sz w:val="24"/>
          <w:szCs w:val="24"/>
          <w:lang w:val="ru-RU"/>
        </w:rPr>
        <w:t>ры для развития мелкой моторики-24, игры для развития речевого выдоха -12, игры на развитие координации -8, речевые игры, демонстрационный материл, наглядные пособия, художественная литература и др.   Кабинет учителя  - логопеда  Игры для коррекции речевой</w:t>
      </w:r>
      <w:r w:rsidRPr="007A29D5">
        <w:rPr>
          <w:color w:val="000000"/>
          <w:sz w:val="24"/>
          <w:szCs w:val="24"/>
          <w:lang w:val="ru-RU"/>
        </w:rPr>
        <w:t xml:space="preserve"> сферы, таблицы, азбука разных видов (картонная, магнитная)-8, картотеки,  дидактический материал для  постановки и автоматизации звуков, доска, демонстрационный материл, дидактические игры по развитию речи   Кабинет педагога- психолога  Оборудование и мат</w:t>
      </w:r>
      <w:r w:rsidRPr="007A29D5">
        <w:rPr>
          <w:color w:val="000000"/>
          <w:sz w:val="24"/>
          <w:szCs w:val="24"/>
          <w:lang w:val="ru-RU"/>
        </w:rPr>
        <w:t>ериалы для диагностики и коррекции психофизических  процессов  (диагностический  набор Стребелевой-4, диагностический набор Павлова-Руденко-2, песочный стол-2, аква-стол-2, уголок «уединения»-2, тактильные     дорожки-8, тактильно-акустическая панель-2, ди</w:t>
      </w:r>
      <w:r w:rsidRPr="007A29D5">
        <w:rPr>
          <w:color w:val="000000"/>
          <w:sz w:val="24"/>
          <w:szCs w:val="24"/>
          <w:lang w:val="ru-RU"/>
        </w:rPr>
        <w:t>дактические игры, игровой материл, демонстрационный материал, уголок релаксации-2, аудиотека-2, магнитофон-2.   Кабинет учителя- дефектолога  Оборудование и материалы для диагностики и коррекции психофизических процессов, уголок релаксации-1, таблицы, азбу</w:t>
      </w:r>
      <w:r w:rsidRPr="007A29D5">
        <w:rPr>
          <w:color w:val="000000"/>
          <w:sz w:val="24"/>
          <w:szCs w:val="24"/>
          <w:lang w:val="ru-RU"/>
        </w:rPr>
        <w:t>ка  разных  видов  (картонная,  магнитная)-3, картотеки, дидактический материал, доска, демонстрационный материл, дидактические игры.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3) помещения для занятий специалистов (учитель-логопед, учитель-дефектолог, педагог-психолог): Коррекцион ное направл</w:t>
      </w:r>
      <w:r w:rsidRPr="007A29D5">
        <w:rPr>
          <w:color w:val="000000"/>
          <w:sz w:val="24"/>
          <w:szCs w:val="24"/>
          <w:lang w:val="ru-RU"/>
        </w:rPr>
        <w:t>ени е (для детей с ОВЗ)  Групповые помещения  тренажеры для равновесия-4, игры для развития мелкой моторики-24, игры для развития речевого выдоха -12, игры на развитие координации -8, речевые игры, демонстрационный материл, наглядные пособия, художественна</w:t>
      </w:r>
      <w:r w:rsidRPr="007A29D5">
        <w:rPr>
          <w:color w:val="000000"/>
          <w:sz w:val="24"/>
          <w:szCs w:val="24"/>
          <w:lang w:val="ru-RU"/>
        </w:rPr>
        <w:t>я литература и др.   Кабинет учителя  - логопеда  Игры для коррекции речевой сферы, таблицы, азбука разных видов (картонная, магнитная)-8, картотеки,  дидактический материал для  постановки и автоматизации звуков, доска, демонстрационный материл, дидактиче</w:t>
      </w:r>
      <w:r w:rsidRPr="007A29D5">
        <w:rPr>
          <w:color w:val="000000"/>
          <w:sz w:val="24"/>
          <w:szCs w:val="24"/>
          <w:lang w:val="ru-RU"/>
        </w:rPr>
        <w:t xml:space="preserve">ские игры по развитию речи   Кабинет педагога- психолога  Оборудование и материалы для диагностики и коррекции психофизических  процессов  (диагностический  набор Стребелевой-4, диагностический набор Павлова-Руденко-2, песочный стол-2, аква-стол-2, уголок </w:t>
      </w:r>
      <w:r w:rsidRPr="007A29D5">
        <w:rPr>
          <w:color w:val="000000"/>
          <w:sz w:val="24"/>
          <w:szCs w:val="24"/>
          <w:lang w:val="ru-RU"/>
        </w:rPr>
        <w:t>«уединения»-2, тактильные     дорожки-8, тактильно-акустическая панель-2, дидактические игры, игровой материл, демонстрационный материал, уголок релаксации-2, аудиотека-2, магнитофон-2.   Кабинет учителя- дефектолога  Оборудование и материалы для диагности</w:t>
      </w:r>
      <w:r w:rsidRPr="007A29D5">
        <w:rPr>
          <w:color w:val="000000"/>
          <w:sz w:val="24"/>
          <w:szCs w:val="24"/>
          <w:lang w:val="ru-RU"/>
        </w:rPr>
        <w:t>ки и коррекции психофизических процессов, уголок релаксации-1, таблицы, азбука  разных  видов  (картонная,  магнитная)-3, картотеки, дидактический материал, доска, демонстрационный материл, дидактические игры.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4) помещения, обеспечивающие охрану и укр</w:t>
      </w:r>
      <w:r w:rsidRPr="007A29D5">
        <w:rPr>
          <w:color w:val="000000"/>
          <w:sz w:val="24"/>
          <w:szCs w:val="24"/>
          <w:lang w:val="ru-RU"/>
        </w:rPr>
        <w:t>епление физического и психологического здоровья, в том числе медицинский кабинет: Медицинск ий блок  Ростомер - 2, спирометр -2, динамометр-2, весы-2, тонометр-2, медикаменты для оказания первой медицинской помощи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5) оформленная территория и оборудова</w:t>
      </w:r>
      <w:r w:rsidRPr="007A29D5">
        <w:rPr>
          <w:color w:val="000000"/>
          <w:sz w:val="24"/>
          <w:szCs w:val="24"/>
          <w:lang w:val="ru-RU"/>
        </w:rPr>
        <w:t>нные участки для прогулки ДОО: Территория ДОУ  Экологическая тропа - 34 объекта, цветники, альпийская горка, поле, огород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6) дополнительные помещения (при наличии) (детская библиотека и видеотека, компьютерно-игровой комплекс, дизайн-студия и театраль</w:t>
      </w:r>
      <w:r w:rsidRPr="007A29D5">
        <w:rPr>
          <w:color w:val="000000"/>
          <w:sz w:val="24"/>
          <w:szCs w:val="24"/>
          <w:lang w:val="ru-RU"/>
        </w:rPr>
        <w:t>ная студия, мастерская, мультстудия и кванториум, игротека, зимний сад, аудиовизуальные и компьютерные комплексы, экологическая тропа на территории ДОО, музей, тренажерный зал, фито-бар, сауна и соляная пещера и пр.): экологическая тропа</w:t>
      </w:r>
    </w:p>
    <w:p w:rsidR="00E86EFD" w:rsidRPr="007A29D5" w:rsidRDefault="00B96299">
      <w:pPr>
        <w:spacing w:before="150" w:after="3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3.3. Особенно</w:t>
      </w:r>
      <w:r w:rsidRPr="007A29D5">
        <w:rPr>
          <w:b/>
          <w:bCs/>
          <w:color w:val="000000"/>
          <w:sz w:val="24"/>
          <w:szCs w:val="24"/>
          <w:lang w:val="ru-RU"/>
        </w:rPr>
        <w:t>сти организации развивающей предметно-пространственной среды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РППС рассматривается как часть образовательной среды и фактор, обогащающий развитие детей. РППС выступает основой для разнообразной, разносторонне развивающей, содержательной и привлекательн</w:t>
      </w:r>
      <w:r w:rsidRPr="007A29D5">
        <w:rPr>
          <w:color w:val="000000"/>
          <w:sz w:val="24"/>
          <w:szCs w:val="24"/>
          <w:lang w:val="ru-RU"/>
        </w:rPr>
        <w:t xml:space="preserve">ой для каждого ребенка деятельности.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РППС ДОУ № 77 г. Липецка обеспечивает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прочее,</w:t>
      </w:r>
      <w:r w:rsidRPr="007A29D5">
        <w:rPr>
          <w:color w:val="000000"/>
          <w:sz w:val="24"/>
          <w:szCs w:val="24"/>
          <w:lang w:val="ru-RU"/>
        </w:rPr>
        <w:t xml:space="preserve">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п.31 ФОП ДО</w:t>
      </w:r>
    </w:p>
    <w:p w:rsidR="00E86EFD" w:rsidRPr="007A29D5" w:rsidRDefault="00B96299">
      <w:pPr>
        <w:spacing w:before="150" w:after="3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3.4. Обеспеченность методическими материалами и средствами обучения и воспитания: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п. 33 ФОП ДО</w:t>
      </w:r>
    </w:p>
    <w:p w:rsidR="00E86EFD" w:rsidRPr="007A29D5" w:rsidRDefault="00B96299">
      <w:pPr>
        <w:spacing w:before="150" w:after="3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3.5. Примерный режим и распорядок дня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Режим дня в ДОУ № 77 г. Липецка предусматривает рациональное чередование отрезков сна и бодрствования в</w:t>
      </w:r>
      <w:r w:rsidRPr="007A29D5">
        <w:rPr>
          <w:color w:val="000000"/>
          <w:sz w:val="24"/>
          <w:szCs w:val="24"/>
          <w:lang w:val="ru-RU"/>
        </w:rPr>
        <w:t xml:space="preserve">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Режим и распорядок дня установлены с учетом требований СанПиН 1.2.3685-21, условий реализации програм</w:t>
      </w:r>
      <w:r w:rsidRPr="007A29D5">
        <w:rPr>
          <w:color w:val="000000"/>
          <w:sz w:val="24"/>
          <w:szCs w:val="24"/>
          <w:lang w:val="ru-RU"/>
        </w:rPr>
        <w:t>мы ДОО, потребностей участников образовательных отношений.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Основными компонентами режима в ДОУ № 77 г. Липецка являются: сон, пребывание на открытом воздухе (прогулка), образовательная деятельность, игровая деятельность и отдых по собственному выбору (само</w:t>
      </w:r>
      <w:r w:rsidRPr="007A29D5">
        <w:rPr>
          <w:color w:val="000000"/>
          <w:sz w:val="24"/>
          <w:szCs w:val="24"/>
          <w:lang w:val="ru-RU"/>
        </w:rPr>
        <w:t>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Продолжительность дневной </w:t>
      </w:r>
      <w:r w:rsidRPr="007A29D5">
        <w:rPr>
          <w:color w:val="000000"/>
          <w:sz w:val="24"/>
          <w:szCs w:val="24"/>
          <w:lang w:val="ru-RU"/>
        </w:rPr>
        <w:t>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 СанПиН 1.2.3685-21 и СП 2.4.3648-20.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Режим дня строится с учетом сезонных изменений. В</w:t>
      </w:r>
      <w:r w:rsidRPr="007A29D5">
        <w:rPr>
          <w:color w:val="000000"/>
          <w:sz w:val="24"/>
          <w:szCs w:val="24"/>
          <w:lang w:val="ru-RU"/>
        </w:rPr>
        <w:t xml:space="preserve">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Группы полного дня: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- первая младшая группа (от 2 лет до 3 лет) (п.35.16. ФОП</w:t>
      </w:r>
      <w:r w:rsidRPr="007A29D5">
        <w:rPr>
          <w:color w:val="000000"/>
          <w:sz w:val="24"/>
          <w:szCs w:val="24"/>
          <w:lang w:val="ru-RU"/>
        </w:rPr>
        <w:t xml:space="preserve"> ДО);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- вторая младшая группа (от 3 лет до 4 лет) (п.35.17. ФОП ДО);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- средняя группа (от 4 лет до 5 лет) (п.35.17. ФОП ДО);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- старшая группа (от 5 лет до 6 лет) (п.35.17. ФОП ДО);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- подготовительная группа (от 6 лет до 7 лет) (п.35.</w:t>
      </w:r>
      <w:r w:rsidRPr="007A29D5">
        <w:rPr>
          <w:color w:val="000000"/>
          <w:sz w:val="24"/>
          <w:szCs w:val="24"/>
          <w:lang w:val="ru-RU"/>
        </w:rPr>
        <w:t xml:space="preserve">17. ФОП ДО); </w:t>
      </w:r>
    </w:p>
    <w:p w:rsidR="00E86EFD" w:rsidRPr="007A29D5" w:rsidRDefault="00B96299">
      <w:pPr>
        <w:spacing w:before="1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3.6. Календарный план воспитательной работы (традиционные события, праздники, мероприятия)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п. 36.4. ФОП ДО</w:t>
      </w:r>
    </w:p>
    <w:p w:rsidR="00E86EFD" w:rsidRPr="007A29D5" w:rsidRDefault="00B96299">
      <w:pPr>
        <w:spacing w:before="150"/>
        <w:jc w:val="center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ЯНВАРЬ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-27 января: День снятия блокады Ленинграда; День освобождения Красной армией крупнейшего "лагеря смерти" Аушвиц-Биркен</w:t>
      </w:r>
      <w:r w:rsidRPr="007A29D5">
        <w:rPr>
          <w:color w:val="000000"/>
          <w:sz w:val="24"/>
          <w:szCs w:val="24"/>
          <w:lang w:val="ru-RU"/>
        </w:rPr>
        <w:t>ау (Освенцима) - День памяти жертв Холокоста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11 января Всемирный  день СПАСИБО 19 января Рождественские святки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ФЕВРАЛЬ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- 2 февраля: День разгрома советскими войсками немецко-фашистских войск в Сталинградской битве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- 8 февраля: День российской науки;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- 21 ф</w:t>
      </w:r>
      <w:r w:rsidRPr="007A29D5">
        <w:rPr>
          <w:color w:val="000000"/>
          <w:sz w:val="24"/>
          <w:szCs w:val="24"/>
          <w:lang w:val="ru-RU"/>
        </w:rPr>
        <w:t>евраля: Международный день родного языка;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- 23 февраля: День защитника Отечества.</w:t>
      </w:r>
    </w:p>
    <w:p w:rsidR="00E86EFD" w:rsidRPr="007A29D5" w:rsidRDefault="00B96299">
      <w:pPr>
        <w:spacing w:before="50"/>
        <w:jc w:val="center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МАРТ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- 8 марта: Международный женский день;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- 18 марта: День воссоединения Крыма с Россией;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- 27 марта: Всемирный день театра.</w:t>
      </w:r>
    </w:p>
    <w:p w:rsidR="00E86EFD" w:rsidRPr="007A29D5" w:rsidRDefault="00B96299">
      <w:pPr>
        <w:spacing w:before="50"/>
        <w:jc w:val="center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АПРЕЛЬ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- 12 апреля: День космонавтики;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1 апреля Международный  день птиц 7 апреля День здоровья 22 апреля Международный  День Земли 30 апреля День пожарной охраны</w:t>
      </w:r>
    </w:p>
    <w:p w:rsidR="00E86EFD" w:rsidRPr="007A29D5" w:rsidRDefault="00B96299">
      <w:pPr>
        <w:spacing w:before="50"/>
        <w:jc w:val="center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МАЙ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- 1 мая: Праздник Весны и Труда;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- 9 мая: День Победы;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- 19 мая: День детских общественных организаций России;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- 24 мая: День славянской письменности и культуры.</w:t>
      </w:r>
    </w:p>
    <w:p w:rsidR="00E86EFD" w:rsidRPr="007A29D5" w:rsidRDefault="00B96299">
      <w:pPr>
        <w:spacing w:before="50"/>
        <w:jc w:val="center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ИЮНЬ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- 1 июня: День защиты детей;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- 6 июня: День русского языка;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- 12 июня: День России;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- 22 июня: День памяти и скорби.</w:t>
      </w:r>
    </w:p>
    <w:p w:rsidR="00E86EFD" w:rsidRPr="007A29D5" w:rsidRDefault="00B96299">
      <w:pPr>
        <w:spacing w:before="50"/>
        <w:jc w:val="center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ИЮЛЬ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- 8 июля: День семьи, любви и верности.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3 июля День ГИБДД Третье  воскресенье </w:t>
      </w:r>
      <w:r w:rsidRPr="007A29D5">
        <w:rPr>
          <w:color w:val="000000"/>
          <w:sz w:val="24"/>
          <w:szCs w:val="24"/>
          <w:lang w:val="ru-RU"/>
        </w:rPr>
        <w:t>июля: День города Липецка, День металлурга</w:t>
      </w:r>
    </w:p>
    <w:p w:rsidR="00E86EFD" w:rsidRPr="007A29D5" w:rsidRDefault="00B96299">
      <w:pPr>
        <w:spacing w:before="50"/>
        <w:jc w:val="center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АВГУСТ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- 12 августа: День физкультурника;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- 22 августа: День Государственного флага Российской Федерации;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- 27 августа: День российского кино.</w:t>
      </w:r>
    </w:p>
    <w:p w:rsidR="00E86EFD" w:rsidRPr="007A29D5" w:rsidRDefault="00B96299">
      <w:pPr>
        <w:spacing w:before="50"/>
        <w:jc w:val="center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СЕНТЯБРЬ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- 1 сентября: День знаний;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- 3 сентября: День окончания Второй мировой войны, День солидарности в борьбе с терроризмом;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- 8 сентября: Международный день распространения грамотности;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- 27 сентября: День воспитателя и всех дошкольных работников.</w:t>
      </w:r>
    </w:p>
    <w:p w:rsidR="00E86EFD" w:rsidRPr="007A29D5" w:rsidRDefault="00B96299">
      <w:pPr>
        <w:spacing w:before="50"/>
        <w:jc w:val="center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ОКТЯБРЬ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- 1 октября: Международный день</w:t>
      </w:r>
      <w:r w:rsidRPr="007A29D5">
        <w:rPr>
          <w:color w:val="000000"/>
          <w:sz w:val="24"/>
          <w:szCs w:val="24"/>
          <w:lang w:val="ru-RU"/>
        </w:rPr>
        <w:t xml:space="preserve"> пожилых людей; Международный день музыки;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- 4 октября: День защиты животных;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- 5 октября: День учителя;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Третье воскресенье октября: День отца в России.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1октября Международный  день музыки</w:t>
      </w:r>
    </w:p>
    <w:p w:rsidR="00E86EFD" w:rsidRPr="007A29D5" w:rsidRDefault="00B96299">
      <w:pPr>
        <w:spacing w:before="50"/>
        <w:jc w:val="center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НОЯБРЬ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- 4 ноября: День народного единства;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- 8 ноября: День памяти</w:t>
      </w:r>
      <w:r w:rsidRPr="007A29D5">
        <w:rPr>
          <w:color w:val="000000"/>
          <w:sz w:val="24"/>
          <w:szCs w:val="24"/>
          <w:lang w:val="ru-RU"/>
        </w:rPr>
        <w:t xml:space="preserve"> погибших при исполнении служебных обязанностей сотрудников органов внутренних дел России;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- Последнее воскресенье ноября: День матери в России;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- 30 ноября: День Государственного герба Российской Федерации.</w:t>
      </w:r>
    </w:p>
    <w:p w:rsidR="00E86EFD" w:rsidRPr="007A29D5" w:rsidRDefault="00B96299">
      <w:pPr>
        <w:spacing w:before="50"/>
        <w:jc w:val="center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ДЕКАБРЬ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- 3 декабря: День неизвестного солдата; </w:t>
      </w:r>
      <w:r w:rsidRPr="007A29D5">
        <w:rPr>
          <w:color w:val="000000"/>
          <w:sz w:val="24"/>
          <w:szCs w:val="24"/>
          <w:lang w:val="ru-RU"/>
        </w:rPr>
        <w:t>Международный день инвалидов;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- 5 декабря: День добровольца (волонтера) в России;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- 8 декабря: Международный день художника;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- 9 декабря: День Героев Отечест</w:t>
      </w:r>
      <w:bookmarkStart w:id="0" w:name="_GoBack"/>
      <w:bookmarkEnd w:id="0"/>
      <w:r w:rsidRPr="007A29D5">
        <w:rPr>
          <w:color w:val="000000"/>
          <w:sz w:val="24"/>
          <w:szCs w:val="24"/>
          <w:lang w:val="ru-RU"/>
        </w:rPr>
        <w:t>ва;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- 12 декабря: День Конституции Российской Федерации;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- 31 декабря: Новый год.</w:t>
      </w:r>
    </w:p>
    <w:p w:rsidR="00E86EFD" w:rsidRPr="007A29D5" w:rsidRDefault="00E86EFD">
      <w:pPr>
        <w:rPr>
          <w:lang w:val="ru-RU"/>
        </w:rPr>
        <w:sectPr w:rsidR="00E86EFD" w:rsidRPr="007A29D5">
          <w:pgSz w:w="11905" w:h="16837"/>
          <w:pgMar w:top="300" w:right="600" w:bottom="1440" w:left="600" w:header="720" w:footer="720" w:gutter="0"/>
          <w:pgNumType w:start="1"/>
          <w:cols w:space="720"/>
        </w:sectPr>
      </w:pPr>
    </w:p>
    <w:p w:rsidR="00E86EFD" w:rsidRPr="007A29D5" w:rsidRDefault="00B96299">
      <w:pPr>
        <w:spacing w:before="450"/>
        <w:jc w:val="center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>ЧАСТЬ, ФОРМИРУЕМАЯ УЧАСТНИКАМИ ОБРАЗОВАТЕЛЬНЫХ ОТНОШЕНИЙ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3.1. Методическое обеспечение для реализации обозначенной задачи/ряда задач, расширяющих задачи, обозначенные в ФОП ДО 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Содержание образовательной деятельности с деть</w:t>
      </w:r>
      <w:r w:rsidRPr="007A29D5">
        <w:rPr>
          <w:color w:val="000000"/>
          <w:sz w:val="24"/>
          <w:szCs w:val="24"/>
          <w:lang w:val="ru-RU"/>
        </w:rPr>
        <w:t>ми 3-4 лет: Педагог формирует у детей представления о семье; знакомит детей с правом на имя, на семью, воспитывает уважение друг к другу, к окружающим людям, желание помочь. Расширяет представления о дружбе. Развивает эмоциональную отзывчивость. Воспитывае</w:t>
      </w:r>
      <w:r w:rsidRPr="007A29D5">
        <w:rPr>
          <w:color w:val="000000"/>
          <w:sz w:val="24"/>
          <w:szCs w:val="24"/>
          <w:lang w:val="ru-RU"/>
        </w:rPr>
        <w:t xml:space="preserve">т доброжелательное отношение к сверстникам и взрослым. Воспитывает любовь и уважение к маме, желание доставлять радость близкому, родному человеку. Учит выражать положительные эмоции (интерес, радость, восхищение, удивление). Расширяет представления детей </w:t>
      </w:r>
      <w:r w:rsidRPr="007A29D5">
        <w:rPr>
          <w:color w:val="000000"/>
          <w:sz w:val="24"/>
          <w:szCs w:val="24"/>
          <w:lang w:val="ru-RU"/>
        </w:rPr>
        <w:t>о доме, как о месте, где живёт семья, учить называть свой домашний адрес. Способствует развитию в ребенке чувства защищенности со стороны взрослых, уверенности, что его любят, в любой момент помогут и посочувствуют. Воспитывает любовь, чувство привязанност</w:t>
      </w:r>
      <w:r w:rsidRPr="007A29D5">
        <w:rPr>
          <w:color w:val="000000"/>
          <w:sz w:val="24"/>
          <w:szCs w:val="24"/>
          <w:lang w:val="ru-RU"/>
        </w:rPr>
        <w:t>и к родному дому. Приобщает детей к национально-культурным традициям, знакомит с русскими народными игрушками. Расширяет представление детей о русской народной игрушке - матрешке. Развивает творческое восприятие, воображение, память, речь, внимание, наблюд</w:t>
      </w:r>
      <w:r w:rsidRPr="007A29D5">
        <w:rPr>
          <w:color w:val="000000"/>
          <w:sz w:val="24"/>
          <w:szCs w:val="24"/>
          <w:lang w:val="ru-RU"/>
        </w:rPr>
        <w:t>ательность, целостное зрительное восприятие окружающего мира, развивает эстетический вкус детей. Вызывает желание рассказать о своем городе. Расширяет у детей представление о родном городе. Развивает речь, обогащает словарь детей. Воспитывает любовь к родн</w:t>
      </w:r>
      <w:r w:rsidRPr="007A29D5">
        <w:rPr>
          <w:color w:val="000000"/>
          <w:sz w:val="24"/>
          <w:szCs w:val="24"/>
          <w:lang w:val="ru-RU"/>
        </w:rPr>
        <w:t>ому городу. Знакомит с домашними животными. Закрепляет умение различать и называть домашних животных по индивидуальным признакам. Учит правилам безопасности при общении с животными. Знакомит детей с зимующими птицами нашего региона. Учит детей наблюдать за</w:t>
      </w:r>
      <w:r w:rsidRPr="007A29D5">
        <w:rPr>
          <w:color w:val="000000"/>
          <w:sz w:val="24"/>
          <w:szCs w:val="24"/>
          <w:lang w:val="ru-RU"/>
        </w:rPr>
        <w:t xml:space="preserve"> повадками птиц, выделять их отличительные особенности. Расширяет представления о сезонных изменениях в жизни животных, растений. Воспитывает любовь к птицам и бережное отношение к ним. Знакомит детей с деревьями, растущими на территории детского сада - бе</w:t>
      </w:r>
      <w:r w:rsidRPr="007A29D5">
        <w:rPr>
          <w:color w:val="000000"/>
          <w:sz w:val="24"/>
          <w:szCs w:val="24"/>
          <w:lang w:val="ru-RU"/>
        </w:rPr>
        <w:t>резой и елью; научить различать их по характерным признакам (ствол, листья, иголки, кора и т. д.). Воспитывает любовь и бережное отношение к природе. Содержание образовательной деятельности с детьми 4-5 лет: Педагог развивает и обогащает знания детей о кук</w:t>
      </w:r>
      <w:r w:rsidRPr="007A29D5">
        <w:rPr>
          <w:color w:val="000000"/>
          <w:sz w:val="24"/>
          <w:szCs w:val="24"/>
          <w:lang w:val="ru-RU"/>
        </w:rPr>
        <w:t>лах, истории их возникновения, видах кукол. Воспитывает интерес к русской народной кукле и бережное отношение к культуре своего народа. Развивает эмоциональную отзывчивость, эстетическое восприятие. Воспитывает бережное отношение к предметам, созданным рук</w:t>
      </w:r>
      <w:r w:rsidRPr="007A29D5">
        <w:rPr>
          <w:color w:val="000000"/>
          <w:sz w:val="24"/>
          <w:szCs w:val="24"/>
          <w:lang w:val="ru-RU"/>
        </w:rPr>
        <w:t>ами человека. Знакомит детей с профессией повара и его профессиональными действиями, с предметами- помощниками, предметами бытовой техники, облегчающими труд повара; воспитывает уважение к труду повара. Продолжает знакомить дошкольников с названием города.</w:t>
      </w:r>
      <w:r w:rsidRPr="007A29D5">
        <w:rPr>
          <w:color w:val="000000"/>
          <w:sz w:val="24"/>
          <w:szCs w:val="24"/>
          <w:lang w:val="ru-RU"/>
        </w:rPr>
        <w:t xml:space="preserve"> Развивает познавательный интерес к изучению истории и культуре родного города. Знакомит с символикой города. Воспитывает любовь к малой родине, уважение к её жителям. Формирует интерес к народной культуре и традициям. Знакомит детей с традициями празднова</w:t>
      </w:r>
      <w:r w:rsidRPr="007A29D5">
        <w:rPr>
          <w:color w:val="000000"/>
          <w:sz w:val="24"/>
          <w:szCs w:val="24"/>
          <w:lang w:val="ru-RU"/>
        </w:rPr>
        <w:t>ния Рождества. Воспитывает нравственные качества: доброту, заботу, любовь к ближнему. Формирует интерес к русскому фольклору. Развивает у детей чувство юмора. Создает позитивный эмоциональный фон. Воспитывает коммуникативные качества, дружелюбие, желание и</w:t>
      </w:r>
      <w:r w:rsidRPr="007A29D5">
        <w:rPr>
          <w:color w:val="000000"/>
          <w:sz w:val="24"/>
          <w:szCs w:val="24"/>
          <w:lang w:val="ru-RU"/>
        </w:rPr>
        <w:t>грать со сверстниками. Знакомит детей с нетрадиционным символом России - березой. Рассказывает детям о символе родного города - липе. Учит делать сравнение. Формирует интерес к природе родного края. Воспитывать заботливое отношение ко всему живому. Воспиты</w:t>
      </w:r>
      <w:r w:rsidRPr="007A29D5">
        <w:rPr>
          <w:color w:val="000000"/>
          <w:sz w:val="24"/>
          <w:szCs w:val="24"/>
          <w:lang w:val="ru-RU"/>
        </w:rPr>
        <w:t>вать экологическую культуру. Дать детям сведения о той незаменимой роли, которую играют деревья; вызвать желание сажать и растить деревья. Продолжает знакомить дошкольников с признаками зимы, с народными приметами, пословицами, поговорками. Развивает позна</w:t>
      </w:r>
      <w:r w:rsidRPr="007A29D5">
        <w:rPr>
          <w:color w:val="000000"/>
          <w:sz w:val="24"/>
          <w:szCs w:val="24"/>
          <w:lang w:val="ru-RU"/>
        </w:rPr>
        <w:t>вательный интерес к изучению природы родного края. Закрепляет знания детей о зимовье животных в наших лесах. Воспитывает бережное, заботливое отношение ко всему живому. Учит видеть красоту родного края.</w:t>
      </w:r>
    </w:p>
    <w:p w:rsidR="00E86EFD" w:rsidRPr="007A29D5" w:rsidRDefault="00E86EFD">
      <w:pPr>
        <w:rPr>
          <w:lang w:val="ru-RU"/>
        </w:rPr>
        <w:sectPr w:rsidR="00E86EFD" w:rsidRPr="007A29D5">
          <w:pgSz w:w="11905" w:h="16837"/>
          <w:pgMar w:top="300" w:right="600" w:bottom="1440" w:left="600" w:header="720" w:footer="720" w:gutter="0"/>
          <w:pgNumType w:start="1"/>
          <w:cols w:space="720"/>
        </w:sectPr>
      </w:pPr>
    </w:p>
    <w:p w:rsidR="00E86EFD" w:rsidRPr="007A29D5" w:rsidRDefault="00B96299">
      <w:pPr>
        <w:spacing w:before="450"/>
        <w:jc w:val="center"/>
        <w:rPr>
          <w:lang w:val="ru-RU"/>
        </w:rPr>
      </w:pPr>
      <w:r>
        <w:rPr>
          <w:b/>
          <w:bCs/>
          <w:color w:val="000000"/>
          <w:sz w:val="24"/>
          <w:szCs w:val="24"/>
        </w:rPr>
        <w:t>IV</w:t>
      </w:r>
      <w:r w:rsidRPr="007A29D5">
        <w:rPr>
          <w:b/>
          <w:bCs/>
          <w:color w:val="000000"/>
          <w:sz w:val="24"/>
          <w:szCs w:val="24"/>
          <w:lang w:val="ru-RU"/>
        </w:rPr>
        <w:t>. КРАТКАЯ ПРЕЗЕНТАЦИЯ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4.1. Общая информация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Программа организации "«Я живу на Липецкой земле»" разработана в соответствии с Федеральным государственным образовательным стандартом дошкольного образования, утв. Приказом Минобрнауки России от 17.10.2013 </w:t>
      </w:r>
      <w:r>
        <w:rPr>
          <w:color w:val="000000"/>
          <w:sz w:val="24"/>
          <w:szCs w:val="24"/>
        </w:rPr>
        <w:t>N</w:t>
      </w:r>
      <w:r w:rsidRPr="007A29D5">
        <w:rPr>
          <w:color w:val="000000"/>
          <w:sz w:val="24"/>
          <w:szCs w:val="24"/>
          <w:lang w:val="ru-RU"/>
        </w:rPr>
        <w:t xml:space="preserve"> 1155 (ред. от 0</w:t>
      </w:r>
      <w:r w:rsidRPr="007A29D5">
        <w:rPr>
          <w:color w:val="000000"/>
          <w:sz w:val="24"/>
          <w:szCs w:val="24"/>
          <w:lang w:val="ru-RU"/>
        </w:rPr>
        <w:t>8.11.2022) (далее – ФГОС ДО) и Федеральной образовательной программой дошкольного образования, утвержденной Приказом Министерства просвещения Российской Федерации от 25.11.2022 № 1028 (далее – ФОП ДО).</w:t>
      </w:r>
    </w:p>
    <w:p w:rsidR="00E86EFD" w:rsidRPr="007A29D5" w:rsidRDefault="00B96299">
      <w:pPr>
        <w:spacing w:before="50" w:after="0" w:line="240" w:lineRule="auto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  4.1. Цели и Задачи Программы</w:t>
      </w:r>
    </w:p>
    <w:p w:rsidR="00E86EFD" w:rsidRPr="007A29D5" w:rsidRDefault="00B96299">
      <w:pPr>
        <w:spacing w:before="30" w:after="15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Цель – разнос</w:t>
      </w:r>
      <w:r w:rsidRPr="007A29D5">
        <w:rPr>
          <w:color w:val="000000"/>
          <w:sz w:val="24"/>
          <w:szCs w:val="24"/>
          <w:lang w:val="ru-RU"/>
        </w:rPr>
        <w:t>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 (п. 14.1. ФОП ДО).</w:t>
      </w:r>
    </w:p>
    <w:p w:rsidR="00E86EFD" w:rsidRPr="007A29D5" w:rsidRDefault="00B96299">
      <w:pPr>
        <w:spacing w:before="2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1.1. Цель и задачи </w:t>
      </w:r>
      <w:r w:rsidRPr="007A29D5">
        <w:rPr>
          <w:b/>
          <w:bCs/>
          <w:color w:val="000000"/>
          <w:sz w:val="24"/>
          <w:szCs w:val="24"/>
          <w:lang w:val="ru-RU"/>
        </w:rPr>
        <w:t>реализации Парциальной программы ""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Цель Парциальной программы: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Основные задачи: </w:t>
      </w:r>
    </w:p>
    <w:p w:rsidR="00E86EFD" w:rsidRPr="007A29D5" w:rsidRDefault="00B96299">
      <w:pPr>
        <w:spacing w:before="3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  Задачами Программы являются:</w:t>
      </w:r>
    </w:p>
    <w:p w:rsidR="00E86EFD" w:rsidRPr="007A29D5" w:rsidRDefault="00B96299">
      <w:pPr>
        <w:spacing w:before="3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1. Обеспечение единых для Российской Федерации содержания ДО и планируемых результатов освоения образовательной программы </w:t>
      </w:r>
      <w:r w:rsidRPr="007A29D5">
        <w:rPr>
          <w:color w:val="000000"/>
          <w:sz w:val="24"/>
          <w:szCs w:val="24"/>
          <w:lang w:val="ru-RU"/>
        </w:rPr>
        <w:t>ДО.</w:t>
      </w:r>
    </w:p>
    <w:p w:rsidR="00E86EFD" w:rsidRPr="007A29D5" w:rsidRDefault="00B96299">
      <w:pPr>
        <w:spacing w:before="3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2.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</w:t>
      </w:r>
      <w:r w:rsidRPr="007A29D5">
        <w:rPr>
          <w:color w:val="000000"/>
          <w:sz w:val="24"/>
          <w:szCs w:val="24"/>
          <w:lang w:val="ru-RU"/>
        </w:rPr>
        <w:t>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</w:t>
      </w:r>
      <w:r w:rsidRPr="007A29D5">
        <w:rPr>
          <w:color w:val="000000"/>
          <w:sz w:val="24"/>
          <w:szCs w:val="24"/>
          <w:lang w:val="ru-RU"/>
        </w:rPr>
        <w:t>ужающему миру, становления опыта действий и поступков на основе осмысления ценностей.</w:t>
      </w:r>
    </w:p>
    <w:p w:rsidR="00E86EFD" w:rsidRPr="007A29D5" w:rsidRDefault="00B96299">
      <w:pPr>
        <w:spacing w:before="3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3. Построение (структурирование) содержания образовательной деятельности на основе учёта возрастных и индивидуальных особенностей развития.</w:t>
      </w:r>
    </w:p>
    <w:p w:rsidR="00E86EFD" w:rsidRPr="007A29D5" w:rsidRDefault="00B96299">
      <w:pPr>
        <w:spacing w:before="3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4. Создание условий </w:t>
      </w:r>
      <w:r w:rsidRPr="007A29D5">
        <w:rPr>
          <w:color w:val="000000"/>
          <w:sz w:val="24"/>
          <w:szCs w:val="24"/>
          <w:lang w:val="ru-RU"/>
        </w:rPr>
        <w:t>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возможностей.</w:t>
      </w:r>
    </w:p>
    <w:p w:rsidR="00E86EFD" w:rsidRPr="007A29D5" w:rsidRDefault="00B96299">
      <w:pPr>
        <w:spacing w:before="3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5. Охрана и укрепление физического и психического здоровья детей, в том числе их эмоционального бла</w:t>
      </w:r>
      <w:r w:rsidRPr="007A29D5">
        <w:rPr>
          <w:color w:val="000000"/>
          <w:sz w:val="24"/>
          <w:szCs w:val="24"/>
          <w:lang w:val="ru-RU"/>
        </w:rPr>
        <w:t>гополучия.</w:t>
      </w:r>
    </w:p>
    <w:p w:rsidR="00E86EFD" w:rsidRPr="007A29D5" w:rsidRDefault="00B96299">
      <w:pPr>
        <w:spacing w:before="3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6.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ответственности.</w:t>
      </w:r>
    </w:p>
    <w:p w:rsidR="00E86EFD" w:rsidRPr="007A29D5" w:rsidRDefault="00B96299">
      <w:pPr>
        <w:spacing w:before="3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7. Обеспечение психоло</w:t>
      </w:r>
      <w:r w:rsidRPr="007A29D5">
        <w:rPr>
          <w:color w:val="000000"/>
          <w:sz w:val="24"/>
          <w:szCs w:val="24"/>
          <w:lang w:val="ru-RU"/>
        </w:rPr>
        <w:t>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безопасности.</w:t>
      </w:r>
    </w:p>
    <w:p w:rsidR="00E86EFD" w:rsidRPr="007A29D5" w:rsidRDefault="00B96299">
      <w:pPr>
        <w:spacing w:before="30" w:after="15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8. Достижение детьми на этапе завершения ДО у</w:t>
      </w:r>
      <w:r w:rsidRPr="007A29D5">
        <w:rPr>
          <w:color w:val="000000"/>
          <w:sz w:val="24"/>
          <w:szCs w:val="24"/>
          <w:lang w:val="ru-RU"/>
        </w:rPr>
        <w:t>ровня развития, необходимого и достаточного для успешного освоения ими образовательных программ начального общего образования (п.14.2. ФОП ДО).</w:t>
      </w:r>
    </w:p>
    <w:p w:rsidR="00E86EFD" w:rsidRPr="007A29D5" w:rsidRDefault="00B96299">
      <w:pPr>
        <w:spacing w:before="2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Задачи Программы, расширяющие задачи, обозначенные в ФОП ДО: Задачи Программы: Образовательные •  формирова</w:t>
      </w:r>
      <w:r w:rsidRPr="007A29D5">
        <w:rPr>
          <w:color w:val="000000"/>
          <w:sz w:val="24"/>
          <w:szCs w:val="24"/>
          <w:lang w:val="ru-RU"/>
        </w:rPr>
        <w:t>ние у детей системы знаний в области краеведения, устойчивой потребности в познании родного края. Развивающие •  развитие познавательного интереса к изучению родной семьи, города, области;    •  развитие творческого потенциала детей. Воспитательные •  форм</w:t>
      </w:r>
      <w:r w:rsidRPr="007A29D5">
        <w:rPr>
          <w:color w:val="000000"/>
          <w:sz w:val="24"/>
          <w:szCs w:val="24"/>
          <w:lang w:val="ru-RU"/>
        </w:rPr>
        <w:t>ирование бережного отношения к природе, к истории и культуре родного края; •  воспитание чувства принадлежности к своей малой Родине.</w:t>
      </w:r>
    </w:p>
    <w:p w:rsidR="00E86EFD" w:rsidRPr="007A29D5" w:rsidRDefault="00B96299">
      <w:pPr>
        <w:spacing w:before="2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Программа организации включает в себя следующие разделы: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• целевой раздел раскрывает цели, задачи, принципы Прог</w:t>
      </w:r>
      <w:r w:rsidRPr="007A29D5">
        <w:rPr>
          <w:color w:val="000000"/>
          <w:sz w:val="24"/>
          <w:szCs w:val="24"/>
          <w:lang w:val="ru-RU"/>
        </w:rPr>
        <w:t>раммы организации, планируемые результаты освоения Программы организации, подходы к педагогической диагностике достижения планируемых результатов;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• содержательный раздел включает задачи и содержание образовательной деятельности по каждой образователь</w:t>
      </w:r>
      <w:r w:rsidRPr="007A29D5">
        <w:rPr>
          <w:color w:val="000000"/>
          <w:sz w:val="24"/>
          <w:szCs w:val="24"/>
          <w:lang w:val="ru-RU"/>
        </w:rPr>
        <w:t>ной области для всех возрастных групп обучающихся, направления задачи коррекционно-развивающей работы, рабочую программу воспитания;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• организационный раздел содержит описание психолого-педагогических и кадровых условий реализации Программы, ее матери</w:t>
      </w:r>
      <w:r w:rsidRPr="007A29D5">
        <w:rPr>
          <w:color w:val="000000"/>
          <w:sz w:val="24"/>
          <w:szCs w:val="24"/>
          <w:lang w:val="ru-RU"/>
        </w:rPr>
        <w:t>ально-техническое обеспечение, примерный режим и распорядок дня в дошкольных группах, план воспитательной работы.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Дополнительный раздел представляет собой краткую презентацию Программы организации.</w:t>
      </w:r>
    </w:p>
    <w:p w:rsidR="00E86EFD" w:rsidRPr="007A29D5" w:rsidRDefault="00B96299">
      <w:pPr>
        <w:spacing w:before="50" w:after="0" w:line="240" w:lineRule="auto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  4.2. Возрастные и иные категории детей, на которых ориентирована Программа организации</w:t>
      </w:r>
    </w:p>
    <w:p w:rsidR="00E86EFD" w:rsidRPr="007A29D5" w:rsidRDefault="00B96299">
      <w:pPr>
        <w:spacing w:before="30" w:after="15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 Программа организации направлена на создание условий развития ребѐнка, открывающих возможности для его позитивной социализации, его личностного развития, раз</w:t>
      </w:r>
      <w:r w:rsidRPr="007A29D5">
        <w:rPr>
          <w:color w:val="000000"/>
          <w:sz w:val="24"/>
          <w:szCs w:val="24"/>
          <w:lang w:val="ru-RU"/>
        </w:rPr>
        <w:t>вития инициативы и творческих способностей на основе сотрудничества со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художестве</w:t>
      </w:r>
      <w:r w:rsidRPr="007A29D5">
        <w:rPr>
          <w:color w:val="000000"/>
          <w:sz w:val="24"/>
          <w:szCs w:val="24"/>
          <w:lang w:val="ru-RU"/>
        </w:rPr>
        <w:t>нно – эстетическое развитие ребѐнка);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E86EFD" w:rsidRPr="007A29D5" w:rsidRDefault="00B96299">
      <w:pPr>
        <w:spacing w:before="2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>Количество групп всего: 14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Количество групп для детей от 2 до 3 лет: 2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Количество групп д</w:t>
      </w:r>
      <w:r w:rsidRPr="007A29D5">
        <w:rPr>
          <w:color w:val="000000"/>
          <w:sz w:val="24"/>
          <w:szCs w:val="24"/>
          <w:lang w:val="ru-RU"/>
        </w:rPr>
        <w:t>ля детей от 3 до 4 лет: 2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Количество групп для детей от 4 до 5 лет: 2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Количество групп для детей от 5 до 6 лет : 4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Количество групп для детей от 6 до 7 лет : 3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Количество разновозрастных групп: 1</w:t>
      </w:r>
    </w:p>
    <w:p w:rsidR="00E86EFD" w:rsidRPr="007A29D5" w:rsidRDefault="00B96299">
      <w:pPr>
        <w:spacing w:before="2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Информация о направленности групп: 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- Количество общеразвива</w:t>
      </w:r>
      <w:r w:rsidRPr="007A29D5">
        <w:rPr>
          <w:color w:val="000000"/>
          <w:sz w:val="24"/>
          <w:szCs w:val="24"/>
          <w:lang w:val="ru-RU"/>
        </w:rPr>
        <w:t>ющих групп: 6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- Количество компенсирующих групп: 3</w:t>
      </w:r>
    </w:p>
    <w:p w:rsidR="00E86EFD" w:rsidRPr="007A29D5" w:rsidRDefault="00B96299">
      <w:pPr>
        <w:spacing w:before="30" w:after="15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>- Количество комбинированных групп: 5</w:t>
      </w:r>
    </w:p>
    <w:p w:rsidR="00E86EFD" w:rsidRPr="007A29D5" w:rsidRDefault="00B96299">
      <w:pPr>
        <w:spacing w:before="2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Режим работы и количество групп: </w:t>
      </w:r>
    </w:p>
    <w:p w:rsidR="00E86EFD" w:rsidRPr="007A29D5" w:rsidRDefault="00B96299">
      <w:pPr>
        <w:spacing w:before="50" w:after="0" w:line="240" w:lineRule="auto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  4.3. Характеристика части, формируемой участниками образовательных отношений</w:t>
      </w:r>
    </w:p>
    <w:p w:rsidR="00E86EFD" w:rsidRPr="007A29D5" w:rsidRDefault="00B96299">
      <w:pPr>
        <w:spacing w:before="1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Вариативные формы, способы, методы и средства</w:t>
      </w:r>
      <w:r w:rsidRPr="007A29D5">
        <w:rPr>
          <w:b/>
          <w:bCs/>
          <w:color w:val="000000"/>
          <w:sz w:val="24"/>
          <w:szCs w:val="24"/>
          <w:lang w:val="ru-RU"/>
        </w:rPr>
        <w:t xml:space="preserve"> реализации Программы: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п.23 ФОП ДО</w:t>
      </w:r>
    </w:p>
    <w:p w:rsidR="00E86EFD" w:rsidRPr="007A29D5" w:rsidRDefault="00B96299">
      <w:pPr>
        <w:spacing w:before="50" w:after="0" w:line="240" w:lineRule="auto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   4.4. Характеристика взаимодействия педагогического коллектива с семьями детей</w:t>
      </w:r>
    </w:p>
    <w:p w:rsidR="00E86EFD" w:rsidRPr="007A29D5" w:rsidRDefault="00B96299">
      <w:pPr>
        <w:spacing w:before="150" w:after="0" w:line="240" w:lineRule="auto"/>
        <w:jc w:val="both"/>
        <w:rPr>
          <w:lang w:val="ru-RU"/>
        </w:rPr>
      </w:pPr>
      <w:r w:rsidRPr="007A29D5">
        <w:rPr>
          <w:b/>
          <w:bCs/>
          <w:color w:val="000000"/>
          <w:sz w:val="24"/>
          <w:szCs w:val="24"/>
          <w:lang w:val="ru-RU"/>
        </w:rPr>
        <w:t xml:space="preserve">    Вариативные формы, способы, методы и средства реализации Программы:</w:t>
      </w:r>
    </w:p>
    <w:p w:rsidR="00E86EFD" w:rsidRPr="007A29D5" w:rsidRDefault="00B96299">
      <w:pPr>
        <w:spacing w:before="50" w:after="0" w:line="240" w:lineRule="auto"/>
        <w:jc w:val="both"/>
        <w:rPr>
          <w:lang w:val="ru-RU"/>
        </w:rPr>
      </w:pPr>
      <w:r w:rsidRPr="007A29D5">
        <w:rPr>
          <w:color w:val="000000"/>
          <w:sz w:val="24"/>
          <w:szCs w:val="24"/>
          <w:lang w:val="ru-RU"/>
        </w:rPr>
        <w:t xml:space="preserve">    п.26 ФОП ДО;</w:t>
      </w:r>
    </w:p>
    <w:p w:rsidR="00E86EFD" w:rsidRDefault="00B96299">
      <w:pPr>
        <w:spacing w:before="50" w:after="0" w:line="240" w:lineRule="auto"/>
        <w:jc w:val="both"/>
      </w:pPr>
      <w:r w:rsidRPr="007A29D5">
        <w:rPr>
          <w:color w:val="000000"/>
          <w:sz w:val="24"/>
          <w:szCs w:val="24"/>
          <w:lang w:val="ru-RU"/>
        </w:rPr>
        <w:t xml:space="preserve">    Раздел 6. Взаимодействие дошкольной образовательной организации с родителями детей младенческого, раннего и дошкольного возрастов // Методические рекомендации по планированию и реализации образовательной деятельности ДОО в соответствии с Федеральной об</w:t>
      </w:r>
      <w:r w:rsidRPr="007A29D5">
        <w:rPr>
          <w:color w:val="000000"/>
          <w:sz w:val="24"/>
          <w:szCs w:val="24"/>
          <w:lang w:val="ru-RU"/>
        </w:rPr>
        <w:t xml:space="preserve">разовательной программой дошкольного образования. </w:t>
      </w:r>
      <w:proofErr w:type="spellStart"/>
      <w:r>
        <w:rPr>
          <w:color w:val="000000"/>
          <w:sz w:val="24"/>
          <w:szCs w:val="24"/>
        </w:rPr>
        <w:t>Министерство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просвещения</w:t>
      </w:r>
      <w:proofErr w:type="spellEnd"/>
      <w:r>
        <w:rPr>
          <w:color w:val="000000"/>
          <w:sz w:val="24"/>
          <w:szCs w:val="24"/>
        </w:rPr>
        <w:t xml:space="preserve"> РФ, 2023 г.</w:t>
      </w:r>
    </w:p>
    <w:sectPr w:rsidR="00E86EFD">
      <w:pgSz w:w="11905" w:h="16837"/>
      <w:pgMar w:top="300" w:right="600" w:bottom="1440" w:left="6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FD"/>
    <w:rsid w:val="007A29D5"/>
    <w:rsid w:val="00B96299"/>
    <w:rsid w:val="00E8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E56A9-32F7-41D2-995A-AB37A189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CellSpacing w:w="1" w:type="dxa"/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1" w:type="dxa"/>
        <w:left w:w="1" w:type="dxa"/>
        <w:bottom w:w="1" w:type="dxa"/>
        <w:right w:w="1" w:type="dxa"/>
      </w:tblCellMar>
    </w:tblPr>
    <w:trPr>
      <w:tblCellSpacing w:w="1" w:type="dxa"/>
      <w:jc w:val="center"/>
    </w:trPr>
    <w:tblStylePr w:type="firstRow">
      <w:tblPr/>
      <w:tcPr>
        <w:tcBorders>
          <w:bottom w:val="single" w:sz="0" w:space="0" w:color="FFFFFF"/>
        </w:tcBorders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23960</Words>
  <Characters>136576</Characters>
  <Application>Microsoft Office Word</Application>
  <DocSecurity>0</DocSecurity>
  <Lines>1138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Образовательная программа дошкольного образования</vt:lpstr>
    </vt:vector>
  </TitlesOfParts>
  <Manager/>
  <Company>ФГБНУ "Институт возрастной физиологии РАО</Company>
  <LinksUpToDate>false</LinksUpToDate>
  <CharactersWithSpaces>160216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Образовательная программа дошкольного образования</dc:title>
  <dc:subject>My subject</dc:subject>
  <dc:creator>Лаборатория дошкольного образования</dc:creator>
  <cp:keywords>my, key, word</cp:keywords>
  <dc:description>Description</dc:description>
  <cp:lastModifiedBy>Оксана Кишларь</cp:lastModifiedBy>
  <cp:revision>3</cp:revision>
  <dcterms:created xsi:type="dcterms:W3CDTF">2023-10-30T14:55:00Z</dcterms:created>
  <dcterms:modified xsi:type="dcterms:W3CDTF">2023-10-30T14:57:00Z</dcterms:modified>
  <cp:category>My category</cp:category>
</cp:coreProperties>
</file>